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МИНИСТЕРСТВО СЕЛЬСКОГО ХОЗЯЙСТВА НОВОСИБИРСКОЙ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8 апреля 2022 г. N 85-нпа</w:t>
      </w:r>
    </w:p>
    <w:p>
      <w:pPr>
        <w:pStyle w:val="2"/>
        <w:jc w:val="center"/>
      </w:pPr>
      <w:r>
        <w:rPr>
          <w:sz w:val="20"/>
        </w:rPr>
      </w:r>
    </w:p>
    <w:p>
      <w:pPr>
        <w:pStyle w:val="2"/>
        <w:jc w:val="center"/>
      </w:pPr>
      <w:r>
        <w:rPr>
          <w:sz w:val="20"/>
        </w:rPr>
        <w:t xml:space="preserve">ОБ УТВЕРЖДЕНИИ СТАВКИ СУБСИДИИ, ПРЕДОСТАВЛЯЕМОЙ ЗА</w:t>
      </w:r>
    </w:p>
    <w:p>
      <w:pPr>
        <w:pStyle w:val="2"/>
        <w:jc w:val="center"/>
      </w:pPr>
      <w:r>
        <w:rPr>
          <w:sz w:val="20"/>
        </w:rPr>
        <w:t xml:space="preserve">СЧЕТ СРЕДСТВ ОБЛАСТНОГО БЮДЖЕТА НОВОСИБИРСКОЙ ОБЛАСТИ,</w:t>
      </w:r>
    </w:p>
    <w:p>
      <w:pPr>
        <w:pStyle w:val="2"/>
        <w:jc w:val="center"/>
      </w:pPr>
      <w:r>
        <w:rPr>
          <w:sz w:val="20"/>
        </w:rPr>
        <w:t xml:space="preserve">НА ВОЗМЕЩЕНИЕ ЧАСТИ ЗАТРАТ НА СОДЕРЖАНИЕ ТОВАРНОГО</w:t>
      </w:r>
    </w:p>
    <w:p>
      <w:pPr>
        <w:pStyle w:val="2"/>
        <w:jc w:val="center"/>
      </w:pPr>
      <w:r>
        <w:rPr>
          <w:sz w:val="20"/>
        </w:rPr>
        <w:t xml:space="preserve">МАТОЧНОГО ПОГОЛОВЬЯ КРУПНОГО РОГАТОГО СКОТА МОЛОЧНОГО</w:t>
      </w:r>
    </w:p>
    <w:p>
      <w:pPr>
        <w:pStyle w:val="2"/>
        <w:jc w:val="center"/>
      </w:pPr>
      <w:r>
        <w:rPr>
          <w:sz w:val="20"/>
        </w:rPr>
        <w:t xml:space="preserve">НАПРАВЛЕНИЯ ПРОДУКТИВНОСТИ НА 2022 ГОД</w:t>
      </w:r>
    </w:p>
    <w:p>
      <w:pPr>
        <w:pStyle w:val="0"/>
        <w:ind w:firstLine="540"/>
        <w:jc w:val="both"/>
      </w:pPr>
      <w:r>
        <w:rPr>
          <w:sz w:val="20"/>
        </w:rPr>
      </w:r>
    </w:p>
    <w:p>
      <w:pPr>
        <w:pStyle w:val="0"/>
        <w:ind w:firstLine="540"/>
        <w:jc w:val="both"/>
      </w:pPr>
      <w:r>
        <w:rPr>
          <w:sz w:val="20"/>
        </w:rPr>
        <w:t xml:space="preserve">В соответствии с </w:t>
      </w:r>
      <w:hyperlink w:history="0" r:id="rId6"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приказываю:</w:t>
      </w:r>
    </w:p>
    <w:p>
      <w:pPr>
        <w:pStyle w:val="0"/>
        <w:spacing w:before="200" w:line-rule="auto"/>
        <w:ind w:firstLine="540"/>
        <w:jc w:val="both"/>
      </w:pPr>
      <w:r>
        <w:rPr>
          <w:sz w:val="20"/>
        </w:rPr>
        <w:t xml:space="preserve">Утвердить ставку субсидии, предоставляемой за счет средств областного бюджета Новосибирской области, на возмещение части затрат на содержание товарного маточного поголовья крупного рогатого скота молочного направления продуктивности на 2022 год в размере 5100,0 рубля на одну голову.</w:t>
      </w:r>
    </w:p>
    <w:p>
      <w:pPr>
        <w:pStyle w:val="0"/>
        <w:ind w:firstLine="540"/>
        <w:jc w:val="both"/>
      </w:pPr>
      <w:r>
        <w:rPr>
          <w:sz w:val="20"/>
        </w:rPr>
      </w:r>
    </w:p>
    <w:p>
      <w:pPr>
        <w:pStyle w:val="0"/>
        <w:jc w:val="right"/>
      </w:pPr>
      <w:r>
        <w:rPr>
          <w:sz w:val="20"/>
        </w:rPr>
        <w:t xml:space="preserve">Заместитель</w:t>
      </w:r>
    </w:p>
    <w:p>
      <w:pPr>
        <w:pStyle w:val="0"/>
        <w:jc w:val="right"/>
      </w:pPr>
      <w:r>
        <w:rPr>
          <w:sz w:val="20"/>
        </w:rPr>
        <w:t xml:space="preserve">Председателя Правительства</w:t>
      </w:r>
    </w:p>
    <w:p>
      <w:pPr>
        <w:pStyle w:val="0"/>
        <w:jc w:val="right"/>
      </w:pPr>
      <w:r>
        <w:rPr>
          <w:sz w:val="20"/>
        </w:rPr>
        <w:t xml:space="preserve">Новосибирской области - министр</w:t>
      </w:r>
    </w:p>
    <w:p>
      <w:pPr>
        <w:pStyle w:val="0"/>
        <w:jc w:val="right"/>
      </w:pPr>
      <w:r>
        <w:rPr>
          <w:sz w:val="20"/>
        </w:rPr>
        <w:t xml:space="preserve">Е.М.ЛЕЩЕНКО</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Новосибирской области от 08.04.2022 N 85-нпа</w:t>
            <w:br/>
            <w:t>"Об утверждении ставки субсидии, предоставляемой за счет...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Приказ Минсельхоза Новосибирской области от 08.04.2022 N 85-нпа "Об утверждении ставки субсидии, предоставляемой за счет...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CB09BC9933C053A8D180E3023DD233F658C9863B6D56E4A5CF0DC603FACD1C9FF8CC476F3648AE634B9A0A3179C7604690f06F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Новосибирской области от 08.04.2022 N 85-нпа
"Об утверждении ставки субсидии, предоставляемой за счет средств областного бюджета Новосибирской области, на возмещение части затрат на содержание товарного маточного поголовья крупного рогатого скота молочного направления продуктивности на 2022 год"</dc:title>
  <dcterms:created xsi:type="dcterms:W3CDTF">2022-09-02T08:58:31Z</dcterms:created>
</cp:coreProperties>
</file>