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02.02.2015 N 37-п</w:t>
              <w:br/>
              <w:t xml:space="preserve">(ред. от 27.03.2024)</w:t>
              <w:br/>
              <w:t xml:space="preserve">"О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br/>
              <w:t xml:space="preserve">(с изм. и доп., вступающими в силу с 01.06.2024)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февраля 2015 г. N 37-п</w:t>
      </w:r>
    </w:p>
    <w:p>
      <w:pPr>
        <w:pStyle w:val="2"/>
        <w:jc w:val="center"/>
      </w:pPr>
      <w:r>
        <w:rPr>
          <w:sz w:val="20"/>
        </w:rPr>
      </w:r>
    </w:p>
    <w:p>
      <w:pPr>
        <w:pStyle w:val="2"/>
        <w:jc w:val="center"/>
      </w:pPr>
      <w:r>
        <w:rPr>
          <w:sz w:val="20"/>
        </w:rPr>
        <w:t xml:space="preserve">О ГОСУДАРСТВЕННОЙ ПРОГРАММЕ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24.03.2015 </w:t>
            </w:r>
            <w:hyperlink w:history="0" r:id="rId7"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N 98-п</w:t>
              </w:r>
            </w:hyperlink>
            <w:r>
              <w:rPr>
                <w:sz w:val="20"/>
                <w:color w:val="392c69"/>
              </w:rPr>
              <w:t xml:space="preserve">, от 03.07.2015 </w:t>
            </w:r>
            <w:hyperlink w:history="0" r:id="rId8"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25.08.2015 </w:t>
            </w:r>
            <w:hyperlink w:history="0" r:id="rId9"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w:t>
            </w:r>
          </w:p>
          <w:p>
            <w:pPr>
              <w:pStyle w:val="0"/>
              <w:jc w:val="center"/>
            </w:pPr>
            <w:r>
              <w:rPr>
                <w:sz w:val="20"/>
                <w:color w:val="392c69"/>
              </w:rPr>
              <w:t xml:space="preserve">от 30.09.2015 </w:t>
            </w:r>
            <w:hyperlink w:history="0" r:id="rId1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1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30.12.2015 </w:t>
            </w:r>
            <w:hyperlink w:history="0" r:id="rId12" w:tooltip="Постановление Правительства Новосибирской области от 30.12.2015 N 476-п &quot;О внесении изменений в постановление Правительства Новосибирской области от 02.02.2015 N 37-п&quot; {КонсультантПлюс}">
              <w:r>
                <w:rPr>
                  <w:sz w:val="20"/>
                  <w:color w:val="0000ff"/>
                </w:rPr>
                <w:t xml:space="preserve">N 476-п</w:t>
              </w:r>
            </w:hyperlink>
            <w:r>
              <w:rPr>
                <w:sz w:val="20"/>
                <w:color w:val="392c69"/>
              </w:rPr>
              <w:t xml:space="preserve">,</w:t>
            </w:r>
          </w:p>
          <w:p>
            <w:pPr>
              <w:pStyle w:val="0"/>
              <w:jc w:val="center"/>
            </w:pPr>
            <w:r>
              <w:rPr>
                <w:sz w:val="20"/>
                <w:color w:val="392c69"/>
              </w:rPr>
              <w:t xml:space="preserve">от 21.06.2016 </w:t>
            </w:r>
            <w:hyperlink w:history="0" r:id="rId13" w:tooltip="Постановление Правительства Новосибирской области от 21.06.2016 N 182-п &quot;О внесении изменений в постановление Правительства Новосибирской области от 02.02.2015 N 37-п&quot; {КонсультантПлюс}">
              <w:r>
                <w:rPr>
                  <w:sz w:val="20"/>
                  <w:color w:val="0000ff"/>
                </w:rPr>
                <w:t xml:space="preserve">N 182-п</w:t>
              </w:r>
            </w:hyperlink>
            <w:r>
              <w:rPr>
                <w:sz w:val="20"/>
                <w:color w:val="392c69"/>
              </w:rPr>
              <w:t xml:space="preserve">, от 29.06.2016 </w:t>
            </w:r>
            <w:hyperlink w:history="0" r:id="rId14"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 от 12.09.2016 </w:t>
            </w:r>
            <w:hyperlink w:history="0" r:id="rId15"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color w:val="392c69"/>
              </w:rPr>
              <w:t xml:space="preserve">,</w:t>
            </w:r>
          </w:p>
          <w:p>
            <w:pPr>
              <w:pStyle w:val="0"/>
              <w:jc w:val="center"/>
            </w:pPr>
            <w:r>
              <w:rPr>
                <w:sz w:val="20"/>
                <w:color w:val="392c69"/>
              </w:rPr>
              <w:t xml:space="preserve">от 27.09.2016 </w:t>
            </w:r>
            <w:hyperlink w:history="0" r:id="rId16" w:tooltip="Постановление Правительства Новосибирской области от 27.09.2016 N 296-п &quot;О внесении изменений в постановление Правительства Новосибирской области от 02.02.2015 N 37-п&quot; {КонсультантПлюс}">
              <w:r>
                <w:rPr>
                  <w:sz w:val="20"/>
                  <w:color w:val="0000ff"/>
                </w:rPr>
                <w:t xml:space="preserve">N 296-п</w:t>
              </w:r>
            </w:hyperlink>
            <w:r>
              <w:rPr>
                <w:sz w:val="20"/>
                <w:color w:val="392c69"/>
              </w:rPr>
              <w:t xml:space="preserve">, от 01.11.2016 </w:t>
            </w:r>
            <w:hyperlink w:history="0" r:id="rId17"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 от 27.12.2016 </w:t>
            </w:r>
            <w:hyperlink w:history="0" r:id="rId1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w:t>
            </w:r>
          </w:p>
          <w:p>
            <w:pPr>
              <w:pStyle w:val="0"/>
              <w:jc w:val="center"/>
            </w:pPr>
            <w:r>
              <w:rPr>
                <w:sz w:val="20"/>
                <w:color w:val="392c69"/>
              </w:rPr>
              <w:t xml:space="preserve">от 29.12.2016 </w:t>
            </w:r>
            <w:hyperlink w:history="0" r:id="rId19" w:tooltip="Постановление Правительства Новосибирской области от 29.12.2016 N 467-п &quot;О внесении изменений в постановление Правительства Новосибирской области от 02.02.2015 N 37-п&quot; {КонсультантПлюс}">
              <w:r>
                <w:rPr>
                  <w:sz w:val="20"/>
                  <w:color w:val="0000ff"/>
                </w:rPr>
                <w:t xml:space="preserve">N 467-п</w:t>
              </w:r>
            </w:hyperlink>
            <w:r>
              <w:rPr>
                <w:sz w:val="20"/>
                <w:color w:val="392c69"/>
              </w:rPr>
              <w:t xml:space="preserve">, от 06.03.2017 </w:t>
            </w:r>
            <w:hyperlink w:history="0" r:id="rId20"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13.06.2017 </w:t>
            </w:r>
            <w:hyperlink w:history="0" r:id="rId21" w:tooltip="Постановление Правительства Новосибирской области от 13.06.2017 N 215-п &quot;О внесении изменений в постановление Правительства Новосибирской области от 02.02.2015 N 37-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15.08.2017 </w:t>
            </w:r>
            <w:hyperlink w:history="0" r:id="rId22"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 от 12.09.2017 </w:t>
            </w:r>
            <w:hyperlink w:history="0" r:id="rId23" w:tooltip="Постановление Правительства Новосибирской области от 12.09.2017 N 342-п &quot;О внесении изменений в постановление Правительства Новосибирской области от 02.02.2015 N 37-п&quot; {КонсультантПлюс}">
              <w:r>
                <w:rPr>
                  <w:sz w:val="20"/>
                  <w:color w:val="0000ff"/>
                </w:rPr>
                <w:t xml:space="preserve">N 342-п</w:t>
              </w:r>
            </w:hyperlink>
            <w:r>
              <w:rPr>
                <w:sz w:val="20"/>
                <w:color w:val="392c69"/>
              </w:rPr>
              <w:t xml:space="preserve">, от 22.11.2017 </w:t>
            </w:r>
            <w:hyperlink w:history="0" r:id="rId24"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color w:val="392c69"/>
              </w:rPr>
              <w:t xml:space="preserve">,</w:t>
            </w:r>
          </w:p>
          <w:p>
            <w:pPr>
              <w:pStyle w:val="0"/>
              <w:jc w:val="center"/>
            </w:pPr>
            <w:r>
              <w:rPr>
                <w:sz w:val="20"/>
                <w:color w:val="392c69"/>
              </w:rPr>
              <w:t xml:space="preserve">от 27.12.2017 </w:t>
            </w:r>
            <w:hyperlink w:history="0" r:id="rId25"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27.02.2018 </w:t>
            </w:r>
            <w:hyperlink w:history="0" r:id="rId26"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color w:val="392c69"/>
              </w:rPr>
              <w:t xml:space="preserve">, от 12.03.2018 </w:t>
            </w:r>
            <w:hyperlink w:history="0" r:id="rId27" w:tooltip="Постановление Правительства Новосибирской области от 12.03.2018 N 84-п &quot;О внесении изменений в постановление Правительства Новосибирской области от 02.02.2015 N 37-п&quot; {КонсультантПлюс}">
              <w:r>
                <w:rPr>
                  <w:sz w:val="20"/>
                  <w:color w:val="0000ff"/>
                </w:rPr>
                <w:t xml:space="preserve">N 84-п</w:t>
              </w:r>
            </w:hyperlink>
            <w:r>
              <w:rPr>
                <w:sz w:val="20"/>
                <w:color w:val="392c69"/>
              </w:rPr>
              <w:t xml:space="preserve">,</w:t>
            </w:r>
          </w:p>
          <w:p>
            <w:pPr>
              <w:pStyle w:val="0"/>
              <w:jc w:val="center"/>
            </w:pPr>
            <w:r>
              <w:rPr>
                <w:sz w:val="20"/>
                <w:color w:val="392c69"/>
              </w:rPr>
              <w:t xml:space="preserve">от 10.04.2018 </w:t>
            </w:r>
            <w:hyperlink w:history="0" r:id="rId2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10.04.2018 </w:t>
            </w:r>
            <w:hyperlink w:history="0" r:id="rId29"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N 121-п</w:t>
              </w:r>
            </w:hyperlink>
            <w:r>
              <w:rPr>
                <w:sz w:val="20"/>
                <w:color w:val="392c69"/>
              </w:rPr>
              <w:t xml:space="preserve">, от 23.07.2018 </w:t>
            </w:r>
            <w:hyperlink w:history="0" r:id="rId30" w:tooltip="Постановление Правительства Новосибирской области от 23.07.2018 N 324-п &quot;О внесении изменений в постановление Правительства Новосибирской области от 02.02.2015 N 37-п&quot; {КонсультантПлюс}">
              <w:r>
                <w:rPr>
                  <w:sz w:val="20"/>
                  <w:color w:val="0000ff"/>
                </w:rPr>
                <w:t xml:space="preserve">N 324-п</w:t>
              </w:r>
            </w:hyperlink>
            <w:r>
              <w:rPr>
                <w:sz w:val="20"/>
                <w:color w:val="392c69"/>
              </w:rPr>
              <w:t xml:space="preserve">,</w:t>
            </w:r>
          </w:p>
          <w:p>
            <w:pPr>
              <w:pStyle w:val="0"/>
              <w:jc w:val="center"/>
            </w:pPr>
            <w:r>
              <w:rPr>
                <w:sz w:val="20"/>
                <w:color w:val="392c69"/>
              </w:rPr>
              <w:t xml:space="preserve">от 03.09.2018 </w:t>
            </w:r>
            <w:hyperlink w:history="0" r:id="rId31"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N 377-п</w:t>
              </w:r>
            </w:hyperlink>
            <w:r>
              <w:rPr>
                <w:sz w:val="20"/>
                <w:color w:val="392c69"/>
              </w:rPr>
              <w:t xml:space="preserve">, от 25.09.2018 </w:t>
            </w:r>
            <w:hyperlink w:history="0" r:id="rId32"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color w:val="392c69"/>
              </w:rPr>
              <w:t xml:space="preserve">, от 19.11.2018 </w:t>
            </w:r>
            <w:hyperlink w:history="0" r:id="rId33"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w:t>
            </w:r>
          </w:p>
          <w:p>
            <w:pPr>
              <w:pStyle w:val="0"/>
              <w:jc w:val="center"/>
            </w:pPr>
            <w:r>
              <w:rPr>
                <w:sz w:val="20"/>
                <w:color w:val="392c69"/>
              </w:rPr>
              <w:t xml:space="preserve">от 25.12.2018 </w:t>
            </w:r>
            <w:hyperlink w:history="0" r:id="rId34"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26.02.2019 </w:t>
            </w:r>
            <w:hyperlink w:history="0" r:id="rId35"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color w:val="392c69"/>
              </w:rPr>
              <w:t xml:space="preserve">, от 26.02.2019 </w:t>
            </w:r>
            <w:hyperlink w:history="0" r:id="rId36" w:tooltip="Постановление Правительства Новосибирской области от 26.02.2019 N 65-п &quot;О внесении изменений в постановление Правительства Новосибирской области от 02.02.2015 N 37-п&quot; {КонсультантПлюс}">
              <w:r>
                <w:rPr>
                  <w:sz w:val="20"/>
                  <w:color w:val="0000ff"/>
                </w:rPr>
                <w:t xml:space="preserve">N 65-п</w:t>
              </w:r>
            </w:hyperlink>
            <w:r>
              <w:rPr>
                <w:sz w:val="20"/>
                <w:color w:val="392c69"/>
              </w:rPr>
              <w:t xml:space="preserve">,</w:t>
            </w:r>
          </w:p>
          <w:p>
            <w:pPr>
              <w:pStyle w:val="0"/>
              <w:jc w:val="center"/>
            </w:pPr>
            <w:r>
              <w:rPr>
                <w:sz w:val="20"/>
                <w:color w:val="392c69"/>
              </w:rPr>
              <w:t xml:space="preserve">от 19.03.2019 </w:t>
            </w:r>
            <w:hyperlink w:history="0" r:id="rId37" w:tooltip="Постановление Правительства Новосибирской области от 19.03.2019 N 97-п &quot;О внесении изменений в постановление Правительства Новосибирской области от 02.02.2015 N 37-п&quot; {КонсультантПлюс}">
              <w:r>
                <w:rPr>
                  <w:sz w:val="20"/>
                  <w:color w:val="0000ff"/>
                </w:rPr>
                <w:t xml:space="preserve">N 97-п</w:t>
              </w:r>
            </w:hyperlink>
            <w:r>
              <w:rPr>
                <w:sz w:val="20"/>
                <w:color w:val="392c69"/>
              </w:rPr>
              <w:t xml:space="preserve">, от 25.06.2019 </w:t>
            </w:r>
            <w:hyperlink w:history="0" r:id="rId3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 от 30.08.2019 </w:t>
            </w:r>
            <w:hyperlink w:history="0" r:id="rId39"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N 355-п</w:t>
              </w:r>
            </w:hyperlink>
            <w:r>
              <w:rPr>
                <w:sz w:val="20"/>
                <w:color w:val="392c69"/>
              </w:rPr>
              <w:t xml:space="preserve">,</w:t>
            </w:r>
          </w:p>
          <w:p>
            <w:pPr>
              <w:pStyle w:val="0"/>
              <w:jc w:val="center"/>
            </w:pPr>
            <w:r>
              <w:rPr>
                <w:sz w:val="20"/>
                <w:color w:val="392c69"/>
              </w:rPr>
              <w:t xml:space="preserve">от 05.11.2019 </w:t>
            </w:r>
            <w:hyperlink w:history="0" r:id="rId40"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color w:val="392c69"/>
              </w:rPr>
              <w:t xml:space="preserve">, от 21.11.2019 </w:t>
            </w:r>
            <w:hyperlink w:history="0" r:id="rId41"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42"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w:t>
            </w:r>
          </w:p>
          <w:p>
            <w:pPr>
              <w:pStyle w:val="0"/>
              <w:jc w:val="center"/>
            </w:pPr>
            <w:r>
              <w:rPr>
                <w:sz w:val="20"/>
                <w:color w:val="392c69"/>
              </w:rPr>
              <w:t xml:space="preserve">от 18.02.2020 </w:t>
            </w:r>
            <w:hyperlink w:history="0" r:id="rId43"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color w:val="392c69"/>
              </w:rPr>
              <w:t xml:space="preserve">, от 17.03.2020 </w:t>
            </w:r>
            <w:hyperlink w:history="0" r:id="rId44"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color w:val="392c69"/>
              </w:rPr>
              <w:t xml:space="preserve">, от 14.04.2020 </w:t>
            </w:r>
            <w:hyperlink w:history="0" r:id="rId45"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w:t>
            </w:r>
          </w:p>
          <w:p>
            <w:pPr>
              <w:pStyle w:val="0"/>
              <w:jc w:val="center"/>
            </w:pPr>
            <w:r>
              <w:rPr>
                <w:sz w:val="20"/>
                <w:color w:val="392c69"/>
              </w:rPr>
              <w:t xml:space="preserve">от 26.05.2020 </w:t>
            </w:r>
            <w:hyperlink w:history="0" r:id="rId4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18.08.2020 </w:t>
            </w:r>
            <w:hyperlink w:history="0" r:id="rId47"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color w:val="392c69"/>
              </w:rPr>
              <w:t xml:space="preserve">, от 25.08.2020 </w:t>
            </w:r>
            <w:hyperlink w:history="0" r:id="rId48" w:tooltip="Постановление Правительства Новосибирской области от 25.08.2020 N 358-п &quot;О внесении изменений в постановление Правительства Новосибирской области от 02.02.2015 N 37-п и признании утратившими силу отдельных постановлений Правительства Новосибирской области&quot; {КонсультантПлюс}">
              <w:r>
                <w:rPr>
                  <w:sz w:val="20"/>
                  <w:color w:val="0000ff"/>
                </w:rPr>
                <w:t xml:space="preserve">N 358-п</w:t>
              </w:r>
            </w:hyperlink>
            <w:r>
              <w:rPr>
                <w:sz w:val="20"/>
                <w:color w:val="392c69"/>
              </w:rPr>
              <w:t xml:space="preserve">,</w:t>
            </w:r>
          </w:p>
          <w:p>
            <w:pPr>
              <w:pStyle w:val="0"/>
              <w:jc w:val="center"/>
            </w:pPr>
            <w:r>
              <w:rPr>
                <w:sz w:val="20"/>
                <w:color w:val="392c69"/>
              </w:rPr>
              <w:t xml:space="preserve">от 01.09.2020 </w:t>
            </w:r>
            <w:hyperlink w:history="0" r:id="rId4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 от 21.09.2020 </w:t>
            </w:r>
            <w:hyperlink w:history="0" r:id="rId50" w:tooltip="Постановление Правительства Новосибирской области от 21.09.2020 N 407-п &quot;О внесении изменений в постановление Правительства Новосибирской области от 02.02.2015 N 37-п&quot; {КонсультантПлюс}">
              <w:r>
                <w:rPr>
                  <w:sz w:val="20"/>
                  <w:color w:val="0000ff"/>
                </w:rPr>
                <w:t xml:space="preserve">N 407-п</w:t>
              </w:r>
            </w:hyperlink>
            <w:r>
              <w:rPr>
                <w:sz w:val="20"/>
                <w:color w:val="392c69"/>
              </w:rPr>
              <w:t xml:space="preserve">, от 24.11.2020 </w:t>
            </w:r>
            <w:hyperlink w:history="0" r:id="rId51" w:tooltip="Постановление Правительства Новосибирской области от 24.11.2020 N 489-п &quot;О внесении изменений в постановление Правительства Новосибирской области от 02.02.2015 N 37-п&quot; {КонсультантПлюс}">
              <w:r>
                <w:rPr>
                  <w:sz w:val="20"/>
                  <w:color w:val="0000ff"/>
                </w:rPr>
                <w:t xml:space="preserve">N 489-п</w:t>
              </w:r>
            </w:hyperlink>
            <w:r>
              <w:rPr>
                <w:sz w:val="20"/>
                <w:color w:val="392c69"/>
              </w:rPr>
              <w:t xml:space="preserve">,</w:t>
            </w:r>
          </w:p>
          <w:p>
            <w:pPr>
              <w:pStyle w:val="0"/>
              <w:jc w:val="center"/>
            </w:pPr>
            <w:r>
              <w:rPr>
                <w:sz w:val="20"/>
                <w:color w:val="392c69"/>
              </w:rPr>
              <w:t xml:space="preserve">от 22.12.2020 </w:t>
            </w:r>
            <w:hyperlink w:history="0" r:id="rId52"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N 531-п</w:t>
              </w:r>
            </w:hyperlink>
            <w:r>
              <w:rPr>
                <w:sz w:val="20"/>
                <w:color w:val="392c69"/>
              </w:rPr>
              <w:t xml:space="preserve">, от 22.12.2020 </w:t>
            </w:r>
            <w:hyperlink w:history="0" r:id="rId53"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color w:val="392c69"/>
              </w:rPr>
              <w:t xml:space="preserve">, от 16.02.2021 </w:t>
            </w:r>
            <w:hyperlink w:history="0" r:id="rId54"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N 42-п</w:t>
              </w:r>
            </w:hyperlink>
            <w:r>
              <w:rPr>
                <w:sz w:val="20"/>
                <w:color w:val="392c69"/>
              </w:rPr>
              <w:t xml:space="preserve">,</w:t>
            </w:r>
          </w:p>
          <w:p>
            <w:pPr>
              <w:pStyle w:val="0"/>
              <w:jc w:val="center"/>
            </w:pPr>
            <w:r>
              <w:rPr>
                <w:sz w:val="20"/>
                <w:color w:val="392c69"/>
              </w:rPr>
              <w:t xml:space="preserve">от 20.02.2021 </w:t>
            </w:r>
            <w:hyperlink w:history="0" r:id="rId55"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27.05.2021 </w:t>
            </w:r>
            <w:hyperlink w:history="0" r:id="rId5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29.06.2021 </w:t>
            </w:r>
            <w:hyperlink w:history="0" r:id="rId5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w:t>
            </w:r>
          </w:p>
          <w:p>
            <w:pPr>
              <w:pStyle w:val="0"/>
              <w:jc w:val="center"/>
            </w:pPr>
            <w:r>
              <w:rPr>
                <w:sz w:val="20"/>
                <w:color w:val="392c69"/>
              </w:rPr>
              <w:t xml:space="preserve">от 08.11.2021 </w:t>
            </w:r>
            <w:hyperlink w:history="0" r:id="rId58"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08.11.2021 </w:t>
            </w:r>
            <w:hyperlink w:history="0" r:id="rId59"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N 454-п</w:t>
              </w:r>
            </w:hyperlink>
            <w:r>
              <w:rPr>
                <w:sz w:val="20"/>
                <w:color w:val="392c69"/>
              </w:rPr>
              <w:t xml:space="preserve">, от 30.11.2021 </w:t>
            </w:r>
            <w:hyperlink w:history="0" r:id="rId60" w:tooltip="Постановление Правительства Новосибирской области от 30.11.2021 N 498-п &quot;О внесении изменений в постановление Правительства Новосибирской области от 02.02.2015 N 37-п&quot; {КонсультантПлюс}">
              <w:r>
                <w:rPr>
                  <w:sz w:val="20"/>
                  <w:color w:val="0000ff"/>
                </w:rPr>
                <w:t xml:space="preserve">N 498-п</w:t>
              </w:r>
            </w:hyperlink>
            <w:r>
              <w:rPr>
                <w:sz w:val="20"/>
                <w:color w:val="392c69"/>
              </w:rPr>
              <w:t xml:space="preserve">,</w:t>
            </w:r>
          </w:p>
          <w:p>
            <w:pPr>
              <w:pStyle w:val="0"/>
              <w:jc w:val="center"/>
            </w:pPr>
            <w:r>
              <w:rPr>
                <w:sz w:val="20"/>
                <w:color w:val="392c69"/>
              </w:rPr>
              <w:t xml:space="preserve">от 17.12.2021 </w:t>
            </w:r>
            <w:hyperlink w:history="0" r:id="rId61" w:tooltip="Постановление Правительства Новосибирской области от 17.12.2021 N 525-п &quot;О внесении изменений в постановление Правительства Новосибирской области от 02.02.2015 N 37-п&quot; {КонсультантПлюс}">
              <w:r>
                <w:rPr>
                  <w:sz w:val="20"/>
                  <w:color w:val="0000ff"/>
                </w:rPr>
                <w:t xml:space="preserve">N 525-п</w:t>
              </w:r>
            </w:hyperlink>
            <w:r>
              <w:rPr>
                <w:sz w:val="20"/>
                <w:color w:val="392c69"/>
              </w:rPr>
              <w:t xml:space="preserve">, от 23.12.2021 </w:t>
            </w:r>
            <w:hyperlink w:history="0" r:id="rId62"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 от 15.02.2022 </w:t>
            </w:r>
            <w:hyperlink w:history="0" r:id="rId63"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w:t>
            </w:r>
          </w:p>
          <w:p>
            <w:pPr>
              <w:pStyle w:val="0"/>
              <w:jc w:val="center"/>
            </w:pPr>
            <w:r>
              <w:rPr>
                <w:sz w:val="20"/>
                <w:color w:val="392c69"/>
              </w:rPr>
              <w:t xml:space="preserve">от 30.03.2022 </w:t>
            </w:r>
            <w:hyperlink w:history="0" r:id="rId6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14.04.2022 </w:t>
            </w:r>
            <w:hyperlink w:history="0" r:id="rId6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09.08.2022 </w:t>
            </w:r>
            <w:hyperlink w:history="0" r:id="rId66"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N 364-п</w:t>
              </w:r>
            </w:hyperlink>
            <w:r>
              <w:rPr>
                <w:sz w:val="20"/>
                <w:color w:val="392c69"/>
              </w:rPr>
              <w:t xml:space="preserve">,</w:t>
            </w:r>
          </w:p>
          <w:p>
            <w:pPr>
              <w:pStyle w:val="0"/>
              <w:jc w:val="center"/>
            </w:pPr>
            <w:r>
              <w:rPr>
                <w:sz w:val="20"/>
                <w:color w:val="392c69"/>
              </w:rPr>
              <w:t xml:space="preserve">от 11.10.2022 </w:t>
            </w:r>
            <w:hyperlink w:history="0" r:id="rId67"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 от 11.10.2022 </w:t>
            </w:r>
            <w:hyperlink w:history="0" r:id="rId6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69"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w:t>
            </w:r>
          </w:p>
          <w:p>
            <w:pPr>
              <w:pStyle w:val="0"/>
              <w:jc w:val="center"/>
            </w:pPr>
            <w:r>
              <w:rPr>
                <w:sz w:val="20"/>
                <w:color w:val="392c69"/>
              </w:rPr>
              <w:t xml:space="preserve">от 08.11.2022 </w:t>
            </w:r>
            <w:hyperlink w:history="0" r:id="rId70" w:tooltip="Постановление Правительства Новосибирской области от 08.11.2022 N 520-п &quot;О внесении изменения в постановление Правительства Новосибирской области от 02.02.2015 N 37-п&quot; {КонсультантПлюс}">
              <w:r>
                <w:rPr>
                  <w:sz w:val="20"/>
                  <w:color w:val="0000ff"/>
                </w:rPr>
                <w:t xml:space="preserve">N 520-п</w:t>
              </w:r>
            </w:hyperlink>
            <w:r>
              <w:rPr>
                <w:sz w:val="20"/>
                <w:color w:val="392c69"/>
              </w:rPr>
              <w:t xml:space="preserve">, от 05.12.2022 </w:t>
            </w:r>
            <w:hyperlink w:history="0" r:id="rId71" w:tooltip="Постановление Правительства Новосибирской области от 05.12.2022 N 566-п (ред. от 05.12.2022) &quot;О внесении изменений в постановление Правительства Новосибирской области от 02.02.2015 N 37-п&quot; (с изм. и доп., вступающими в силу с 01.01.2024) {КонсультантПлюс}">
              <w:r>
                <w:rPr>
                  <w:sz w:val="20"/>
                  <w:color w:val="0000ff"/>
                </w:rPr>
                <w:t xml:space="preserve">N 566-п</w:t>
              </w:r>
            </w:hyperlink>
            <w:r>
              <w:rPr>
                <w:sz w:val="20"/>
                <w:color w:val="392c69"/>
              </w:rPr>
              <w:t xml:space="preserve"> (ред. 05.12.2022),</w:t>
            </w:r>
          </w:p>
          <w:p>
            <w:pPr>
              <w:pStyle w:val="0"/>
              <w:jc w:val="center"/>
            </w:pPr>
            <w:r>
              <w:rPr>
                <w:sz w:val="20"/>
                <w:color w:val="392c69"/>
              </w:rPr>
              <w:t xml:space="preserve">от 20.02.2023 </w:t>
            </w:r>
            <w:hyperlink w:history="0" r:id="rId72"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09.03.2023 </w:t>
            </w:r>
            <w:hyperlink w:history="0" r:id="rId7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21.03.2023 </w:t>
            </w:r>
            <w:hyperlink w:history="0" r:id="rId7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color w:val="392c69"/>
              </w:rPr>
              <w:t xml:space="preserve">,</w:t>
            </w:r>
          </w:p>
          <w:p>
            <w:pPr>
              <w:pStyle w:val="0"/>
              <w:jc w:val="center"/>
            </w:pPr>
            <w:r>
              <w:rPr>
                <w:sz w:val="20"/>
                <w:color w:val="392c69"/>
              </w:rPr>
              <w:t xml:space="preserve">от 18.04.2023 </w:t>
            </w:r>
            <w:hyperlink w:history="0" r:id="rId7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25.04.2023 </w:t>
            </w:r>
            <w:hyperlink w:history="0" r:id="rId76" w:tooltip="Постановление Правительства Новосибирской области от 25.04.2023 N 171-п &quot;О внесении изменения в постановление Правительства Новосибирской области от 02.02.2015 N 37-п&quot; {КонсультантПлюс}">
              <w:r>
                <w:rPr>
                  <w:sz w:val="20"/>
                  <w:color w:val="0000ff"/>
                </w:rPr>
                <w:t xml:space="preserve">N 171-п</w:t>
              </w:r>
            </w:hyperlink>
            <w:r>
              <w:rPr>
                <w:sz w:val="20"/>
                <w:color w:val="392c69"/>
              </w:rPr>
              <w:t xml:space="preserve">, от 16.05.2023 </w:t>
            </w:r>
            <w:hyperlink w:history="0" r:id="rId77" w:tooltip="Постановление Правительства Новосибирской области от 16.05.2023 N 204-п &quot;О внесении изменения в постановление Правительства Новосибирской области от 02.02.2015 N 37-п&quot; {КонсультантПлюс}">
              <w:r>
                <w:rPr>
                  <w:sz w:val="20"/>
                  <w:color w:val="0000ff"/>
                </w:rPr>
                <w:t xml:space="preserve">N 204-п</w:t>
              </w:r>
            </w:hyperlink>
            <w:r>
              <w:rPr>
                <w:sz w:val="20"/>
                <w:color w:val="392c69"/>
              </w:rPr>
              <w:t xml:space="preserve">,</w:t>
            </w:r>
          </w:p>
          <w:p>
            <w:pPr>
              <w:pStyle w:val="0"/>
              <w:jc w:val="center"/>
            </w:pPr>
            <w:r>
              <w:rPr>
                <w:sz w:val="20"/>
                <w:color w:val="392c69"/>
              </w:rPr>
              <w:t xml:space="preserve">от 25.07.2023 </w:t>
            </w:r>
            <w:hyperlink w:history="0" r:id="rId78"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N 319-п</w:t>
              </w:r>
            </w:hyperlink>
            <w:r>
              <w:rPr>
                <w:sz w:val="20"/>
                <w:color w:val="392c69"/>
              </w:rPr>
              <w:t xml:space="preserve">, от 17.10.2023 </w:t>
            </w:r>
            <w:hyperlink w:history="0" r:id="rId7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29.12.2023 </w:t>
            </w:r>
            <w:hyperlink w:history="0" r:id="rId80" w:tooltip="Постановление Правительства Новосибирской области от 29.12.2023 N 661-п &quot;О внесении изменений в постановление Правительства Новосибирской области от 02.02.2015 N 37-п&quot; {КонсультантПлюс}">
              <w:r>
                <w:rPr>
                  <w:sz w:val="20"/>
                  <w:color w:val="0000ff"/>
                </w:rPr>
                <w:t xml:space="preserve">N 661-п</w:t>
              </w:r>
            </w:hyperlink>
            <w:r>
              <w:rPr>
                <w:sz w:val="20"/>
                <w:color w:val="392c69"/>
              </w:rPr>
              <w:t xml:space="preserve">,</w:t>
            </w:r>
          </w:p>
          <w:p>
            <w:pPr>
              <w:pStyle w:val="0"/>
              <w:jc w:val="center"/>
            </w:pPr>
            <w:r>
              <w:rPr>
                <w:sz w:val="20"/>
                <w:color w:val="392c69"/>
              </w:rPr>
              <w:t xml:space="preserve">от 11.03.2024 </w:t>
            </w:r>
            <w:hyperlink w:history="0" r:id="rId8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 от 27.03.2024 </w:t>
            </w:r>
            <w:hyperlink w:history="0" r:id="rId82"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N 142-п</w:t>
              </w:r>
            </w:hyperlink>
            <w:r>
              <w:rPr>
                <w:sz w:val="20"/>
                <w:color w:val="392c69"/>
              </w:rPr>
              <w:t xml:space="preserve">,</w:t>
            </w:r>
          </w:p>
          <w:p>
            <w:pPr>
              <w:pStyle w:val="0"/>
              <w:jc w:val="center"/>
            </w:pPr>
            <w:r>
              <w:rPr>
                <w:sz w:val="20"/>
                <w:color w:val="392c69"/>
              </w:rPr>
              <w:t xml:space="preserve">с изм., внесенными </w:t>
            </w:r>
            <w:hyperlink w:history="0" r:id="rId83"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 (ред. 16.05.2022))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4" w:tooltip="Постановление Правительства Новосибирской области от 28.03.2014 N 125-п (ред. от 09.04.2024)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139" w:tooltip="ГОСУДАРСТВЕННАЯ ПРОГРАММА">
        <w:r>
          <w:rPr>
            <w:sz w:val="20"/>
            <w:color w:val="0000ff"/>
          </w:rPr>
          <w:t xml:space="preserve">программу</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(в ред. </w:t>
      </w:r>
      <w:hyperlink w:history="0" r:id="rId8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2. Установить:</w:t>
      </w:r>
    </w:p>
    <w:p>
      <w:pPr>
        <w:pStyle w:val="0"/>
        <w:spacing w:before="200" w:line-rule="auto"/>
        <w:ind w:firstLine="540"/>
        <w:jc w:val="both"/>
      </w:pPr>
      <w:r>
        <w:rPr>
          <w:sz w:val="20"/>
        </w:rPr>
        <w:t xml:space="preserve">1) </w:t>
      </w:r>
      <w:hyperlink w:history="0" w:anchor="P576" w:tooltip="ПОРЯДОК">
        <w:r>
          <w:rPr>
            <w:sz w:val="20"/>
            <w:color w:val="0000ff"/>
          </w:rPr>
          <w:t xml:space="preserve">Порядок</w:t>
        </w:r>
      </w:hyperlink>
      <w:r>
        <w:rPr>
          <w:sz w:val="20"/>
        </w:rP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pPr>
        <w:pStyle w:val="0"/>
        <w:jc w:val="both"/>
      </w:pPr>
      <w:r>
        <w:rPr>
          <w:sz w:val="20"/>
        </w:rPr>
        <w:t xml:space="preserve">(в ред. </w:t>
      </w:r>
      <w:hyperlink w:history="0" r:id="rId8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1.1) </w:t>
      </w:r>
      <w:hyperlink w:history="0" w:anchor="P629" w:tooltip="МЕТОДИКА">
        <w:r>
          <w:rPr>
            <w:sz w:val="20"/>
            <w:color w:val="0000ff"/>
          </w:rPr>
          <w:t xml:space="preserve">Методику</w:t>
        </w:r>
      </w:hyperlink>
      <w:r>
        <w:rPr>
          <w:sz w:val="20"/>
        </w:rP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pPr>
        <w:pStyle w:val="0"/>
        <w:jc w:val="both"/>
      </w:pPr>
      <w:r>
        <w:rPr>
          <w:sz w:val="20"/>
        </w:rPr>
        <w:t xml:space="preserve">(пп. 1.1 в ред. </w:t>
      </w:r>
      <w:hyperlink w:history="0" r:id="rId8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1.2) </w:t>
      </w:r>
      <w:hyperlink w:history="0" w:anchor="P836" w:tooltip="МЕТОДИКА">
        <w:r>
          <w:rPr>
            <w:sz w:val="20"/>
            <w:color w:val="0000ff"/>
          </w:rPr>
          <w:t xml:space="preserve">Методику</w:t>
        </w:r>
      </w:hyperlink>
      <w:r>
        <w:rPr>
          <w:sz w:val="20"/>
        </w:rP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pPr>
        <w:pStyle w:val="0"/>
        <w:jc w:val="both"/>
      </w:pPr>
      <w:r>
        <w:rPr>
          <w:sz w:val="20"/>
        </w:rPr>
        <w:t xml:space="preserve">(пп. 1.2 введен </w:t>
      </w:r>
      <w:hyperlink w:history="0" r:id="rId88"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10.04.2018 N 121-п)</w:t>
      </w:r>
    </w:p>
    <w:p>
      <w:pPr>
        <w:pStyle w:val="0"/>
        <w:spacing w:before="200" w:line-rule="auto"/>
        <w:ind w:firstLine="540"/>
        <w:jc w:val="both"/>
      </w:pPr>
      <w:r>
        <w:rPr>
          <w:sz w:val="20"/>
        </w:rPr>
        <w:t xml:space="preserve">1.3) </w:t>
      </w:r>
      <w:hyperlink w:history="0" w:anchor="P864" w:tooltip="МЕТОДИКА">
        <w:r>
          <w:rPr>
            <w:sz w:val="20"/>
            <w:color w:val="0000ff"/>
          </w:rPr>
          <w:t xml:space="preserve">Методику</w:t>
        </w:r>
      </w:hyperlink>
      <w:r>
        <w:rPr>
          <w:sz w:val="20"/>
        </w:rP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pPr>
        <w:pStyle w:val="0"/>
        <w:jc w:val="both"/>
      </w:pPr>
      <w:r>
        <w:rPr>
          <w:sz w:val="20"/>
        </w:rPr>
        <w:t xml:space="preserve">(пп. 1.3 введен </w:t>
      </w:r>
      <w:hyperlink w:history="0" r:id="rId89"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03.09.2018 N 377-п)</w:t>
      </w:r>
    </w:p>
    <w:p>
      <w:pPr>
        <w:pStyle w:val="0"/>
        <w:spacing w:before="200" w:line-rule="auto"/>
        <w:ind w:firstLine="540"/>
        <w:jc w:val="both"/>
      </w:pPr>
      <w:r>
        <w:rPr>
          <w:sz w:val="20"/>
        </w:rPr>
        <w:t xml:space="preserve">1.4) </w:t>
      </w:r>
      <w:hyperlink w:history="0" w:anchor="P894" w:tooltip="МЕТОДИКА">
        <w:r>
          <w:rPr>
            <w:sz w:val="20"/>
            <w:color w:val="0000ff"/>
          </w:rPr>
          <w:t xml:space="preserve">Методику</w:t>
        </w:r>
      </w:hyperlink>
      <w:r>
        <w:rPr>
          <w:sz w:val="20"/>
        </w:rP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pPr>
        <w:pStyle w:val="0"/>
        <w:jc w:val="both"/>
      </w:pPr>
      <w:r>
        <w:rPr>
          <w:sz w:val="20"/>
        </w:rPr>
        <w:t xml:space="preserve">(пп. 1.4 введен </w:t>
      </w:r>
      <w:hyperlink w:history="0" r:id="rId90"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22.12.2020 N 531-п)</w:t>
      </w:r>
    </w:p>
    <w:p>
      <w:pPr>
        <w:pStyle w:val="0"/>
        <w:spacing w:before="200" w:line-rule="auto"/>
        <w:ind w:firstLine="540"/>
        <w:jc w:val="both"/>
      </w:pPr>
      <w:r>
        <w:rPr>
          <w:sz w:val="20"/>
        </w:rPr>
        <w:t xml:space="preserve">2) </w:t>
      </w:r>
      <w:hyperlink w:history="0" w:anchor="P929" w:tooltip="ПОРЯДОК">
        <w:r>
          <w:rPr>
            <w:sz w:val="20"/>
            <w:color w:val="0000ff"/>
          </w:rPr>
          <w:t xml:space="preserve">Порядок</w:t>
        </w:r>
      </w:hyperlink>
      <w:r>
        <w:rPr>
          <w:sz w:val="20"/>
        </w:rP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pPr>
        <w:pStyle w:val="0"/>
        <w:jc w:val="both"/>
      </w:pPr>
      <w:r>
        <w:rPr>
          <w:sz w:val="20"/>
        </w:rPr>
        <w:t xml:space="preserve">(в ред. постановлений Правительства Новосибирской области от 05.11.2019 </w:t>
      </w:r>
      <w:hyperlink w:history="0" r:id="rId91"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18.02.2020 </w:t>
      </w:r>
      <w:hyperlink w:history="0" r:id="rId92"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rPr>
        <w:t xml:space="preserve">)</w:t>
      </w:r>
    </w:p>
    <w:p>
      <w:pPr>
        <w:pStyle w:val="0"/>
        <w:spacing w:before="200" w:line-rule="auto"/>
        <w:ind w:firstLine="540"/>
        <w:jc w:val="both"/>
      </w:pPr>
      <w:r>
        <w:rPr>
          <w:sz w:val="20"/>
        </w:rPr>
        <w:t xml:space="preserve">3) </w:t>
      </w:r>
      <w:hyperlink w:history="0" w:anchor="P2110" w:tooltip="ПОРЯДОК">
        <w:r>
          <w:rPr>
            <w:sz w:val="20"/>
            <w:color w:val="0000ff"/>
          </w:rPr>
          <w:t xml:space="preserve">Порядок</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pPr>
        <w:pStyle w:val="0"/>
        <w:jc w:val="both"/>
      </w:pPr>
      <w:r>
        <w:rPr>
          <w:sz w:val="20"/>
        </w:rPr>
        <w:t xml:space="preserve">(в ред. постановлений Правительства Новосибирской области от 19.03.2019 </w:t>
      </w:r>
      <w:hyperlink w:history="0" r:id="rId93" w:tooltip="Постановление Правительства Новосибирской области от 19.03.2019 N 97-п &quot;О внесении изменений в постановление Правительства Новосибирской области от 02.02.2015 N 37-п&quot; {КонсультантПлюс}">
        <w:r>
          <w:rPr>
            <w:sz w:val="20"/>
            <w:color w:val="0000ff"/>
          </w:rPr>
          <w:t xml:space="preserve">N 97-п</w:t>
        </w:r>
      </w:hyperlink>
      <w:r>
        <w:rPr>
          <w:sz w:val="20"/>
        </w:rPr>
        <w:t xml:space="preserve">, от 14.04.2020 </w:t>
      </w:r>
      <w:hyperlink w:history="0" r:id="rId94"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w:t>
      </w:r>
    </w:p>
    <w:p>
      <w:pPr>
        <w:pStyle w:val="0"/>
        <w:spacing w:before="200" w:line-rule="auto"/>
        <w:ind w:firstLine="540"/>
        <w:jc w:val="both"/>
      </w:pPr>
      <w:r>
        <w:rPr>
          <w:sz w:val="20"/>
        </w:rPr>
        <w:t xml:space="preserve">4) </w:t>
      </w:r>
      <w:hyperlink w:history="0" w:anchor="P3200" w:tooltip="ПОРЯДОК">
        <w:r>
          <w:rPr>
            <w:sz w:val="20"/>
            <w:color w:val="0000ff"/>
          </w:rPr>
          <w:t xml:space="preserve">Порядок</w:t>
        </w:r>
      </w:hyperlink>
      <w:r>
        <w:rPr>
          <w:sz w:val="20"/>
        </w:rP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pPr>
        <w:pStyle w:val="0"/>
        <w:jc w:val="both"/>
      </w:pPr>
      <w:r>
        <w:rPr>
          <w:sz w:val="20"/>
        </w:rPr>
        <w:t xml:space="preserve">(пп. 4 в ред. </w:t>
      </w:r>
      <w:hyperlink w:history="0" r:id="rId9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5) утратил силу. - </w:t>
      </w:r>
      <w:hyperlink w:history="0" r:id="rId96"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6) </w:t>
      </w:r>
      <w:hyperlink w:history="0" w:anchor="P3518"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согласно приложению N 6 к настоящему постановлению;</w:t>
      </w:r>
    </w:p>
    <w:p>
      <w:pPr>
        <w:pStyle w:val="0"/>
        <w:jc w:val="both"/>
      </w:pPr>
      <w:r>
        <w:rPr>
          <w:sz w:val="20"/>
        </w:rPr>
        <w:t xml:space="preserve">(пп. 6 в ред. </w:t>
      </w:r>
      <w:hyperlink w:history="0" r:id="rId9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7) </w:t>
      </w:r>
      <w:hyperlink w:history="0" w:anchor="P3839"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pPr>
        <w:pStyle w:val="0"/>
        <w:jc w:val="both"/>
      </w:pPr>
      <w:r>
        <w:rPr>
          <w:sz w:val="20"/>
        </w:rPr>
        <w:t xml:space="preserve">(пп. 7 в ред. </w:t>
      </w:r>
      <w:hyperlink w:history="0" r:id="rId9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8) </w:t>
      </w:r>
      <w:hyperlink w:history="0" w:anchor="P4110" w:tooltip="ПОРЯДОК">
        <w:r>
          <w:rPr>
            <w:sz w:val="20"/>
            <w:color w:val="0000ff"/>
          </w:rPr>
          <w:t xml:space="preserve">Порядок</w:t>
        </w:r>
      </w:hyperlink>
      <w:r>
        <w:rPr>
          <w:sz w:val="20"/>
        </w:rP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pPr>
        <w:pStyle w:val="0"/>
        <w:jc w:val="both"/>
      </w:pPr>
      <w:r>
        <w:rPr>
          <w:sz w:val="20"/>
        </w:rPr>
        <w:t xml:space="preserve">(пп. 8 введен </w:t>
      </w:r>
      <w:hyperlink w:history="0" r:id="rId99"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30.08.2019 N 355-п; в ред. постановлений Правительства Новосибирской области от 27.05.2021 </w:t>
      </w:r>
      <w:hyperlink w:history="0" r:id="rId10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10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9) </w:t>
      </w:r>
      <w:hyperlink w:history="0" w:anchor="P4396" w:tooltip="ПОРЯДОК">
        <w:r>
          <w:rPr>
            <w:sz w:val="20"/>
            <w:color w:val="0000ff"/>
          </w:rPr>
          <w:t xml:space="preserve">Порядок</w:t>
        </w:r>
      </w:hyperlink>
      <w:r>
        <w:rPr>
          <w:sz w:val="20"/>
        </w:rP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pPr>
        <w:pStyle w:val="0"/>
        <w:jc w:val="both"/>
      </w:pPr>
      <w:r>
        <w:rPr>
          <w:sz w:val="20"/>
        </w:rPr>
        <w:t xml:space="preserve">(пп. 9 введен </w:t>
      </w:r>
      <w:hyperlink w:history="0" r:id="rId102"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30.08.2019 N 355-п; в ред. </w:t>
      </w:r>
      <w:hyperlink w:history="0" r:id="rId10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10) </w:t>
      </w:r>
      <w:hyperlink w:history="0" w:anchor="P4612" w:tooltip="ПОЛОЖЕНИЕ">
        <w:r>
          <w:rPr>
            <w:sz w:val="20"/>
            <w:color w:val="0000ff"/>
          </w:rPr>
          <w:t xml:space="preserve">Положение</w:t>
        </w:r>
      </w:hyperlink>
      <w:r>
        <w:rPr>
          <w:sz w:val="20"/>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согласно приложению N 10 к настоящему постановлению;</w:t>
      </w:r>
    </w:p>
    <w:p>
      <w:pPr>
        <w:pStyle w:val="0"/>
        <w:jc w:val="both"/>
      </w:pPr>
      <w:r>
        <w:rPr>
          <w:sz w:val="20"/>
        </w:rPr>
        <w:t xml:space="preserve">(пп. 10 в ред. </w:t>
      </w:r>
      <w:hyperlink w:history="0" r:id="rId10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11) </w:t>
      </w:r>
      <w:hyperlink w:history="0" w:anchor="P6424" w:tooltip="ПОРЯДОК">
        <w:r>
          <w:rPr>
            <w:sz w:val="20"/>
            <w:color w:val="0000ff"/>
          </w:rPr>
          <w:t xml:space="preserve">Порядок</w:t>
        </w:r>
      </w:hyperlink>
      <w:r>
        <w:rPr>
          <w:sz w:val="20"/>
        </w:rP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pPr>
        <w:pStyle w:val="0"/>
        <w:jc w:val="both"/>
      </w:pPr>
      <w:r>
        <w:rPr>
          <w:sz w:val="20"/>
        </w:rPr>
        <w:t xml:space="preserve">(пп. 11 введен </w:t>
      </w:r>
      <w:hyperlink w:history="0" r:id="rId105" w:tooltip="Постановление Правительства Новосибирской области от 25.08.2020 N 358-п &quot;О внесении изменений в постановление Правительства Новосибирской области от 02.02.2015 N 3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25.08.2020 N 358-п)</w:t>
      </w:r>
    </w:p>
    <w:p>
      <w:pPr>
        <w:pStyle w:val="0"/>
        <w:spacing w:before="200" w:line-rule="auto"/>
        <w:ind w:firstLine="540"/>
        <w:jc w:val="both"/>
      </w:pPr>
      <w:r>
        <w:rPr>
          <w:sz w:val="20"/>
        </w:rPr>
        <w:t xml:space="preserve">12) </w:t>
      </w:r>
      <w:hyperlink w:history="0" w:anchor="P6773" w:tooltip="ПОРЯДОК">
        <w:r>
          <w:rPr>
            <w:sz w:val="20"/>
            <w:color w:val="0000ff"/>
          </w:rPr>
          <w:t xml:space="preserve">Порядок</w:t>
        </w:r>
      </w:hyperlink>
      <w:r>
        <w:rPr>
          <w:sz w:val="20"/>
        </w:rP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pPr>
        <w:pStyle w:val="0"/>
        <w:jc w:val="both"/>
      </w:pPr>
      <w:r>
        <w:rPr>
          <w:sz w:val="20"/>
        </w:rPr>
        <w:t xml:space="preserve">(пп. 12 введен </w:t>
      </w:r>
      <w:hyperlink w:history="0" r:id="rId106" w:tooltip="Постановление Правительства Новосибирской области от 24.11.2020 N 4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24.11.2020 N 489-п)</w:t>
      </w:r>
    </w:p>
    <w:p>
      <w:pPr>
        <w:pStyle w:val="0"/>
        <w:spacing w:before="200" w:line-rule="auto"/>
        <w:ind w:firstLine="540"/>
        <w:jc w:val="both"/>
      </w:pPr>
      <w:r>
        <w:rPr>
          <w:sz w:val="20"/>
        </w:rPr>
        <w:t xml:space="preserve">13) </w:t>
      </w:r>
      <w:hyperlink w:history="0" w:anchor="P6979" w:tooltip="ПОРЯДОК">
        <w:r>
          <w:rPr>
            <w:sz w:val="20"/>
            <w:color w:val="0000ff"/>
          </w:rPr>
          <w:t xml:space="preserve">Порядок</w:t>
        </w:r>
      </w:hyperlink>
      <w:r>
        <w:rPr>
          <w:sz w:val="20"/>
        </w:rP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pPr>
        <w:pStyle w:val="0"/>
        <w:jc w:val="both"/>
      </w:pPr>
      <w:r>
        <w:rPr>
          <w:sz w:val="20"/>
        </w:rPr>
        <w:t xml:space="preserve">(пп. 13 введен </w:t>
      </w:r>
      <w:hyperlink w:history="0" r:id="rId107"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16.02.2021 N 42-п)</w:t>
      </w:r>
    </w:p>
    <w:p>
      <w:pPr>
        <w:pStyle w:val="0"/>
        <w:spacing w:before="200" w:line-rule="auto"/>
        <w:ind w:firstLine="540"/>
        <w:jc w:val="both"/>
      </w:pPr>
      <w:r>
        <w:rPr>
          <w:sz w:val="20"/>
        </w:rPr>
        <w:t xml:space="preserve">14) </w:t>
      </w:r>
      <w:hyperlink w:history="0" w:anchor="P7828" w:tooltip="ПОРЯДОК">
        <w:r>
          <w:rPr>
            <w:sz w:val="20"/>
            <w:color w:val="0000ff"/>
          </w:rPr>
          <w:t xml:space="preserve">Порядок</w:t>
        </w:r>
      </w:hyperlink>
      <w:r>
        <w:rPr>
          <w:sz w:val="20"/>
        </w:rP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pPr>
        <w:pStyle w:val="0"/>
        <w:jc w:val="both"/>
      </w:pPr>
      <w:r>
        <w:rPr>
          <w:sz w:val="20"/>
        </w:rPr>
        <w:t xml:space="preserve">(пп. 14 введен </w:t>
      </w:r>
      <w:hyperlink w:history="0" r:id="rId108"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16.02.2021 N 42-п)</w:t>
      </w:r>
    </w:p>
    <w:p>
      <w:pPr>
        <w:pStyle w:val="0"/>
        <w:spacing w:before="200" w:line-rule="auto"/>
        <w:ind w:firstLine="540"/>
        <w:jc w:val="both"/>
      </w:pPr>
      <w:r>
        <w:rPr>
          <w:sz w:val="20"/>
        </w:rPr>
        <w:t xml:space="preserve">15) </w:t>
      </w:r>
      <w:hyperlink w:history="0" w:anchor="P8008" w:tooltip="ПОРЯДОК">
        <w:r>
          <w:rPr>
            <w:sz w:val="20"/>
            <w:color w:val="0000ff"/>
          </w:rPr>
          <w:t xml:space="preserve">Порядок</w:t>
        </w:r>
      </w:hyperlink>
      <w:r>
        <w:rPr>
          <w:sz w:val="20"/>
        </w:rP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pPr>
        <w:pStyle w:val="0"/>
        <w:jc w:val="both"/>
      </w:pPr>
      <w:r>
        <w:rPr>
          <w:sz w:val="20"/>
        </w:rPr>
        <w:t xml:space="preserve">(пп. 15 введен </w:t>
      </w:r>
      <w:hyperlink w:history="0" r:id="rId109"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08.11.2021 N 454-п)</w:t>
      </w:r>
    </w:p>
    <w:p>
      <w:pPr>
        <w:pStyle w:val="0"/>
        <w:spacing w:before="200" w:line-rule="auto"/>
        <w:ind w:firstLine="540"/>
        <w:jc w:val="both"/>
      </w:pPr>
      <w:r>
        <w:rPr>
          <w:sz w:val="20"/>
        </w:rPr>
        <w:t xml:space="preserve">16) утратил силу. - </w:t>
      </w:r>
      <w:hyperlink w:history="0" r:id="rId110"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17) </w:t>
      </w:r>
      <w:hyperlink w:history="0" w:anchor="P8272"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pPr>
        <w:pStyle w:val="0"/>
        <w:jc w:val="both"/>
      </w:pPr>
      <w:r>
        <w:rPr>
          <w:sz w:val="20"/>
        </w:rPr>
        <w:t xml:space="preserve">(пп. 17 введен </w:t>
      </w:r>
      <w:hyperlink w:history="0" r:id="rId11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18) </w:t>
      </w:r>
      <w:hyperlink w:history="0" w:anchor="P8513" w:tooltip="ПОРЯДОК">
        <w:r>
          <w:rPr>
            <w:sz w:val="20"/>
            <w:color w:val="0000ff"/>
          </w:rPr>
          <w:t xml:space="preserve">Порядок</w:t>
        </w:r>
      </w:hyperlink>
      <w:r>
        <w:rPr>
          <w:sz w:val="20"/>
        </w:rP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pPr>
        <w:pStyle w:val="0"/>
        <w:jc w:val="both"/>
      </w:pPr>
      <w:r>
        <w:rPr>
          <w:sz w:val="20"/>
        </w:rPr>
        <w:t xml:space="preserve">(пп. 18 введен </w:t>
      </w:r>
      <w:hyperlink w:history="0" r:id="rId112"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r>
        <w:rPr>
          <w:sz w:val="20"/>
        </w:rPr>
        <w:t xml:space="preserve">1) </w:t>
      </w:r>
      <w:hyperlink w:history="0" r:id="rId113" w:tooltip="Постановление Правительства Новосибирской области от 23.01.2012 N 39-п (ред. от 18.02.2014) &quot;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2) </w:t>
      </w:r>
      <w:hyperlink w:history="0" r:id="rId114" w:tooltip="Постановление Правительства Новосибирской области от 29.01.2013 N 27-п &quot;О внесении изменений в постановление Правительства Новосибирской области от 23.01.2012 N 39-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pPr>
        <w:pStyle w:val="0"/>
        <w:spacing w:before="200" w:line-rule="auto"/>
        <w:ind w:firstLine="540"/>
        <w:jc w:val="both"/>
      </w:pPr>
      <w:r>
        <w:rPr>
          <w:sz w:val="20"/>
        </w:rPr>
        <w:t xml:space="preserve">3) </w:t>
      </w:r>
      <w:hyperlink w:history="0" r:id="rId115" w:tooltip="Постановление Правительства Новосибирской области от 20.01.2014 N 7-п &quot;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4) </w:t>
      </w:r>
      <w:hyperlink w:history="0" r:id="rId116" w:tooltip="Постановление Правительства Новосибирской области от 18.02.2014 N 67-п &quot;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5) </w:t>
      </w:r>
      <w:hyperlink w:history="0" r:id="rId117" w:tooltip="Постановление Правительства Новосибирской области от 14.06.2011 N 250-п (ред. от 09.12.2014) &quot;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pPr>
        <w:pStyle w:val="0"/>
        <w:spacing w:before="200" w:line-rule="auto"/>
        <w:ind w:firstLine="540"/>
        <w:jc w:val="both"/>
      </w:pPr>
      <w:r>
        <w:rPr>
          <w:sz w:val="20"/>
        </w:rPr>
        <w:t xml:space="preserve">6) </w:t>
      </w:r>
      <w:hyperlink w:history="0" r:id="rId118" w:tooltip="Постановление Правительства Новосибирской области от 01.11.2011 N 48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7) </w:t>
      </w:r>
      <w:hyperlink w:history="0" r:id="rId119" w:tooltip="Постановление Правительства Новосибирской области от 21.12.2011 N 59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8) </w:t>
      </w:r>
      <w:hyperlink w:history="0" r:id="rId120" w:tooltip="Постановление Правительства Новосибирской области от 09.04.2012 N 184-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9) </w:t>
      </w:r>
      <w:hyperlink w:history="0" r:id="rId121" w:tooltip="Постановление Правительства Новосибирской области от 25.06.2012 N 306-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10) </w:t>
      </w:r>
      <w:hyperlink w:history="0" r:id="rId122" w:tooltip="Постановление Правительства Новосибирской области от 19.03.2013 N 10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11) </w:t>
      </w:r>
      <w:hyperlink w:history="0" r:id="rId123" w:tooltip="Постановление Правительства Новосибирской области от 15.04.2013 N 17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12) </w:t>
      </w:r>
      <w:hyperlink w:history="0" r:id="rId124" w:tooltip="Постановление Правительства Новосибирской области от 03.06.2013 N 251-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13) </w:t>
      </w:r>
      <w:hyperlink w:history="0" r:id="rId125" w:tooltip="Постановление Правительства Новосибирской области от 20.08.2013 N 365-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14) </w:t>
      </w:r>
      <w:hyperlink w:history="0" r:id="rId126" w:tooltip="Постановление Правительства Новосибирской области от 17.12.2013 N 557-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15) </w:t>
      </w:r>
      <w:hyperlink w:history="0" r:id="rId127" w:tooltip="Постановление Правительства Новосибирской области от 20.01.2014 N 6-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16) </w:t>
      </w:r>
      <w:hyperlink w:history="0" r:id="rId128" w:tooltip="Постановление Правительства Новосибирской области от 26.03.2014 N 12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17) </w:t>
      </w:r>
      <w:hyperlink w:history="0" r:id="rId129" w:tooltip="Постановление Правительства Новосибирской области от 26.05.2014 N 215-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18) </w:t>
      </w:r>
      <w:hyperlink w:history="0" r:id="rId130" w:tooltip="Постановление Правительства Новосибирской области от 24.07.2014 N 29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19) </w:t>
      </w:r>
      <w:hyperlink w:history="0" r:id="rId131" w:tooltip="Постановление Правительства Новосибирской области от 18.11.2014 N 454-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20) </w:t>
      </w:r>
      <w:hyperlink w:history="0" r:id="rId132" w:tooltip="Постановление Правительства Новосибирской области от 09.12.2014 N 492-п &quot;О внесении изменения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21) </w:t>
      </w:r>
      <w:hyperlink w:history="0" r:id="rId133" w:tooltip="Постановление Правительства Новосибирской области от 19.03.2013 N 100-п (ред. от 09.12.2014) &quot;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pPr>
        <w:pStyle w:val="0"/>
        <w:spacing w:before="200" w:line-rule="auto"/>
        <w:ind w:firstLine="540"/>
        <w:jc w:val="both"/>
      </w:pPr>
      <w:r>
        <w:rPr>
          <w:sz w:val="20"/>
        </w:rPr>
        <w:t xml:space="preserve">22) </w:t>
      </w:r>
      <w:hyperlink w:history="0" r:id="rId134" w:tooltip="Постановление Правительства Новосибирской области от 20.08.2013 N 366-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23) </w:t>
      </w:r>
      <w:hyperlink w:history="0" r:id="rId135" w:tooltip="Постановление Правительства Новосибирской области от 04.09.2013 N 375-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24) </w:t>
      </w:r>
      <w:hyperlink w:history="0" r:id="rId136" w:tooltip="Постановление Правительства Новосибирской области от 30.12.2013 N 567-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25) </w:t>
      </w:r>
      <w:hyperlink w:history="0" r:id="rId137" w:tooltip="Постановление Правительства Новосибирской области от 24.02.2014 N 78-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26) </w:t>
      </w:r>
      <w:hyperlink w:history="0" r:id="rId138" w:tooltip="Постановление Правительства Новосибирской области от 24.07.2014 N 293-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27) </w:t>
      </w:r>
      <w:hyperlink w:history="0" r:id="rId139" w:tooltip="Постановление Правительства Новосибирской области от 09.12.2014 N 493-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28) </w:t>
      </w:r>
      <w:hyperlink w:history="0" r:id="rId140" w:tooltip="Постановление Правительства Новосибирской области от 11.08.2011 N 336-п (ред. от 08.12.2014) &quot;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 ------------ Недействующая редакция {КонсультантПлюс}">
        <w:r>
          <w:rPr>
            <w:sz w:val="20"/>
            <w:color w:val="0000ff"/>
          </w:rPr>
          <w:t xml:space="preserve">подпункт 1 пункта 1</w:t>
        </w:r>
      </w:hyperlink>
      <w:r>
        <w:rPr>
          <w:sz w:val="20"/>
        </w:rP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pPr>
        <w:pStyle w:val="0"/>
        <w:spacing w:before="200" w:line-rule="auto"/>
        <w:ind w:firstLine="540"/>
        <w:jc w:val="both"/>
      </w:pPr>
      <w:r>
        <w:rPr>
          <w:sz w:val="20"/>
        </w:rPr>
        <w:t xml:space="preserve">29) </w:t>
      </w:r>
      <w:hyperlink w:history="0" r:id="rId141" w:tooltip="Постановление Правительства Новосибирской области от 19.03.2014 N 110-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пункт 2</w:t>
        </w:r>
      </w:hyperlink>
      <w:r>
        <w:rPr>
          <w:sz w:val="20"/>
        </w:rP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pPr>
        <w:pStyle w:val="0"/>
        <w:spacing w:before="200" w:line-rule="auto"/>
        <w:ind w:firstLine="540"/>
        <w:jc w:val="both"/>
      </w:pPr>
      <w:r>
        <w:rPr>
          <w:sz w:val="20"/>
        </w:rPr>
        <w:t xml:space="preserve">30) </w:t>
      </w:r>
      <w:hyperlink w:history="0" r:id="rId142" w:tooltip="Постановление Правительства Новосибирской области от 08.12.2014 N 472-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пункты 2</w:t>
        </w:r>
      </w:hyperlink>
      <w:r>
        <w:rPr>
          <w:sz w:val="20"/>
        </w:rPr>
        <w:t xml:space="preserve">, </w:t>
      </w:r>
      <w:hyperlink w:history="0" r:id="rId143" w:tooltip="Постановление Правительства Новосибирской области от 08.12.2014 N 472-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3</w:t>
        </w:r>
      </w:hyperlink>
      <w:r>
        <w:rPr>
          <w:sz w:val="20"/>
        </w:rP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pPr>
        <w:pStyle w:val="0"/>
        <w:spacing w:before="200" w:line-rule="auto"/>
        <w:ind w:firstLine="540"/>
        <w:jc w:val="both"/>
      </w:pPr>
      <w:r>
        <w:rPr>
          <w:sz w:val="20"/>
        </w:rPr>
        <w:t xml:space="preserve">31) </w:t>
      </w:r>
      <w:hyperlink w:history="0" r:id="rId144" w:tooltip="Постановление Правительства Новосибирской области от 14.04.2014 N 149-п (с изм. от 09.09.2014) &quot;Об утверждении Порядка финансирования мероприятий, предусмотренных ведомственной целевой программой &quot;Проведение противоэпизоотических и ветеринарно-санитарных мероприятий на территории Новосибирской области в 2014 - 2016 годах&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pPr>
        <w:pStyle w:val="0"/>
        <w:spacing w:before="200" w:line-rule="auto"/>
        <w:ind w:firstLine="540"/>
        <w:jc w:val="both"/>
      </w:pPr>
      <w:r>
        <w:rPr>
          <w:sz w:val="20"/>
        </w:rPr>
        <w:t xml:space="preserve">32) </w:t>
      </w:r>
      <w:hyperlink w:history="0" r:id="rId145" w:tooltip="Постановление Правительства Новосибирской области от 23.04.2013 N 188-п &quot;Об утверждении Порядка финансирования мероприятий, предусмотренных ведомственной целевой программой &quot;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pPr>
        <w:pStyle w:val="0"/>
        <w:spacing w:before="200" w:line-rule="auto"/>
        <w:ind w:firstLine="540"/>
        <w:jc w:val="both"/>
      </w:pPr>
      <w:r>
        <w:rPr>
          <w:sz w:val="20"/>
        </w:rPr>
        <w:t xml:space="preserve">33) </w:t>
      </w:r>
      <w:hyperlink w:history="0" r:id="rId146" w:tooltip="Постановление Правительства Новосибирской области от 26.11.2012 N 527-п (ред. от 22.07.2013) &quot;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pPr>
        <w:pStyle w:val="0"/>
        <w:jc w:val="both"/>
      </w:pPr>
      <w:r>
        <w:rPr>
          <w:sz w:val="20"/>
        </w:rPr>
        <w:t xml:space="preserve">(пп. 33 введен </w:t>
      </w:r>
      <w:hyperlink w:history="0" r:id="rId147"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34) </w:t>
      </w:r>
      <w:hyperlink w:history="0" r:id="rId148" w:tooltip="Постановление Правительства Новосибирской области от 22.07.2013 N 314-п &quot;О внесении изменений в постановление Правительства Новосибирской области от 26.11.2012 N 52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pPr>
        <w:pStyle w:val="0"/>
        <w:jc w:val="both"/>
      </w:pPr>
      <w:r>
        <w:rPr>
          <w:sz w:val="20"/>
        </w:rPr>
        <w:t xml:space="preserve">(пп. 34 введен </w:t>
      </w:r>
      <w:hyperlink w:history="0" r:id="rId149"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0"/>
        <w:jc w:val="both"/>
      </w:pPr>
      <w:r>
        <w:rPr>
          <w:sz w:val="20"/>
        </w:rPr>
        <w:t xml:space="preserve">(п. 4 в ред. </w:t>
      </w:r>
      <w:hyperlink w:history="0" r:id="rId150"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16.02.2021 N 42-п)</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39" w:name="P139"/>
    <w:bookmarkEnd w:id="139"/>
    <w:p>
      <w:pPr>
        <w:pStyle w:val="2"/>
        <w:jc w:val="center"/>
      </w:pPr>
      <w:r>
        <w:rPr>
          <w:sz w:val="20"/>
        </w:rPr>
        <w:t xml:space="preserve">ГОСУДАРСТВЕННАЯ ПРОГРАММА</w:t>
      </w:r>
    </w:p>
    <w:p>
      <w:pPr>
        <w:pStyle w:val="2"/>
        <w:jc w:val="center"/>
      </w:pPr>
      <w:r>
        <w:rPr>
          <w:sz w:val="20"/>
        </w:rPr>
        <w:t xml:space="preserve">НОВОСИБИРСКОЙ ОБЛАСТИ "РАЗВИТИЕ СЕЛЬСКОГО ХОЗЯЙСТВА И</w:t>
      </w:r>
    </w:p>
    <w:p>
      <w:pPr>
        <w:pStyle w:val="2"/>
        <w:jc w:val="center"/>
      </w:pPr>
      <w:r>
        <w:rPr>
          <w:sz w:val="20"/>
        </w:rPr>
        <w:t xml:space="preserve">РЕГУЛИРОВАНИЕ РЫНКОВ СЕЛЬСКОХОЗЯЙСТВЕННОЙ ПРОДУКЦИИ,</w:t>
      </w:r>
    </w:p>
    <w:p>
      <w:pPr>
        <w:pStyle w:val="2"/>
        <w:jc w:val="center"/>
      </w:pPr>
      <w:r>
        <w:rPr>
          <w:sz w:val="20"/>
        </w:rPr>
        <w:t xml:space="preserve">СЫРЬЯ 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24.03.2015 </w:t>
            </w:r>
            <w:hyperlink w:history="0" r:id="rId151"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N 98-п</w:t>
              </w:r>
            </w:hyperlink>
            <w:r>
              <w:rPr>
                <w:sz w:val="20"/>
                <w:color w:val="392c69"/>
              </w:rPr>
              <w:t xml:space="preserve">, от 03.07.2015 </w:t>
            </w:r>
            <w:hyperlink w:history="0" r:id="rId152"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25.08.2015 </w:t>
            </w:r>
            <w:hyperlink w:history="0" r:id="rId153"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w:t>
            </w:r>
          </w:p>
          <w:p>
            <w:pPr>
              <w:pStyle w:val="0"/>
              <w:jc w:val="center"/>
            </w:pPr>
            <w:r>
              <w:rPr>
                <w:sz w:val="20"/>
                <w:color w:val="392c69"/>
              </w:rPr>
              <w:t xml:space="preserve">от 30.09.2015 </w:t>
            </w:r>
            <w:hyperlink w:history="0" r:id="rId154"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15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29.06.2016 </w:t>
            </w:r>
            <w:hyperlink w:history="0" r:id="rId156"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w:t>
            </w:r>
          </w:p>
          <w:p>
            <w:pPr>
              <w:pStyle w:val="0"/>
              <w:jc w:val="center"/>
            </w:pPr>
            <w:r>
              <w:rPr>
                <w:sz w:val="20"/>
                <w:color w:val="392c69"/>
              </w:rPr>
              <w:t xml:space="preserve">от 12.09.2016 </w:t>
            </w:r>
            <w:hyperlink w:history="0" r:id="rId157"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color w:val="392c69"/>
              </w:rPr>
              <w:t xml:space="preserve">, от 01.11.2016 </w:t>
            </w:r>
            <w:hyperlink w:history="0" r:id="rId158"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 от 27.12.2016 </w:t>
            </w:r>
            <w:hyperlink w:history="0" r:id="rId159"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w:t>
            </w:r>
          </w:p>
          <w:p>
            <w:pPr>
              <w:pStyle w:val="0"/>
              <w:jc w:val="center"/>
            </w:pPr>
            <w:r>
              <w:rPr>
                <w:sz w:val="20"/>
                <w:color w:val="392c69"/>
              </w:rPr>
              <w:t xml:space="preserve">от 29.12.2016 </w:t>
            </w:r>
            <w:hyperlink w:history="0" r:id="rId160" w:tooltip="Постановление Правительства Новосибирской области от 29.12.2016 N 467-п &quot;О внесении изменений в постановление Правительства Новосибирской области от 02.02.2015 N 37-п&quot; {КонсультантПлюс}">
              <w:r>
                <w:rPr>
                  <w:sz w:val="20"/>
                  <w:color w:val="0000ff"/>
                </w:rPr>
                <w:t xml:space="preserve">N 467-п</w:t>
              </w:r>
            </w:hyperlink>
            <w:r>
              <w:rPr>
                <w:sz w:val="20"/>
                <w:color w:val="392c69"/>
              </w:rPr>
              <w:t xml:space="preserve">, от 06.03.2017 </w:t>
            </w:r>
            <w:hyperlink w:history="0" r:id="rId161"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15.08.2017 </w:t>
            </w:r>
            <w:hyperlink w:history="0" r:id="rId162"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w:t>
            </w:r>
          </w:p>
          <w:p>
            <w:pPr>
              <w:pStyle w:val="0"/>
              <w:jc w:val="center"/>
            </w:pPr>
            <w:r>
              <w:rPr>
                <w:sz w:val="20"/>
                <w:color w:val="392c69"/>
              </w:rPr>
              <w:t xml:space="preserve">от 22.11.2017 </w:t>
            </w:r>
            <w:hyperlink w:history="0" r:id="rId163"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color w:val="392c69"/>
              </w:rPr>
              <w:t xml:space="preserve">, от 27.12.2017 </w:t>
            </w:r>
            <w:hyperlink w:history="0" r:id="rId164"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27.02.2018 </w:t>
            </w:r>
            <w:hyperlink w:history="0" r:id="rId165"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color w:val="392c69"/>
              </w:rPr>
              <w:t xml:space="preserve">,</w:t>
            </w:r>
          </w:p>
          <w:p>
            <w:pPr>
              <w:pStyle w:val="0"/>
              <w:jc w:val="center"/>
            </w:pPr>
            <w:r>
              <w:rPr>
                <w:sz w:val="20"/>
                <w:color w:val="392c69"/>
              </w:rPr>
              <w:t xml:space="preserve">от 10.04.2018 </w:t>
            </w:r>
            <w:hyperlink w:history="0" r:id="rId166"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25.09.2018 </w:t>
            </w:r>
            <w:hyperlink w:history="0" r:id="rId167"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color w:val="392c69"/>
              </w:rPr>
              <w:t xml:space="preserve">, от 19.11.2018 </w:t>
            </w:r>
            <w:hyperlink w:history="0" r:id="rId168"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w:t>
            </w:r>
          </w:p>
          <w:p>
            <w:pPr>
              <w:pStyle w:val="0"/>
              <w:jc w:val="center"/>
            </w:pPr>
            <w:r>
              <w:rPr>
                <w:sz w:val="20"/>
                <w:color w:val="392c69"/>
              </w:rPr>
              <w:t xml:space="preserve">от 25.12.2018 </w:t>
            </w:r>
            <w:hyperlink w:history="0" r:id="rId169"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26.02.2019 </w:t>
            </w:r>
            <w:hyperlink w:history="0" r:id="rId170"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color w:val="392c69"/>
              </w:rPr>
              <w:t xml:space="preserve">, от 25.06.2019 </w:t>
            </w:r>
            <w:hyperlink w:history="0" r:id="rId17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w:t>
            </w:r>
          </w:p>
          <w:p>
            <w:pPr>
              <w:pStyle w:val="0"/>
              <w:jc w:val="center"/>
            </w:pPr>
            <w:r>
              <w:rPr>
                <w:sz w:val="20"/>
                <w:color w:val="392c69"/>
              </w:rPr>
              <w:t xml:space="preserve">от 21.11.2019 </w:t>
            </w:r>
            <w:hyperlink w:history="0" r:id="rId172"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173"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 от 17.03.2020 </w:t>
            </w:r>
            <w:hyperlink w:history="0" r:id="rId174"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color w:val="392c69"/>
              </w:rPr>
              <w:t xml:space="preserve">,</w:t>
            </w:r>
          </w:p>
          <w:p>
            <w:pPr>
              <w:pStyle w:val="0"/>
              <w:jc w:val="center"/>
            </w:pPr>
            <w:r>
              <w:rPr>
                <w:sz w:val="20"/>
                <w:color w:val="392c69"/>
              </w:rPr>
              <w:t xml:space="preserve">от 26.05.2020 </w:t>
            </w:r>
            <w:hyperlink w:history="0" r:id="rId17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18.08.2020 </w:t>
            </w:r>
            <w:hyperlink w:history="0" r:id="rId176"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color w:val="392c69"/>
              </w:rPr>
              <w:t xml:space="preserve">, от 22.12.2020 </w:t>
            </w:r>
            <w:hyperlink w:history="0" r:id="rId177"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color w:val="392c69"/>
              </w:rPr>
              <w:t xml:space="preserve">,</w:t>
            </w:r>
          </w:p>
          <w:p>
            <w:pPr>
              <w:pStyle w:val="0"/>
              <w:jc w:val="center"/>
            </w:pPr>
            <w:r>
              <w:rPr>
                <w:sz w:val="20"/>
                <w:color w:val="392c69"/>
              </w:rPr>
              <w:t xml:space="preserve">от 20.02.2021 </w:t>
            </w:r>
            <w:hyperlink w:history="0" r:id="rId178"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29.06.2021 </w:t>
            </w:r>
            <w:hyperlink w:history="0" r:id="rId17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23.12.2021 </w:t>
            </w:r>
            <w:hyperlink w:history="0" r:id="rId180"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w:t>
            </w:r>
          </w:p>
          <w:p>
            <w:pPr>
              <w:pStyle w:val="0"/>
              <w:jc w:val="center"/>
            </w:pPr>
            <w:r>
              <w:rPr>
                <w:sz w:val="20"/>
                <w:color w:val="392c69"/>
              </w:rPr>
              <w:t xml:space="preserve">от 15.02.2022 </w:t>
            </w:r>
            <w:hyperlink w:history="0" r:id="rId181"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 от 30.03.2022 </w:t>
            </w:r>
            <w:hyperlink w:history="0" r:id="rId182"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11.10.2022 </w:t>
            </w:r>
            <w:hyperlink w:history="0" r:id="rId183"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w:t>
            </w:r>
          </w:p>
          <w:p>
            <w:pPr>
              <w:pStyle w:val="0"/>
              <w:jc w:val="center"/>
            </w:pPr>
            <w:r>
              <w:rPr>
                <w:sz w:val="20"/>
                <w:color w:val="392c69"/>
              </w:rPr>
              <w:t xml:space="preserve">от 21.03.2023 </w:t>
            </w:r>
            <w:hyperlink w:history="0" r:id="rId184"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N 95-п</w:t>
              </w:r>
            </w:hyperlink>
            <w:r>
              <w:rPr>
                <w:sz w:val="20"/>
                <w:color w:val="392c69"/>
              </w:rPr>
              <w:t xml:space="preserve">, от 25.04.2023 </w:t>
            </w:r>
            <w:hyperlink w:history="0" r:id="rId185" w:tooltip="Постановление Правительства Новосибирской области от 25.04.2023 N 171-п &quot;О внесении изменения в постановление Правительства Новосибирской области от 02.02.2015 N 37-п&quot; {КонсультантПлюс}">
              <w:r>
                <w:rPr>
                  <w:sz w:val="20"/>
                  <w:color w:val="0000ff"/>
                </w:rPr>
                <w:t xml:space="preserve">N 171-п</w:t>
              </w:r>
            </w:hyperlink>
            <w:r>
              <w:rPr>
                <w:sz w:val="20"/>
                <w:color w:val="392c69"/>
              </w:rPr>
              <w:t xml:space="preserve">, от 25.07.2023 </w:t>
            </w:r>
            <w:hyperlink w:history="0" r:id="rId186"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N 319-п</w:t>
              </w:r>
            </w:hyperlink>
            <w:r>
              <w:rPr>
                <w:sz w:val="20"/>
                <w:color w:val="392c69"/>
              </w:rPr>
              <w:t xml:space="preserve">,</w:t>
            </w:r>
          </w:p>
          <w:p>
            <w:pPr>
              <w:pStyle w:val="0"/>
              <w:jc w:val="center"/>
            </w:pPr>
            <w:r>
              <w:rPr>
                <w:sz w:val="20"/>
                <w:color w:val="392c69"/>
              </w:rPr>
              <w:t xml:space="preserve">от 29.12.2023 </w:t>
            </w:r>
            <w:hyperlink w:history="0" r:id="rId187" w:tooltip="Постановление Правительства Новосибирской области от 29.12.2023 N 661-п &quot;О внесении изменений в постановление Правительства Новосибирской области от 02.02.2015 N 37-п&quot; {КонсультантПлюс}">
              <w:r>
                <w:rPr>
                  <w:sz w:val="20"/>
                  <w:color w:val="0000ff"/>
                </w:rPr>
                <w:t xml:space="preserve">N 661-п</w:t>
              </w:r>
            </w:hyperlink>
            <w:r>
              <w:rPr>
                <w:sz w:val="20"/>
                <w:color w:val="392c69"/>
              </w:rPr>
              <w:t xml:space="preserve">, от 27.03.2024 </w:t>
            </w:r>
            <w:hyperlink w:history="0" r:id="rId188"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N 142-п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Стратегические приоритеты в сфере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jc w:val="center"/>
      </w:pPr>
      <w:r>
        <w:rPr>
          <w:sz w:val="20"/>
        </w:rPr>
        <w:t xml:space="preserve">(в ред. </w:t>
      </w:r>
      <w:hyperlink w:history="0" r:id="rId189"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27.03.2024 N 142-п)</w:t>
      </w:r>
    </w:p>
    <w:p>
      <w:pPr>
        <w:pStyle w:val="0"/>
        <w:ind w:firstLine="540"/>
        <w:jc w:val="both"/>
      </w:pPr>
      <w:r>
        <w:rPr>
          <w:sz w:val="20"/>
        </w:rPr>
      </w:r>
    </w:p>
    <w:p>
      <w:pPr>
        <w:pStyle w:val="2"/>
        <w:outlineLvl w:val="2"/>
        <w:jc w:val="center"/>
      </w:pPr>
      <w:r>
        <w:rPr>
          <w:sz w:val="20"/>
        </w:rPr>
        <w:t xml:space="preserve">1. Оценка текущего состояния сферы</w:t>
      </w:r>
    </w:p>
    <w:p>
      <w:pPr>
        <w:pStyle w:val="2"/>
        <w:jc w:val="center"/>
      </w:pPr>
      <w:r>
        <w:rPr>
          <w:sz w:val="20"/>
        </w:rPr>
        <w:t xml:space="preserve">реализации государственной программы</w:t>
      </w:r>
    </w:p>
    <w:p>
      <w:pPr>
        <w:pStyle w:val="0"/>
        <w:ind w:firstLine="540"/>
        <w:jc w:val="both"/>
      </w:pPr>
      <w:r>
        <w:rPr>
          <w:sz w:val="20"/>
        </w:rPr>
      </w:r>
    </w:p>
    <w:p>
      <w:pPr>
        <w:pStyle w:val="0"/>
        <w:ind w:firstLine="540"/>
        <w:jc w:val="both"/>
      </w:pPr>
      <w:r>
        <w:rPr>
          <w:sz w:val="20"/>
        </w:rPr>
        <w:t xml:space="preserve">Агропромышленный комплекс области (далее - АПК) и его базовая отрасль - сельское хозяйство - один из ведущих секторов экономики Новосибирской области, обеспечивающий продовольственную безопасность региона, занятость и доходы населения на сельских территориях.</w:t>
      </w:r>
    </w:p>
    <w:p>
      <w:pPr>
        <w:pStyle w:val="0"/>
        <w:spacing w:before="200" w:line-rule="auto"/>
        <w:ind w:firstLine="540"/>
        <w:jc w:val="both"/>
      </w:pPr>
      <w:r>
        <w:rPr>
          <w:sz w:val="20"/>
        </w:rPr>
        <w:t xml:space="preserve">Производимая сельскохозяйственная продукция полностью удовлетворяет спрос населения Новосибирской области в качественных продуктах питания: молоке, мясе и яйце.</w:t>
      </w:r>
    </w:p>
    <w:p>
      <w:pPr>
        <w:pStyle w:val="0"/>
        <w:spacing w:before="200" w:line-rule="auto"/>
        <w:ind w:firstLine="540"/>
        <w:jc w:val="both"/>
      </w:pPr>
      <w:r>
        <w:rPr>
          <w:sz w:val="20"/>
        </w:rPr>
        <w:t xml:space="preserve">Несмотря на сложные агроклиматические условия, АПК Новосибирской области остается одной из самых стабильно работающих отраслей.</w:t>
      </w:r>
    </w:p>
    <w:p>
      <w:pPr>
        <w:pStyle w:val="0"/>
        <w:spacing w:before="200" w:line-rule="auto"/>
        <w:ind w:firstLine="540"/>
        <w:jc w:val="both"/>
      </w:pPr>
      <w:r>
        <w:rPr>
          <w:sz w:val="20"/>
        </w:rPr>
        <w:t xml:space="preserve">Сельскохозяйственным производством в области занимаются более 400 организаций. На долю сельскохозяйственных организаций приходится две трети объема производства сельскохозяйственной продукции.</w:t>
      </w:r>
    </w:p>
    <w:p>
      <w:pPr>
        <w:pStyle w:val="0"/>
        <w:spacing w:before="200" w:line-rule="auto"/>
        <w:ind w:firstLine="540"/>
        <w:jc w:val="both"/>
      </w:pPr>
      <w:r>
        <w:rPr>
          <w:sz w:val="20"/>
        </w:rPr>
        <w:t xml:space="preserve">Малые формы в сельском хозяйстве области представлены более 320 тыс. личных подсобных хозяйств, более чем 3 тысячами крестьянских (фермерских) хозяйств, 45 сельскохозяйственными потребительскими кооперативами, совокупная доля продукции которых в общем объеме производства составляет порядка 30 процентов.</w:t>
      </w:r>
    </w:p>
    <w:p>
      <w:pPr>
        <w:pStyle w:val="0"/>
        <w:spacing w:before="200" w:line-rule="auto"/>
        <w:ind w:firstLine="540"/>
        <w:jc w:val="both"/>
      </w:pPr>
      <w:r>
        <w:rPr>
          <w:sz w:val="20"/>
        </w:rPr>
        <w:t xml:space="preserve">Объем валовой продукции сельского хозяйства, произведенной в хозяйствах всех категорий, имеет тенденцию к росту, с индексом производства, составляющим в среднем за последние 5 лет 102 процента.</w:t>
      </w:r>
    </w:p>
    <w:p>
      <w:pPr>
        <w:pStyle w:val="0"/>
        <w:spacing w:before="200" w:line-rule="auto"/>
        <w:ind w:firstLine="540"/>
        <w:jc w:val="both"/>
      </w:pPr>
      <w:r>
        <w:rPr>
          <w:sz w:val="20"/>
        </w:rPr>
        <w:t xml:space="preserve">По производству скота и птицы в живом весе, молока, овощей и по стоимости валовой продукции Новосибирская область занимает 2 место среди регионов Сибирского федерального округа (далее - СФО).</w:t>
      </w:r>
    </w:p>
    <w:p>
      <w:pPr>
        <w:pStyle w:val="0"/>
        <w:spacing w:before="200" w:line-rule="auto"/>
        <w:ind w:firstLine="540"/>
        <w:jc w:val="both"/>
      </w:pPr>
      <w:r>
        <w:rPr>
          <w:sz w:val="20"/>
        </w:rPr>
        <w:t xml:space="preserve">Основную долю в общем объеме производства занимает молочное скотоводство. Регион занимает третье место в Российской Федерации (далее - РФ) по поголовью молочных коров среди сельхозтоваропроизводителей, а по производству и реализации молока входит в первую десятку регионов РФ. Среди регионов, расположенных за Уралом, Новосибирская область по данным показателям находится на первом месте.</w:t>
      </w:r>
    </w:p>
    <w:p>
      <w:pPr>
        <w:pStyle w:val="0"/>
        <w:spacing w:before="200" w:line-rule="auto"/>
        <w:ind w:firstLine="540"/>
        <w:jc w:val="both"/>
      </w:pPr>
      <w:r>
        <w:rPr>
          <w:sz w:val="20"/>
        </w:rPr>
        <w:t xml:space="preserve">Одной из значимых отраслей агропромышленного комплекса является пищевая и перерабатывающая промышленность. Доля в общем объеме отгруженных товаров перерабатывающих производств составляет более 22 процентов. Продукция пищевой и перерабатывающей промышленности пользуется спросом не только на территории РФ, но и за ее пределами.</w:t>
      </w:r>
    </w:p>
    <w:p>
      <w:pPr>
        <w:pStyle w:val="0"/>
        <w:spacing w:before="200" w:line-rule="auto"/>
        <w:ind w:firstLine="540"/>
        <w:jc w:val="both"/>
      </w:pPr>
      <w:r>
        <w:rPr>
          <w:sz w:val="20"/>
        </w:rPr>
        <w:t xml:space="preserve">По объемам экспорта продукции АПК регион является лидером в СФО.</w:t>
      </w:r>
    </w:p>
    <w:p>
      <w:pPr>
        <w:pStyle w:val="0"/>
        <w:spacing w:before="200" w:line-rule="auto"/>
        <w:ind w:firstLine="540"/>
        <w:jc w:val="both"/>
      </w:pPr>
      <w:r>
        <w:rPr>
          <w:sz w:val="20"/>
        </w:rPr>
        <w:t xml:space="preserve">В 2023 году объем экспортных отгрузок продукции АПК составил более 680 млн долл. США. Ключевыми направлениями отгрузок являются страны Азии (Казахстан, Китай, Киргизия, Монголия, Вьетнам).</w:t>
      </w:r>
    </w:p>
    <w:p>
      <w:pPr>
        <w:pStyle w:val="0"/>
        <w:spacing w:before="200" w:line-rule="auto"/>
        <w:ind w:firstLine="540"/>
        <w:jc w:val="both"/>
      </w:pPr>
      <w:r>
        <w:rPr>
          <w:sz w:val="20"/>
        </w:rPr>
        <w:t xml:space="preserve">Несмотря на наметившуюся в последние годы тенденцию роста объемов сельскохозяйственного производства, отрасль сельского хозяйства региона испытывает многочисленные проблемы, замедляющие темпы ее развития.</w:t>
      </w:r>
    </w:p>
    <w:p>
      <w:pPr>
        <w:pStyle w:val="0"/>
        <w:spacing w:before="200" w:line-rule="auto"/>
        <w:ind w:firstLine="540"/>
        <w:jc w:val="both"/>
      </w:pPr>
      <w:r>
        <w:rPr>
          <w:sz w:val="20"/>
        </w:rPr>
        <w:t xml:space="preserve">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2023 году составила, по предварительным данным, 12,1%, что является сдерживающим фактором развития.</w:t>
      </w:r>
    </w:p>
    <w:p>
      <w:pPr>
        <w:pStyle w:val="0"/>
        <w:spacing w:before="200" w:line-rule="auto"/>
        <w:ind w:firstLine="540"/>
        <w:jc w:val="both"/>
      </w:pPr>
      <w:r>
        <w:rPr>
          <w:sz w:val="20"/>
        </w:rPr>
        <w:t xml:space="preserve">Основными проблемами развития агропромышленного комплекса являются:</w:t>
      </w:r>
    </w:p>
    <w:p>
      <w:pPr>
        <w:pStyle w:val="0"/>
        <w:spacing w:before="200" w:line-rule="auto"/>
        <w:ind w:firstLine="540"/>
        <w:jc w:val="both"/>
      </w:pPr>
      <w:r>
        <w:rPr>
          <w:sz w:val="20"/>
        </w:rPr>
        <w:t xml:space="preserve">недостаточный уровень обеспечения сельскохозяйственных товаропроизводителей и переработчиков техническими средствами и оборудованием;</w:t>
      </w:r>
    </w:p>
    <w:p>
      <w:pPr>
        <w:pStyle w:val="0"/>
        <w:spacing w:before="200" w:line-rule="auto"/>
        <w:ind w:firstLine="540"/>
        <w:jc w:val="both"/>
      </w:pPr>
      <w:r>
        <w:rPr>
          <w:sz w:val="20"/>
        </w:rPr>
        <w:t xml:space="preserve">недостаточный уровень доходности сельхозтоваропроизводителей;</w:t>
      </w:r>
    </w:p>
    <w:p>
      <w:pPr>
        <w:pStyle w:val="0"/>
        <w:spacing w:before="200" w:line-rule="auto"/>
        <w:ind w:firstLine="540"/>
        <w:jc w:val="both"/>
      </w:pPr>
      <w:r>
        <w:rPr>
          <w:sz w:val="20"/>
        </w:rPr>
        <w:t xml:space="preserve">финансовая неустойчивость сельхозтоваропроизводителей, обусловленная сезонностью сельскохозяйственного производства;</w:t>
      </w:r>
    </w:p>
    <w:p>
      <w:pPr>
        <w:pStyle w:val="0"/>
        <w:spacing w:before="200" w:line-rule="auto"/>
        <w:ind w:firstLine="540"/>
        <w:jc w:val="both"/>
      </w:pPr>
      <w:r>
        <w:rPr>
          <w:sz w:val="20"/>
        </w:rPr>
        <w:t xml:space="preserve">недостаток квалифицированных кадров в сельском хозяйстве и пищевой промышленности;</w:t>
      </w:r>
    </w:p>
    <w:p>
      <w:pPr>
        <w:pStyle w:val="0"/>
        <w:spacing w:before="200" w:line-rule="auto"/>
        <w:ind w:firstLine="540"/>
        <w:jc w:val="both"/>
      </w:pPr>
      <w:r>
        <w:rPr>
          <w:sz w:val="20"/>
        </w:rPr>
        <w:t xml:space="preserve">риск возникновения и распространения заразных болезней животных и необходимость проведения противоэпизоотических мероприятий;</w:t>
      </w:r>
    </w:p>
    <w:p>
      <w:pPr>
        <w:pStyle w:val="0"/>
        <w:spacing w:before="200" w:line-rule="auto"/>
        <w:ind w:firstLine="540"/>
        <w:jc w:val="both"/>
      </w:pPr>
      <w:r>
        <w:rPr>
          <w:sz w:val="20"/>
        </w:rPr>
        <w:t xml:space="preserve">недостаточная заинтересованность сельхозтоваропроизводителей в производстве инновационной продукции;</w:t>
      </w:r>
    </w:p>
    <w:p>
      <w:pPr>
        <w:pStyle w:val="0"/>
        <w:spacing w:before="200" w:line-rule="auto"/>
        <w:ind w:firstLine="540"/>
        <w:jc w:val="both"/>
      </w:pPr>
      <w:r>
        <w:rPr>
          <w:sz w:val="20"/>
        </w:rPr>
        <w:t xml:space="preserve">недостаточное развитие мелиоративного комплекса региона;</w:t>
      </w:r>
    </w:p>
    <w:p>
      <w:pPr>
        <w:pStyle w:val="0"/>
        <w:spacing w:before="200" w:line-rule="auto"/>
        <w:ind w:firstLine="540"/>
        <w:jc w:val="both"/>
      </w:pPr>
      <w:r>
        <w:rPr>
          <w:sz w:val="20"/>
        </w:rPr>
        <w:t xml:space="preserve">недостаточный уровень развития инфраструктуры хранения сельскохозяйственной продукции (нехватка овощехранилищ, элеваторов, терминально-логистических центров).</w:t>
      </w:r>
    </w:p>
    <w:p>
      <w:pPr>
        <w:pStyle w:val="0"/>
        <w:spacing w:before="200" w:line-rule="auto"/>
        <w:ind w:firstLine="540"/>
        <w:jc w:val="both"/>
      </w:pPr>
      <w:r>
        <w:rPr>
          <w:sz w:val="20"/>
        </w:rPr>
        <w:t xml:space="preserve">Для дальнейшего развития агропромышленной отрасли и решения существующих проблем необходима реализация мероприятий по поддержке и развитию сельскохозяйственных и перерабатывающих производств.</w:t>
      </w:r>
    </w:p>
    <w:p>
      <w:pPr>
        <w:pStyle w:val="0"/>
        <w:ind w:firstLine="540"/>
        <w:jc w:val="both"/>
      </w:pPr>
      <w:r>
        <w:rPr>
          <w:sz w:val="20"/>
        </w:rPr>
      </w:r>
    </w:p>
    <w:p>
      <w:pPr>
        <w:pStyle w:val="2"/>
        <w:outlineLvl w:val="2"/>
        <w:jc w:val="center"/>
      </w:pPr>
      <w:r>
        <w:rPr>
          <w:sz w:val="20"/>
        </w:rPr>
        <w:t xml:space="preserve">2. Приоритеты и цели государственной политики</w:t>
      </w:r>
    </w:p>
    <w:p>
      <w:pPr>
        <w:pStyle w:val="2"/>
        <w:jc w:val="center"/>
      </w:pPr>
      <w:r>
        <w:rPr>
          <w:sz w:val="20"/>
        </w:rPr>
        <w:t xml:space="preserve">в сфере реализации государственной программы</w:t>
      </w:r>
    </w:p>
    <w:p>
      <w:pPr>
        <w:pStyle w:val="0"/>
        <w:ind w:firstLine="540"/>
        <w:jc w:val="both"/>
      </w:pPr>
      <w:r>
        <w:rPr>
          <w:sz w:val="20"/>
        </w:rPr>
      </w:r>
    </w:p>
    <w:p>
      <w:pPr>
        <w:pStyle w:val="0"/>
        <w:ind w:firstLine="540"/>
        <w:jc w:val="both"/>
      </w:pPr>
      <w:r>
        <w:rPr>
          <w:sz w:val="20"/>
        </w:rPr>
        <w:t xml:space="preserve">Стратегические приоритеты в сфере агропромышленного комплекса определены следующими документами:</w:t>
      </w:r>
    </w:p>
    <w:p>
      <w:pPr>
        <w:pStyle w:val="0"/>
        <w:spacing w:before="200" w:line-rule="auto"/>
        <w:ind w:firstLine="540"/>
        <w:jc w:val="both"/>
      </w:pPr>
      <w:hyperlink w:history="0" r:id="rId190"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21.07.2020 N 474 "О национальных целях развития Российской Федерации на период до 2030 года";</w:t>
      </w:r>
    </w:p>
    <w:p>
      <w:pPr>
        <w:pStyle w:val="0"/>
        <w:spacing w:before="200" w:line-rule="auto"/>
        <w:ind w:firstLine="540"/>
        <w:jc w:val="both"/>
      </w:pPr>
      <w:hyperlink w:history="0" r:id="rId191" w:tooltip="Распоряжение Правительства РФ от 08.09.2022 N 2567-р (ред. от 23.11.2023)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pPr>
        <w:pStyle w:val="0"/>
        <w:spacing w:before="200" w:line-rule="auto"/>
        <w:ind w:firstLine="540"/>
        <w:jc w:val="both"/>
      </w:pPr>
      <w:hyperlink w:history="0" r:id="rId192"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pPr>
        <w:pStyle w:val="0"/>
        <w:spacing w:before="200" w:line-rule="auto"/>
        <w:ind w:firstLine="540"/>
        <w:jc w:val="both"/>
      </w:pPr>
      <w:hyperlink w:history="0" r:id="rId193" w:tooltip="Постановление Правительства Новосибирской области от 19.03.2019 N 105-п (ред. от 27.12.2022) &quot;О Стратегии социально-экономического развития Новосибирской области на период до 2030 года&quot; {КонсультантПлюс}">
        <w:r>
          <w:rPr>
            <w:sz w:val="20"/>
            <w:color w:val="0000ff"/>
          </w:rPr>
          <w:t xml:space="preserve">Стратегией</w:t>
        </w:r>
      </w:hyperlink>
      <w:r>
        <w:rPr>
          <w:sz w:val="20"/>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pPr>
        <w:pStyle w:val="0"/>
        <w:spacing w:before="200" w:line-rule="auto"/>
        <w:ind w:firstLine="540"/>
        <w:jc w:val="both"/>
      </w:pPr>
      <w:r>
        <w:rPr>
          <w:sz w:val="20"/>
        </w:rPr>
        <w:t xml:space="preserve">Государственная политика в сфере развития агропромышленного комплекса в Новосибирской области будет осуществляться в соответствии со следующими основными приоритетами:</w:t>
      </w:r>
    </w:p>
    <w:p>
      <w:pPr>
        <w:pStyle w:val="0"/>
        <w:spacing w:before="200" w:line-rule="auto"/>
        <w:ind w:firstLine="540"/>
        <w:jc w:val="both"/>
      </w:pPr>
      <w:r>
        <w:rPr>
          <w:sz w:val="20"/>
        </w:rPr>
        <w:t xml:space="preserve">формирование продовольственной безопасности региона путем повышения уровня самообеспечения основными видами сельскохозяйственной продукции;</w:t>
      </w:r>
    </w:p>
    <w:p>
      <w:pPr>
        <w:pStyle w:val="0"/>
        <w:spacing w:before="200" w:line-rule="auto"/>
        <w:ind w:firstLine="540"/>
        <w:jc w:val="both"/>
      </w:pPr>
      <w:r>
        <w:rPr>
          <w:sz w:val="20"/>
        </w:rPr>
        <w:t xml:space="preserve">повышение эффективности сельскохозяйственного производства;</w:t>
      </w:r>
    </w:p>
    <w:p>
      <w:pPr>
        <w:pStyle w:val="0"/>
        <w:spacing w:before="200" w:line-rule="auto"/>
        <w:ind w:firstLine="540"/>
        <w:jc w:val="both"/>
      </w:pPr>
      <w:r>
        <w:rPr>
          <w:sz w:val="20"/>
        </w:rPr>
        <w:t xml:space="preserve">обеспечение населения региона безопасным и конкурентным по цене продовольствием;</w:t>
      </w:r>
    </w:p>
    <w:p>
      <w:pPr>
        <w:pStyle w:val="0"/>
        <w:spacing w:before="200" w:line-rule="auto"/>
        <w:ind w:firstLine="540"/>
        <w:jc w:val="both"/>
      </w:pPr>
      <w:r>
        <w:rPr>
          <w:sz w:val="20"/>
        </w:rPr>
        <w:t xml:space="preserve">увеличение производства экологически безопасных, качественных продуктов питания;</w:t>
      </w:r>
    </w:p>
    <w:p>
      <w:pPr>
        <w:pStyle w:val="0"/>
        <w:spacing w:before="200" w:line-rule="auto"/>
        <w:ind w:firstLine="540"/>
        <w:jc w:val="both"/>
      </w:pPr>
      <w:r>
        <w:rPr>
          <w:sz w:val="20"/>
        </w:rPr>
        <w:t xml:space="preserve">привлечение квалифицированных кадров для работы в организациях агропромышленного комплекса.</w:t>
      </w:r>
    </w:p>
    <w:p>
      <w:pPr>
        <w:pStyle w:val="0"/>
        <w:spacing w:before="200" w:line-rule="auto"/>
        <w:ind w:firstLine="540"/>
        <w:jc w:val="both"/>
      </w:pPr>
      <w:r>
        <w:rPr>
          <w:sz w:val="20"/>
        </w:rPr>
        <w:t xml:space="preserve">Исходя из приоритетов государственной политики в сфере агропромышленного производства определены цели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(далее - Программа):</w:t>
      </w:r>
    </w:p>
    <w:p>
      <w:pPr>
        <w:pStyle w:val="0"/>
        <w:spacing w:before="200" w:line-rule="auto"/>
        <w:ind w:firstLine="540"/>
        <w:jc w:val="both"/>
      </w:pPr>
      <w:r>
        <w:rPr>
          <w:sz w:val="20"/>
        </w:rPr>
        <w:t xml:space="preserve">достижение значения индекса производства продукции сельского хозяйства (в сопоставимых ценах) в 2030 году в объеме 117,6 процента от уровня 2020 года;</w:t>
      </w:r>
    </w:p>
    <w:p>
      <w:pPr>
        <w:pStyle w:val="0"/>
        <w:spacing w:before="200" w:line-rule="auto"/>
        <w:ind w:firstLine="540"/>
        <w:jc w:val="both"/>
      </w:pPr>
      <w:r>
        <w:rPr>
          <w:sz w:val="20"/>
        </w:rPr>
        <w:t xml:space="preserve">достижение значения индекса производства пищевых продуктов (в сопоставимых ценах) в 2030 году в объеме 128,7 процента от уровня 2020 года;</w:t>
      </w:r>
    </w:p>
    <w:p>
      <w:pPr>
        <w:pStyle w:val="0"/>
        <w:spacing w:before="200" w:line-rule="auto"/>
        <w:ind w:firstLine="540"/>
        <w:jc w:val="both"/>
      </w:pPr>
      <w:r>
        <w:rPr>
          <w:sz w:val="20"/>
        </w:rPr>
        <w:t xml:space="preserve">достижение уровня среднемесячной начисленной заработной платы работников сельского хозяйства (без субъектов малого предпринимательства) в 2030 году - 48 860 рублей;</w:t>
      </w:r>
    </w:p>
    <w:p>
      <w:pPr>
        <w:pStyle w:val="0"/>
        <w:spacing w:before="200" w:line-rule="auto"/>
        <w:ind w:firstLine="540"/>
        <w:jc w:val="both"/>
      </w:pPr>
      <w:r>
        <w:rPr>
          <w:sz w:val="20"/>
        </w:rPr>
        <w:t xml:space="preserve">достижение объема экспорта продукции агропромышленного комплекса (в сопоставимых ценах) в размере 0,4855 миллиарда долларов США к концу 2024 года.</w:t>
      </w:r>
    </w:p>
    <w:p>
      <w:pPr>
        <w:pStyle w:val="0"/>
        <w:ind w:firstLine="540"/>
        <w:jc w:val="both"/>
      </w:pPr>
      <w:r>
        <w:rPr>
          <w:sz w:val="20"/>
        </w:rPr>
      </w:r>
    </w:p>
    <w:p>
      <w:pPr>
        <w:pStyle w:val="2"/>
        <w:outlineLvl w:val="2"/>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w:t>
      </w:r>
    </w:p>
    <w:p>
      <w:pPr>
        <w:pStyle w:val="2"/>
        <w:jc w:val="center"/>
      </w:pPr>
      <w:r>
        <w:rPr>
          <w:sz w:val="20"/>
        </w:rPr>
        <w:t xml:space="preserve">программ Российской Федерации</w:t>
      </w:r>
    </w:p>
    <w:p>
      <w:pPr>
        <w:pStyle w:val="0"/>
        <w:ind w:firstLine="540"/>
        <w:jc w:val="both"/>
      </w:pPr>
      <w:r>
        <w:rPr>
          <w:sz w:val="20"/>
        </w:rPr>
      </w:r>
    </w:p>
    <w:p>
      <w:pPr>
        <w:pStyle w:val="0"/>
        <w:ind w:firstLine="540"/>
        <w:jc w:val="both"/>
      </w:pPr>
      <w:r>
        <w:rPr>
          <w:sz w:val="20"/>
        </w:rPr>
        <w:t xml:space="preserve">Приоритеты государственной политики в сфере развития агропромышленного комплекса определены государственной </w:t>
      </w:r>
      <w:hyperlink w:history="0" r:id="rId194"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программой</w:t>
        </w:r>
      </w:hyperlink>
      <w:r>
        <w:rPr>
          <w:sz w:val="20"/>
        </w:rP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Программа Российской Федерации).</w:t>
      </w:r>
    </w:p>
    <w:p>
      <w:pPr>
        <w:pStyle w:val="0"/>
        <w:spacing w:before="200" w:line-rule="auto"/>
        <w:ind w:firstLine="540"/>
        <w:jc w:val="both"/>
      </w:pPr>
      <w:r>
        <w:rPr>
          <w:sz w:val="20"/>
        </w:rPr>
        <w:t xml:space="preserve">Реализация Программы направлена на достижение следующих целей Программы Российской Федерации:</w:t>
      </w:r>
    </w:p>
    <w:p>
      <w:pPr>
        <w:pStyle w:val="0"/>
        <w:spacing w:before="200" w:line-rule="auto"/>
        <w:ind w:firstLine="540"/>
        <w:jc w:val="both"/>
      </w:pPr>
      <w:r>
        <w:rPr>
          <w:sz w:val="20"/>
        </w:rPr>
        <w:t xml:space="preserve">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pPr>
        <w:pStyle w:val="0"/>
        <w:spacing w:before="200" w:line-rule="auto"/>
        <w:ind w:firstLine="540"/>
        <w:jc w:val="both"/>
      </w:pPr>
      <w:r>
        <w:rPr>
          <w:sz w:val="20"/>
        </w:rPr>
        <w:t xml:space="preserve">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00" w:line-rule="auto"/>
        <w:ind w:firstLine="540"/>
        <w:jc w:val="both"/>
      </w:pPr>
      <w:r>
        <w:rPr>
          <w:sz w:val="20"/>
        </w:rPr>
        <w:t xml:space="preserve">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pPr>
        <w:pStyle w:val="0"/>
        <w:spacing w:before="200" w:line-rule="auto"/>
        <w:ind w:firstLine="540"/>
        <w:jc w:val="both"/>
      </w:pPr>
      <w:r>
        <w:rPr>
          <w:sz w:val="20"/>
        </w:rPr>
        <w:t xml:space="preserve">достижение объема экспорта продукции агропромышленного комплекса (в сопоставимых ценах) в размере 47,1 млрд долларов США к концу 2030 года.</w:t>
      </w:r>
    </w:p>
    <w:p>
      <w:pPr>
        <w:pStyle w:val="0"/>
        <w:spacing w:before="200" w:line-rule="auto"/>
        <w:ind w:firstLine="540"/>
        <w:jc w:val="both"/>
      </w:pPr>
      <w:r>
        <w:rPr>
          <w:sz w:val="20"/>
        </w:rPr>
        <w:t xml:space="preserve">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w:t>
      </w:r>
    </w:p>
    <w:p>
      <w:pPr>
        <w:pStyle w:val="0"/>
        <w:spacing w:before="200" w:line-rule="auto"/>
        <w:ind w:firstLine="540"/>
        <w:jc w:val="both"/>
      </w:pPr>
      <w:r>
        <w:rPr>
          <w:sz w:val="20"/>
        </w:rPr>
        <w:t xml:space="preserve">"Достойный, эффективный труд и успешное предпринимательство".</w:t>
      </w:r>
    </w:p>
    <w:p>
      <w:pPr>
        <w:pStyle w:val="0"/>
        <w:ind w:firstLine="540"/>
        <w:jc w:val="both"/>
      </w:pPr>
      <w:r>
        <w:rPr>
          <w:sz w:val="20"/>
        </w:rPr>
      </w:r>
    </w:p>
    <w:p>
      <w:pPr>
        <w:pStyle w:val="2"/>
        <w:outlineLvl w:val="2"/>
        <w:jc w:val="center"/>
      </w:pPr>
      <w:r>
        <w:rPr>
          <w:sz w:val="20"/>
        </w:rPr>
        <w:t xml:space="preserve">4. Задачи (направления) государственной программы,</w:t>
      </w:r>
    </w:p>
    <w:p>
      <w:pPr>
        <w:pStyle w:val="2"/>
        <w:jc w:val="center"/>
      </w:pPr>
      <w:r>
        <w:rPr>
          <w:sz w:val="20"/>
        </w:rPr>
        <w:t xml:space="preserve">способы их эффективного решения</w:t>
      </w:r>
    </w:p>
    <w:p>
      <w:pPr>
        <w:pStyle w:val="0"/>
        <w:ind w:firstLine="540"/>
        <w:jc w:val="both"/>
      </w:pPr>
      <w:r>
        <w:rPr>
          <w:sz w:val="20"/>
        </w:rPr>
      </w:r>
    </w:p>
    <w:p>
      <w:pPr>
        <w:pStyle w:val="0"/>
        <w:ind w:firstLine="540"/>
        <w:jc w:val="both"/>
      </w:pPr>
      <w:r>
        <w:rPr>
          <w:sz w:val="20"/>
        </w:rPr>
        <w:t xml:space="preserve">Для достижения целей Программы необходимо решить следующие задачи (направления):</w:t>
      </w:r>
    </w:p>
    <w:p>
      <w:pPr>
        <w:pStyle w:val="0"/>
        <w:spacing w:before="200" w:line-rule="auto"/>
        <w:ind w:firstLine="540"/>
        <w:jc w:val="both"/>
      </w:pPr>
      <w:r>
        <w:rPr>
          <w:sz w:val="20"/>
        </w:rPr>
        <w:t xml:space="preserve">1. Развитие отраслей агропромышленного комплекса.</w:t>
      </w:r>
    </w:p>
    <w:p>
      <w:pPr>
        <w:pStyle w:val="0"/>
        <w:spacing w:before="200" w:line-rule="auto"/>
        <w:ind w:firstLine="540"/>
        <w:jc w:val="both"/>
      </w:pPr>
      <w:r>
        <w:rPr>
          <w:sz w:val="20"/>
        </w:rPr>
        <w:t xml:space="preserve">Решение задачи (направления) будет осуществляться путем:</w:t>
      </w:r>
    </w:p>
    <w:p>
      <w:pPr>
        <w:pStyle w:val="0"/>
        <w:spacing w:before="200" w:line-rule="auto"/>
        <w:ind w:firstLine="540"/>
        <w:jc w:val="both"/>
      </w:pPr>
      <w:r>
        <w:rPr>
          <w:sz w:val="20"/>
        </w:rPr>
        <w:t xml:space="preserve">содействия сельскохозяйственным товаропроизводителям в развитии сельского туризма;</w:t>
      </w:r>
    </w:p>
    <w:p>
      <w:pPr>
        <w:pStyle w:val="0"/>
        <w:spacing w:before="200" w:line-rule="auto"/>
        <w:ind w:firstLine="540"/>
        <w:jc w:val="both"/>
      </w:pPr>
      <w:r>
        <w:rPr>
          <w:sz w:val="20"/>
        </w:rPr>
        <w:t xml:space="preserve">увеличения численности занятых в сфере малого и среднего предпринимательства, включая индивидуальных предпринимателей и самозанятых, до 25 млн человек;</w:t>
      </w:r>
    </w:p>
    <w:p>
      <w:pPr>
        <w:pStyle w:val="0"/>
        <w:spacing w:before="200" w:line-rule="auto"/>
        <w:ind w:firstLine="540"/>
        <w:jc w:val="both"/>
      </w:pPr>
      <w:r>
        <w:rPr>
          <w:sz w:val="20"/>
        </w:rPr>
        <w:t xml:space="preserve">создания условий для сохранения и увеличения объемов производства сельскохозяйственной продукции;</w:t>
      </w:r>
    </w:p>
    <w:p>
      <w:pPr>
        <w:pStyle w:val="0"/>
        <w:spacing w:before="200" w:line-rule="auto"/>
        <w:ind w:firstLine="540"/>
        <w:jc w:val="both"/>
      </w:pPr>
      <w:r>
        <w:rPr>
          <w:sz w:val="20"/>
        </w:rPr>
        <w:t xml:space="preserve">стимулирования по отдельным направлениям сельхозтоваропроизводителей в повышении эффективности сельскохозяйственного производства;</w:t>
      </w:r>
    </w:p>
    <w:p>
      <w:pPr>
        <w:pStyle w:val="0"/>
        <w:spacing w:before="200" w:line-rule="auto"/>
        <w:ind w:firstLine="540"/>
        <w:jc w:val="both"/>
      </w:pPr>
      <w:r>
        <w:rPr>
          <w:sz w:val="20"/>
        </w:rPr>
        <w:t xml:space="preserve">поддержки ведения садоводства и огородничества на территории Новосибирской области;</w:t>
      </w:r>
    </w:p>
    <w:p>
      <w:pPr>
        <w:pStyle w:val="0"/>
        <w:spacing w:before="200" w:line-rule="auto"/>
        <w:ind w:firstLine="540"/>
        <w:jc w:val="both"/>
      </w:pPr>
      <w:r>
        <w:rPr>
          <w:sz w:val="20"/>
        </w:rPr>
        <w:t xml:space="preserve">создания условий для развития кадрового потенциала;</w:t>
      </w:r>
    </w:p>
    <w:p>
      <w:pPr>
        <w:pStyle w:val="0"/>
        <w:spacing w:before="200" w:line-rule="auto"/>
        <w:ind w:firstLine="540"/>
        <w:jc w:val="both"/>
      </w:pPr>
      <w:r>
        <w:rPr>
          <w:sz w:val="20"/>
        </w:rPr>
        <w:t xml:space="preserve">увеличения площади земель сельскохозяйственного назначения;</w:t>
      </w:r>
    </w:p>
    <w:p>
      <w:pPr>
        <w:pStyle w:val="0"/>
        <w:spacing w:before="200" w:line-rule="auto"/>
        <w:ind w:firstLine="540"/>
        <w:jc w:val="both"/>
      </w:pPr>
      <w:r>
        <w:rPr>
          <w:sz w:val="20"/>
        </w:rPr>
        <w:t xml:space="preserve">создания сквозной системы финансовой и нефинансовой поддержки на всех этапах жизненного цикла проекта по экспорту продукции АПК.</w:t>
      </w:r>
    </w:p>
    <w:p>
      <w:pPr>
        <w:pStyle w:val="0"/>
        <w:spacing w:before="200" w:line-rule="auto"/>
        <w:ind w:firstLine="540"/>
        <w:jc w:val="both"/>
      </w:pPr>
      <w:r>
        <w:rPr>
          <w:sz w:val="20"/>
        </w:rPr>
        <w:t xml:space="preserve">2. Создание благоприятной эпизоотической ситуации на территории Новосибирской области.</w:t>
      </w:r>
    </w:p>
    <w:p>
      <w:pPr>
        <w:pStyle w:val="0"/>
        <w:spacing w:before="200" w:line-rule="auto"/>
        <w:ind w:firstLine="540"/>
        <w:jc w:val="both"/>
      </w:pPr>
      <w:r>
        <w:rPr>
          <w:sz w:val="20"/>
        </w:rPr>
        <w:t xml:space="preserve">Решение задачи (направления) будет осуществляться путем:</w:t>
      </w:r>
    </w:p>
    <w:p>
      <w:pPr>
        <w:pStyle w:val="0"/>
        <w:spacing w:before="200" w:line-rule="auto"/>
        <w:ind w:firstLine="540"/>
        <w:jc w:val="both"/>
      </w:pPr>
      <w:r>
        <w:rPr>
          <w:sz w:val="20"/>
        </w:rPr>
        <w:t xml:space="preserve">реализации функций, возложенных на управление ветеринарии и подведомственные учреждения;</w:t>
      </w:r>
    </w:p>
    <w:p>
      <w:pPr>
        <w:pStyle w:val="0"/>
        <w:spacing w:before="200" w:line-rule="auto"/>
        <w:ind w:firstLine="540"/>
        <w:jc w:val="both"/>
      </w:pPr>
      <w:r>
        <w:rPr>
          <w:sz w:val="20"/>
        </w:rPr>
        <w:t xml:space="preserve">создания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p>
      <w:pPr>
        <w:pStyle w:val="0"/>
        <w:ind w:firstLine="540"/>
        <w:jc w:val="both"/>
      </w:pPr>
      <w:r>
        <w:rPr>
          <w:sz w:val="20"/>
        </w:rPr>
      </w:r>
    </w:p>
    <w:p>
      <w:pPr>
        <w:pStyle w:val="2"/>
        <w:outlineLvl w:val="1"/>
        <w:jc w:val="center"/>
      </w:pPr>
      <w:r>
        <w:rPr>
          <w:sz w:val="20"/>
        </w:rPr>
        <w:t xml:space="preserve">I. Обоснование необходимости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95"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2"/>
        <w:outlineLvl w:val="1"/>
        <w:jc w:val="center"/>
      </w:pPr>
      <w:r>
        <w:rPr>
          <w:sz w:val="20"/>
        </w:rPr>
        <w:t xml:space="preserve">II. Цели и задачи, важнейшие целевые</w:t>
      </w:r>
    </w:p>
    <w:p>
      <w:pPr>
        <w:pStyle w:val="2"/>
        <w:jc w:val="center"/>
      </w:pPr>
      <w:r>
        <w:rPr>
          <w:sz w:val="20"/>
        </w:rPr>
        <w:t xml:space="preserve">индикаторы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96"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III. Система основных мероприятий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97"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2"/>
        <w:outlineLvl w:val="1"/>
        <w:jc w:val="center"/>
      </w:pPr>
      <w:r>
        <w:rPr>
          <w:sz w:val="20"/>
        </w:rPr>
        <w:t xml:space="preserve">IV. Механизм реализации и система управления</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98"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V. Ресурсное обеспечение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99"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VI. Ожидаемые результаты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200" w:tooltip="Постановление Правительства Новосибирской области от 21.03.2023 N 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21.03.2023 N 95-п.</w:t>
      </w:r>
    </w:p>
    <w:p>
      <w:pPr>
        <w:pStyle w:val="0"/>
        <w:ind w:firstLine="540"/>
        <w:jc w:val="both"/>
      </w:pPr>
      <w:r>
        <w:rPr>
          <w:sz w:val="20"/>
        </w:rPr>
      </w:r>
    </w:p>
    <w:p>
      <w:pPr>
        <w:pStyle w:val="2"/>
        <w:outlineLvl w:val="1"/>
        <w:jc w:val="center"/>
      </w:pPr>
      <w:r>
        <w:rPr>
          <w:sz w:val="20"/>
        </w:rPr>
        <w:t xml:space="preserve">VII. Риски реализации государственной программы</w:t>
      </w:r>
    </w:p>
    <w:p>
      <w:pPr>
        <w:pStyle w:val="2"/>
        <w:jc w:val="center"/>
      </w:pPr>
      <w:r>
        <w:rPr>
          <w:sz w:val="20"/>
        </w:rPr>
        <w:t xml:space="preserve">и меры по управлению этими рисками &lt;**&gt;</w:t>
      </w:r>
    </w:p>
    <w:p>
      <w:pPr>
        <w:pStyle w:val="0"/>
        <w:ind w:firstLine="540"/>
        <w:jc w:val="both"/>
      </w:pPr>
      <w:r>
        <w:rPr>
          <w:sz w:val="20"/>
        </w:rPr>
      </w:r>
    </w:p>
    <w:p>
      <w:pPr>
        <w:pStyle w:val="0"/>
        <w:ind w:firstLine="540"/>
        <w:jc w:val="both"/>
      </w:pPr>
      <w:r>
        <w:rPr>
          <w:sz w:val="20"/>
        </w:rPr>
        <w:t xml:space="preserve">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pPr>
        <w:pStyle w:val="0"/>
        <w:spacing w:before="200" w:line-rule="auto"/>
        <w:ind w:firstLine="540"/>
        <w:jc w:val="both"/>
      </w:pPr>
      <w:r>
        <w:rPr>
          <w:sz w:val="20"/>
        </w:rPr>
        <w:t xml:space="preserve">Наиболее существенные последствия для реализации государственной программы имеют следующие риски:</w:t>
      </w:r>
    </w:p>
    <w:p>
      <w:pPr>
        <w:pStyle w:val="0"/>
        <w:spacing w:before="200" w:line-rule="auto"/>
        <w:ind w:firstLine="540"/>
        <w:jc w:val="both"/>
      </w:pPr>
      <w:r>
        <w:rPr>
          <w:sz w:val="20"/>
        </w:rPr>
        <w:t xml:space="preserve">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pPr>
        <w:pStyle w:val="0"/>
        <w:spacing w:before="200" w:line-rule="auto"/>
        <w:ind w:firstLine="540"/>
        <w:jc w:val="both"/>
      </w:pPr>
      <w:r>
        <w:rPr>
          <w:sz w:val="20"/>
        </w:rPr>
        <w:t xml:space="preserve">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pPr>
        <w:pStyle w:val="0"/>
        <w:spacing w:before="200" w:line-rule="auto"/>
        <w:ind w:firstLine="540"/>
        <w:jc w:val="both"/>
      </w:pPr>
      <w:r>
        <w:rPr>
          <w:sz w:val="20"/>
        </w:rPr>
        <w:t xml:space="preserve">Управление рисками реализации государственной программы будет осуществляться посредством:</w:t>
      </w:r>
    </w:p>
    <w:p>
      <w:pPr>
        <w:pStyle w:val="0"/>
        <w:spacing w:before="200" w:line-rule="auto"/>
        <w:ind w:firstLine="540"/>
        <w:jc w:val="both"/>
      </w:pPr>
      <w:r>
        <w:rPr>
          <w:sz w:val="20"/>
        </w:rPr>
        <w:t xml:space="preserve">использования мер государственной поддержки, а также путем расширения сельскохозяйственного страхования;</w:t>
      </w:r>
    </w:p>
    <w:p>
      <w:pPr>
        <w:pStyle w:val="0"/>
        <w:spacing w:before="200" w:line-rule="auto"/>
        <w:ind w:firstLine="540"/>
        <w:jc w:val="both"/>
      </w:pPr>
      <w:r>
        <w:rPr>
          <w:sz w:val="20"/>
        </w:rPr>
        <w:t xml:space="preserve">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pPr>
        <w:pStyle w:val="0"/>
        <w:spacing w:before="200" w:line-rule="auto"/>
        <w:ind w:firstLine="540"/>
        <w:jc w:val="both"/>
      </w:pPr>
      <w:r>
        <w:rPr>
          <w:sz w:val="20"/>
        </w:rPr>
        <w:t xml:space="preserve">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pPr>
        <w:pStyle w:val="0"/>
        <w:spacing w:before="200" w:line-rule="auto"/>
        <w:ind w:firstLine="540"/>
        <w:jc w:val="both"/>
      </w:pPr>
      <w:r>
        <w:rPr>
          <w:sz w:val="20"/>
        </w:rPr>
        <w:t xml:space="preserve">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pPr>
        <w:pStyle w:val="0"/>
        <w:spacing w:before="200" w:line-rule="auto"/>
        <w:ind w:firstLine="540"/>
        <w:jc w:val="both"/>
      </w:pPr>
      <w:r>
        <w:rPr>
          <w:sz w:val="20"/>
        </w:rPr>
        <w:t xml:space="preserve">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pPr>
        <w:pStyle w:val="0"/>
        <w:spacing w:before="200" w:line-rule="auto"/>
        <w:ind w:firstLine="540"/>
        <w:jc w:val="both"/>
      </w:pPr>
      <w:r>
        <w:rPr>
          <w:sz w:val="20"/>
        </w:rPr>
        <w:t xml:space="preserve">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pPr>
        <w:pStyle w:val="0"/>
        <w:spacing w:before="200" w:line-rule="auto"/>
        <w:ind w:firstLine="540"/>
        <w:jc w:val="both"/>
      </w:pPr>
      <w:r>
        <w:rPr>
          <w:sz w:val="20"/>
        </w:rPr>
        <w:t xml:space="preserve">Потенциально возможными являются следующие риски в условиях членства России в ВТО:</w:t>
      </w:r>
    </w:p>
    <w:p>
      <w:pPr>
        <w:pStyle w:val="0"/>
        <w:spacing w:before="200" w:line-rule="auto"/>
        <w:ind w:firstLine="540"/>
        <w:jc w:val="both"/>
      </w:pPr>
      <w:r>
        <w:rPr>
          <w:sz w:val="20"/>
        </w:rPr>
        <w:t xml:space="preserve">невыполнение показателей государственной программы по росту производства и повышению эффективности;</w:t>
      </w:r>
    </w:p>
    <w:p>
      <w:pPr>
        <w:pStyle w:val="0"/>
        <w:spacing w:before="200" w:line-rule="auto"/>
        <w:ind w:firstLine="540"/>
        <w:jc w:val="both"/>
      </w:pPr>
      <w:r>
        <w:rPr>
          <w:sz w:val="20"/>
        </w:rPr>
        <w:t xml:space="preserve">банкротство части организаций из-за снижения рентабельности производства и уровня их конкурентоспособности;</w:t>
      </w:r>
    </w:p>
    <w:p>
      <w:pPr>
        <w:pStyle w:val="0"/>
        <w:spacing w:before="200" w:line-rule="auto"/>
        <w:ind w:firstLine="540"/>
        <w:jc w:val="both"/>
      </w:pPr>
      <w:r>
        <w:rPr>
          <w:sz w:val="20"/>
        </w:rPr>
        <w:t xml:space="preserve">снижение объемов инвестиций и инвестиционной привлекательности предприятий;</w:t>
      </w:r>
    </w:p>
    <w:p>
      <w:pPr>
        <w:pStyle w:val="0"/>
        <w:spacing w:before="200" w:line-rule="auto"/>
        <w:ind w:firstLine="540"/>
        <w:jc w:val="both"/>
      </w:pPr>
      <w:r>
        <w:rPr>
          <w:sz w:val="20"/>
        </w:rPr>
        <w:t xml:space="preserve">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pPr>
        <w:pStyle w:val="0"/>
        <w:spacing w:before="200" w:line-rule="auto"/>
        <w:ind w:firstLine="540"/>
        <w:jc w:val="both"/>
      </w:pPr>
      <w:r>
        <w:rPr>
          <w:sz w:val="20"/>
        </w:rPr>
        <w:t xml:space="preserve">Меры по адаптации сельского хозяйства области к условиям ВТО и по нейтрализации рисков.</w:t>
      </w:r>
    </w:p>
    <w:p>
      <w:pPr>
        <w:pStyle w:val="0"/>
        <w:spacing w:before="200" w:line-rule="auto"/>
        <w:ind w:firstLine="540"/>
        <w:jc w:val="both"/>
      </w:pPr>
      <w:r>
        <w:rPr>
          <w:sz w:val="20"/>
        </w:rPr>
        <w:t xml:space="preserve">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pPr>
        <w:pStyle w:val="0"/>
        <w:spacing w:before="200" w:line-rule="auto"/>
        <w:ind w:firstLine="540"/>
        <w:jc w:val="both"/>
      </w:pPr>
      <w:r>
        <w:rPr>
          <w:sz w:val="20"/>
        </w:rPr>
        <w:t xml:space="preserve">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pPr>
        <w:pStyle w:val="0"/>
        <w:spacing w:before="200" w:line-rule="auto"/>
        <w:ind w:firstLine="540"/>
        <w:jc w:val="both"/>
      </w:pPr>
      <w:r>
        <w:rPr>
          <w:sz w:val="20"/>
        </w:rPr>
        <w:t xml:space="preserve">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pPr>
        <w:pStyle w:val="0"/>
        <w:spacing w:before="200" w:line-rule="auto"/>
        <w:ind w:firstLine="540"/>
        <w:jc w:val="both"/>
      </w:pPr>
      <w:r>
        <w:rPr>
          <w:sz w:val="20"/>
        </w:rPr>
        <w:t xml:space="preserve">На областном уровне для адаптации сельского хозяйства к условиям ВТО предусматривается:</w:t>
      </w:r>
    </w:p>
    <w:p>
      <w:pPr>
        <w:pStyle w:val="0"/>
        <w:spacing w:before="200" w:line-rule="auto"/>
        <w:ind w:firstLine="540"/>
        <w:jc w:val="both"/>
      </w:pPr>
      <w:r>
        <w:rPr>
          <w:sz w:val="20"/>
        </w:rPr>
        <w:t xml:space="preserve">перевод части субсидий из мер "желтой корзины" в "зеленую" корзину, субсидирование поддержания доходов сельских товаропроизводителей;</w:t>
      </w:r>
    </w:p>
    <w:p>
      <w:pPr>
        <w:pStyle w:val="0"/>
        <w:spacing w:before="200" w:line-rule="auto"/>
        <w:ind w:firstLine="540"/>
        <w:jc w:val="both"/>
      </w:pPr>
      <w:r>
        <w:rPr>
          <w:sz w:val="20"/>
        </w:rPr>
        <w:t xml:space="preserve">стимулирование роста товарности производства;</w:t>
      </w:r>
    </w:p>
    <w:p>
      <w:pPr>
        <w:pStyle w:val="0"/>
        <w:spacing w:before="200" w:line-rule="auto"/>
        <w:ind w:firstLine="540"/>
        <w:jc w:val="both"/>
      </w:pPr>
      <w:r>
        <w:rPr>
          <w:sz w:val="20"/>
        </w:rPr>
        <w:t xml:space="preserve">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pPr>
        <w:pStyle w:val="0"/>
        <w:spacing w:before="200" w:line-rule="auto"/>
        <w:ind w:firstLine="540"/>
        <w:jc w:val="both"/>
      </w:pPr>
      <w:r>
        <w:rPr>
          <w:sz w:val="20"/>
        </w:rPr>
        <w:t xml:space="preserve">вложение бюджетных средств в мелиорацию земель;</w:t>
      </w:r>
    </w:p>
    <w:p>
      <w:pPr>
        <w:pStyle w:val="0"/>
        <w:spacing w:before="200" w:line-rule="auto"/>
        <w:ind w:firstLine="540"/>
        <w:jc w:val="both"/>
      </w:pPr>
      <w:r>
        <w:rPr>
          <w:sz w:val="20"/>
        </w:rPr>
        <w:t xml:space="preserve">рост объемов финансирования мероприятий, не подлежащих ограничению требованиями ВТО;</w:t>
      </w:r>
    </w:p>
    <w:p>
      <w:pPr>
        <w:pStyle w:val="0"/>
        <w:spacing w:before="200" w:line-rule="auto"/>
        <w:ind w:firstLine="540"/>
        <w:jc w:val="both"/>
      </w:pPr>
      <w:r>
        <w:rPr>
          <w:sz w:val="20"/>
        </w:rPr>
        <w:t xml:space="preserve">модернизация ветеринарной службы Новосибирской области, роль которой в условиях членства Российской Федерации в ВТО резко возрастает.</w:t>
      </w:r>
    </w:p>
    <w:p>
      <w:pPr>
        <w:pStyle w:val="0"/>
        <w:spacing w:before="200" w:line-rule="auto"/>
        <w:ind w:firstLine="540"/>
        <w:jc w:val="both"/>
      </w:pPr>
      <w:r>
        <w:rPr>
          <w:sz w:val="20"/>
        </w:rPr>
        <w:t xml:space="preserve">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pPr>
        <w:pStyle w:val="0"/>
        <w:spacing w:before="200" w:line-rule="auto"/>
        <w:ind w:firstLine="540"/>
        <w:jc w:val="both"/>
      </w:pPr>
      <w:r>
        <w:rPr>
          <w:sz w:val="20"/>
        </w:rPr>
        <w:t xml:space="preserve">&lt;**&gt; Раздел добавлен в соответствии с </w:t>
      </w:r>
      <w:hyperlink w:history="0" r:id="rId201"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(в ред. </w:t>
      </w:r>
      <w:hyperlink w:history="0" r:id="rId20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p>
      <w:pPr>
        <w:pStyle w:val="2"/>
        <w:jc w:val="center"/>
      </w:pPr>
      <w:r>
        <w:rPr>
          <w:sz w:val="20"/>
        </w:rPr>
        <w:t xml:space="preserve">ЦЕЛИ, ЗАДАЧИ И ЦЕЛЕВЫЕ ИНДИКАТОРЫ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203"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204"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205"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p>
      <w:pPr>
        <w:pStyle w:val="2"/>
        <w:jc w:val="center"/>
      </w:pPr>
      <w:r>
        <w:rPr>
          <w:sz w:val="20"/>
        </w:rPr>
        <w:t xml:space="preserve">СВОДНЫЕ ФИНАНСОВЫЕ ЗАТРАТЫ И НАЛОГОВЫЕ РАСХОДЫ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206"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p>
      <w:pPr>
        <w:pStyle w:val="2"/>
        <w:jc w:val="center"/>
      </w:pPr>
      <w:r>
        <w:rPr>
          <w:sz w:val="20"/>
        </w:rPr>
        <w:t xml:space="preserve">Подпрограмма</w:t>
      </w:r>
    </w:p>
    <w:p>
      <w:pPr>
        <w:pStyle w:val="2"/>
        <w:jc w:val="center"/>
      </w:pPr>
      <w:r>
        <w:rPr>
          <w:sz w:val="20"/>
        </w:rPr>
        <w:t xml:space="preserve">"Развитие производства, переработки и реализации</w:t>
      </w:r>
    </w:p>
    <w:p>
      <w:pPr>
        <w:pStyle w:val="2"/>
        <w:jc w:val="center"/>
      </w:pPr>
      <w:r>
        <w:rPr>
          <w:sz w:val="20"/>
        </w:rPr>
        <w:t xml:space="preserve">сельскохозяйственной продукции в 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207"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p>
      <w:pPr>
        <w:pStyle w:val="2"/>
        <w:jc w:val="center"/>
      </w:pPr>
      <w:r>
        <w:rPr>
          <w:sz w:val="20"/>
        </w:rPr>
        <w:t xml:space="preserve">Подпрограмма</w:t>
      </w:r>
    </w:p>
    <w:p>
      <w:pPr>
        <w:pStyle w:val="2"/>
        <w:jc w:val="center"/>
      </w:pPr>
      <w:r>
        <w:rPr>
          <w:sz w:val="20"/>
        </w:rPr>
        <w:t xml:space="preserve">"Проведение противоэпизоотических и ветеринарно-санитарных</w:t>
      </w:r>
    </w:p>
    <w:p>
      <w:pPr>
        <w:pStyle w:val="2"/>
        <w:jc w:val="center"/>
      </w:pPr>
      <w:r>
        <w:rPr>
          <w:sz w:val="20"/>
        </w:rPr>
        <w:t xml:space="preserve">мероприятий по предупреждению возникновения и</w:t>
      </w:r>
    </w:p>
    <w:p>
      <w:pPr>
        <w:pStyle w:val="2"/>
        <w:jc w:val="center"/>
      </w:pPr>
      <w:r>
        <w:rPr>
          <w:sz w:val="20"/>
        </w:rPr>
        <w:t xml:space="preserve">распространения африканской чумы свиней, ящура и других</w:t>
      </w:r>
    </w:p>
    <w:p>
      <w:pPr>
        <w:pStyle w:val="2"/>
        <w:jc w:val="center"/>
      </w:pPr>
      <w:r>
        <w:rPr>
          <w:sz w:val="20"/>
        </w:rPr>
        <w:t xml:space="preserve">заразных болезней животных, в том числе лейкоза крупного</w:t>
      </w:r>
    </w:p>
    <w:p>
      <w:pPr>
        <w:pStyle w:val="2"/>
        <w:jc w:val="center"/>
      </w:pPr>
      <w:r>
        <w:rPr>
          <w:sz w:val="20"/>
        </w:rPr>
        <w:t xml:space="preserve">рогатого скота, на территории 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208"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p>
      <w:pPr>
        <w:pStyle w:val="2"/>
        <w:jc w:val="center"/>
      </w:pPr>
      <w:r>
        <w:rPr>
          <w:sz w:val="20"/>
        </w:rPr>
        <w:t xml:space="preserve">Подпрограмма</w:t>
      </w:r>
    </w:p>
    <w:p>
      <w:pPr>
        <w:pStyle w:val="2"/>
        <w:jc w:val="center"/>
      </w:pPr>
      <w:r>
        <w:rPr>
          <w:sz w:val="20"/>
        </w:rPr>
        <w:t xml:space="preserve">"Развитие мелиорации сельскохозяйственных</w:t>
      </w:r>
    </w:p>
    <w:p>
      <w:pPr>
        <w:pStyle w:val="2"/>
        <w:jc w:val="center"/>
      </w:pPr>
      <w:r>
        <w:rPr>
          <w:sz w:val="20"/>
        </w:rPr>
        <w:t xml:space="preserve">земель в Новосибирской области"</w:t>
      </w:r>
    </w:p>
    <w:p>
      <w:pPr>
        <w:pStyle w:val="0"/>
        <w:ind w:firstLine="540"/>
        <w:jc w:val="both"/>
      </w:pPr>
      <w:r>
        <w:rPr>
          <w:sz w:val="20"/>
        </w:rPr>
      </w:r>
    </w:p>
    <w:p>
      <w:pPr>
        <w:pStyle w:val="0"/>
        <w:ind w:firstLine="540"/>
        <w:jc w:val="both"/>
      </w:pPr>
      <w:r>
        <w:rPr>
          <w:sz w:val="20"/>
        </w:rPr>
        <w:t xml:space="preserve">Утратила силу. - </w:t>
      </w:r>
      <w:hyperlink w:history="0" r:id="rId209" w:tooltip="Постановление Правительства Новосибирской области от 27.03.2024 N 1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27.03.2024 N 142-п.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и распределения субсидий местным бюджетам</w:t>
      </w:r>
    </w:p>
    <w:p>
      <w:pPr>
        <w:pStyle w:val="2"/>
        <w:jc w:val="center"/>
      </w:pPr>
      <w:r>
        <w:rPr>
          <w:sz w:val="20"/>
        </w:rPr>
        <w:t xml:space="preserve">на софинансирование расходных обязательств муниципальных</w:t>
      </w:r>
    </w:p>
    <w:p>
      <w:pPr>
        <w:pStyle w:val="2"/>
        <w:jc w:val="center"/>
      </w:pPr>
      <w:r>
        <w:rPr>
          <w:sz w:val="20"/>
        </w:rPr>
        <w:t xml:space="preserve">образований Новосибирской области на подготовку</w:t>
      </w:r>
    </w:p>
    <w:p>
      <w:pPr>
        <w:pStyle w:val="2"/>
        <w:jc w:val="center"/>
      </w:pPr>
      <w:r>
        <w:rPr>
          <w:sz w:val="20"/>
        </w:rPr>
        <w:t xml:space="preserve">проектов межевания земельных участков</w:t>
      </w:r>
    </w:p>
    <w:p>
      <w:pPr>
        <w:pStyle w:val="2"/>
        <w:jc w:val="center"/>
      </w:pPr>
      <w:r>
        <w:rPr>
          <w:sz w:val="20"/>
        </w:rPr>
        <w:t xml:space="preserve">и на проведение кадастровых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10" w:tooltip="Постановление Правительства Новосибирской области от 25.04.2023 N 171-п &quot;О внесении изменения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25.04.2023 N 171-п;</w:t>
            </w:r>
          </w:p>
          <w:p>
            <w:pPr>
              <w:pStyle w:val="0"/>
              <w:jc w:val="center"/>
            </w:pPr>
            <w:r>
              <w:rPr>
                <w:sz w:val="20"/>
                <w:color w:val="392c69"/>
              </w:rPr>
              <w:t xml:space="preserve">в ред. </w:t>
            </w:r>
            <w:hyperlink w:history="0" r:id="rId211"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25.07.2023 N 319-п)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Порядок предоставления субсидий местным бюджетам</w:t>
      </w:r>
    </w:p>
    <w:p>
      <w:pPr>
        <w:pStyle w:val="0"/>
        <w:ind w:firstLine="540"/>
        <w:jc w:val="both"/>
      </w:pPr>
      <w:r>
        <w:rPr>
          <w:sz w:val="20"/>
        </w:rPr>
      </w:r>
    </w:p>
    <w:p>
      <w:pPr>
        <w:pStyle w:val="0"/>
        <w:ind w:firstLine="540"/>
        <w:jc w:val="both"/>
      </w:pPr>
      <w:r>
        <w:rPr>
          <w:sz w:val="20"/>
        </w:rP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w:history="0" r:id="rId212"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pPr>
        <w:pStyle w:val="0"/>
        <w:spacing w:before="200" w:line-rule="auto"/>
        <w:ind w:firstLine="540"/>
        <w:jc w:val="both"/>
      </w:pPr>
      <w:r>
        <w:rPr>
          <w:sz w:val="20"/>
        </w:rPr>
        <w:t xml:space="preserve">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bookmarkStart w:id="470" w:name="P470"/>
    <w:bookmarkEnd w:id="470"/>
    <w:p>
      <w:pPr>
        <w:pStyle w:val="0"/>
        <w:spacing w:before="200" w:line-rule="auto"/>
        <w:ind w:firstLine="540"/>
        <w:jc w:val="both"/>
      </w:pPr>
      <w:r>
        <w:rPr>
          <w:sz w:val="20"/>
        </w:rPr>
        <w:t xml:space="preserve">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bookmarkStart w:id="471" w:name="P471"/>
    <w:bookmarkEnd w:id="471"/>
    <w:p>
      <w:pPr>
        <w:pStyle w:val="0"/>
        <w:spacing w:before="200" w:line-rule="auto"/>
        <w:ind w:firstLine="540"/>
        <w:jc w:val="both"/>
      </w:pPr>
      <w:r>
        <w:rPr>
          <w:sz w:val="20"/>
        </w:rPr>
        <w:t xml:space="preserve">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bookmarkStart w:id="472" w:name="P472"/>
    <w:bookmarkEnd w:id="472"/>
    <w:p>
      <w:pPr>
        <w:pStyle w:val="0"/>
        <w:spacing w:before="200" w:line-rule="auto"/>
        <w:ind w:firstLine="540"/>
        <w:jc w:val="both"/>
      </w:pPr>
      <w:r>
        <w:rPr>
          <w:sz w:val="20"/>
        </w:rPr>
        <w:t xml:space="preserve">2) с проведением кадастровых работ с последующим внесением в Единый государственный реестр недвижимости сведений в отношении:</w:t>
      </w:r>
    </w:p>
    <w:p>
      <w:pPr>
        <w:pStyle w:val="0"/>
        <w:spacing w:before="200" w:line-rule="auto"/>
        <w:ind w:firstLine="540"/>
        <w:jc w:val="both"/>
      </w:pPr>
      <w:r>
        <w:rPr>
          <w:sz w:val="20"/>
        </w:rPr>
        <w:t xml:space="preserve">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pPr>
        <w:pStyle w:val="0"/>
        <w:spacing w:before="200" w:line-rule="auto"/>
        <w:ind w:firstLine="540"/>
        <w:jc w:val="both"/>
      </w:pPr>
      <w:r>
        <w:rPr>
          <w:sz w:val="20"/>
        </w:rPr>
        <w:t xml:space="preserve">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pPr>
        <w:pStyle w:val="0"/>
        <w:spacing w:before="200" w:line-rule="auto"/>
        <w:ind w:firstLine="540"/>
        <w:jc w:val="both"/>
      </w:pPr>
      <w:r>
        <w:rPr>
          <w:sz w:val="20"/>
        </w:rP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history="0" w:anchor="P4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пункте 3</w:t>
        </w:r>
      </w:hyperlink>
      <w:r>
        <w:rPr>
          <w:sz w:val="20"/>
        </w:rPr>
        <w:t xml:space="preserve"> Порядка.</w:t>
      </w:r>
    </w:p>
    <w:bookmarkStart w:id="476" w:name="P476"/>
    <w:bookmarkEnd w:id="476"/>
    <w:p>
      <w:pPr>
        <w:pStyle w:val="0"/>
        <w:spacing w:before="200" w:line-rule="auto"/>
        <w:ind w:firstLine="540"/>
        <w:jc w:val="both"/>
      </w:pPr>
      <w:r>
        <w:rPr>
          <w:sz w:val="20"/>
        </w:rP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w:history="0" r:id="rId213" w:tooltip="Приказ Минсельхоза России от 01.04.2022 N 194 (ред. от 04.10.2022) &quot;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quot; (Зарегистрировано в Минюсте России 06.05.2022 N 68423) {КонсультантПлюс}">
        <w:r>
          <w:rPr>
            <w:sz w:val="20"/>
            <w:color w:val="0000ff"/>
          </w:rPr>
          <w:t xml:space="preserve">порядке</w:t>
        </w:r>
      </w:hyperlink>
      <w:r>
        <w:rPr>
          <w:sz w:val="20"/>
        </w:rPr>
        <w:t xml:space="preserve">,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bookmarkStart w:id="477" w:name="P477"/>
    <w:bookmarkEnd w:id="477"/>
    <w:p>
      <w:pPr>
        <w:pStyle w:val="0"/>
        <w:spacing w:before="200" w:line-rule="auto"/>
        <w:ind w:firstLine="540"/>
        <w:jc w:val="both"/>
      </w:pPr>
      <w:r>
        <w:rPr>
          <w:sz w:val="20"/>
        </w:rPr>
        <w:t xml:space="preserve">6. Условиями предоставления субсидий муниципальным образованиям, предусмотренных </w:t>
      </w:r>
      <w:hyperlink w:history="0" w:anchor="P4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являются:</w:t>
      </w:r>
    </w:p>
    <w:p>
      <w:pPr>
        <w:pStyle w:val="0"/>
        <w:spacing w:before="200" w:line-rule="auto"/>
        <w:ind w:firstLine="540"/>
        <w:jc w:val="both"/>
      </w:pPr>
      <w:r>
        <w:rPr>
          <w:sz w:val="20"/>
        </w:rPr>
        <w:t xml:space="preserve">1) утратил силу. - </w:t>
      </w:r>
      <w:hyperlink w:history="0" r:id="rId214"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25.07.2023 N 319-п;</w:t>
      </w:r>
    </w:p>
    <w:p>
      <w:pPr>
        <w:pStyle w:val="0"/>
        <w:spacing w:before="200" w:line-rule="auto"/>
        <w:ind w:firstLine="540"/>
        <w:jc w:val="both"/>
      </w:pPr>
      <w:r>
        <w:rPr>
          <w:sz w:val="20"/>
        </w:rPr>
        <w:t xml:space="preserve">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pPr>
        <w:pStyle w:val="0"/>
        <w:spacing w:before="200" w:line-rule="auto"/>
        <w:ind w:firstLine="540"/>
        <w:jc w:val="both"/>
      </w:pPr>
      <w:r>
        <w:rPr>
          <w:sz w:val="20"/>
        </w:rPr>
        <w:t xml:space="preserve">3)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pPr>
        <w:pStyle w:val="0"/>
        <w:spacing w:before="200" w:line-rule="auto"/>
        <w:ind w:firstLine="540"/>
        <w:jc w:val="both"/>
      </w:pPr>
      <w:r>
        <w:rPr>
          <w:sz w:val="20"/>
        </w:rP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history="0" w:anchor="P485" w:tooltip="8. Размер субсидии местному бюджету определяется в соответствии с пунктами 24 - 28 Порядка и не должен превышать стоимость работ, предусмотренных пунктом 3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
        <w:r>
          <w:rPr>
            <w:sz w:val="20"/>
            <w:color w:val="0000ff"/>
          </w:rPr>
          <w:t xml:space="preserve">пунктом 8</w:t>
        </w:r>
      </w:hyperlink>
      <w:r>
        <w:rPr>
          <w:sz w:val="20"/>
        </w:rP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0"/>
        <w:spacing w:before="200" w:line-rule="auto"/>
        <w:ind w:firstLine="540"/>
        <w:jc w:val="both"/>
      </w:pPr>
      <w:r>
        <w:rPr>
          <w:sz w:val="20"/>
        </w:rPr>
        <w:t xml:space="preserve">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pPr>
        <w:pStyle w:val="0"/>
        <w:spacing w:before="200" w:line-rule="auto"/>
        <w:ind w:firstLine="540"/>
        <w:jc w:val="both"/>
      </w:pPr>
      <w:r>
        <w:rPr>
          <w:sz w:val="20"/>
        </w:rPr>
        <w:t xml:space="preserve">6) представление муниципальным образованием в министерство документов, предусмотренных </w:t>
      </w:r>
      <w:hyperlink w:history="0" w:anchor="P496" w:tooltip="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quot;Система электронного документооборота и делопроизводства Правительства Новосибирской области&quot; следующие документы в сроки, установленные в Соглашении:">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bookmarkStart w:id="485" w:name="P485"/>
    <w:bookmarkEnd w:id="485"/>
    <w:p>
      <w:pPr>
        <w:pStyle w:val="0"/>
        <w:spacing w:before="200" w:line-rule="auto"/>
        <w:ind w:firstLine="540"/>
        <w:jc w:val="both"/>
      </w:pPr>
      <w:r>
        <w:rPr>
          <w:sz w:val="20"/>
        </w:rPr>
        <w:t xml:space="preserve">8. Размер субсидии местному бюджету определяется в соответствии с </w:t>
      </w:r>
      <w:hyperlink w:history="0" w:anchor="P531" w:tooltip="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
        <w:r>
          <w:rPr>
            <w:sz w:val="20"/>
            <w:color w:val="0000ff"/>
          </w:rPr>
          <w:t xml:space="preserve">пунктами 24</w:t>
        </w:r>
      </w:hyperlink>
      <w:r>
        <w:rPr>
          <w:sz w:val="20"/>
        </w:rPr>
        <w:t xml:space="preserve"> - </w:t>
      </w:r>
      <w:hyperlink w:history="0" w:anchor="P559" w:tooltip="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подпунктом 2 пункта 3 Порядка, в общем объеме результатов предоставления субсидий по муниципальным образованиям (Кi), определяется по формуле:">
        <w:r>
          <w:rPr>
            <w:sz w:val="20"/>
            <w:color w:val="0000ff"/>
          </w:rPr>
          <w:t xml:space="preserve">28</w:t>
        </w:r>
      </w:hyperlink>
      <w:r>
        <w:rPr>
          <w:sz w:val="20"/>
        </w:rPr>
        <w:t xml:space="preserve"> Порядка и не должен превышать стоимость работ, предусмотренных </w:t>
      </w:r>
      <w:hyperlink w:history="0" w:anchor="P4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bookmarkStart w:id="486" w:name="P486"/>
    <w:bookmarkEnd w:id="486"/>
    <w:p>
      <w:pPr>
        <w:pStyle w:val="0"/>
        <w:spacing w:before="200" w:line-rule="auto"/>
        <w:ind w:firstLine="540"/>
        <w:jc w:val="both"/>
      </w:pPr>
      <w:r>
        <w:rPr>
          <w:sz w:val="20"/>
        </w:rPr>
        <w:t xml:space="preserve">9. Муниципальные образования для предоставления субсидий должны соответствовать следующим требованиям:</w:t>
      </w:r>
    </w:p>
    <w:p>
      <w:pPr>
        <w:pStyle w:val="0"/>
        <w:spacing w:before="200" w:line-rule="auto"/>
        <w:ind w:firstLine="540"/>
        <w:jc w:val="both"/>
      </w:pPr>
      <w:r>
        <w:rPr>
          <w:sz w:val="20"/>
        </w:rP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history="0" w:anchor="P4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w:t>
      </w:r>
    </w:p>
    <w:p>
      <w:pPr>
        <w:pStyle w:val="0"/>
        <w:spacing w:before="200" w:line-rule="auto"/>
        <w:ind w:firstLine="540"/>
        <w:jc w:val="both"/>
      </w:pPr>
      <w:r>
        <w:rPr>
          <w:sz w:val="20"/>
        </w:rP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history="0" w:anchor="P497" w:tooltip="1) заявление о предоставлении средств на цели, предусмотренные пунктом 3 Порядка, по форме, утверждаемой министерством (далее - заявление);">
        <w:r>
          <w:rPr>
            <w:sz w:val="20"/>
            <w:color w:val="0000ff"/>
          </w:rPr>
          <w:t xml:space="preserve">подпунктом 1 пункта 13</w:t>
        </w:r>
      </w:hyperlink>
      <w:r>
        <w:rPr>
          <w:sz w:val="20"/>
        </w:rPr>
        <w:t xml:space="preserve"> Порядка, в отношении тех же земельных участков;</w:t>
      </w:r>
    </w:p>
    <w:p>
      <w:pPr>
        <w:pStyle w:val="0"/>
        <w:spacing w:before="200" w:line-rule="auto"/>
        <w:ind w:firstLine="540"/>
        <w:jc w:val="both"/>
      </w:pPr>
      <w:r>
        <w:rPr>
          <w:sz w:val="20"/>
        </w:rPr>
        <w:t xml:space="preserve">3) муниципальным образованием произведены расходы на реализацию указанных в </w:t>
      </w:r>
      <w:hyperlink w:history="0" w:anchor="P4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пункте 3</w:t>
        </w:r>
      </w:hyperlink>
      <w:r>
        <w:rPr>
          <w:sz w:val="20"/>
        </w:rP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pPr>
        <w:pStyle w:val="0"/>
        <w:spacing w:before="200" w:line-rule="auto"/>
        <w:ind w:firstLine="540"/>
        <w:jc w:val="both"/>
      </w:pPr>
      <w:r>
        <w:rPr>
          <w:sz w:val="20"/>
        </w:rPr>
        <w:t xml:space="preserve">10. Перечисление субсидий осуществляется местным бюджетам на основании Соглашений.</w:t>
      </w:r>
    </w:p>
    <w:p>
      <w:pPr>
        <w:pStyle w:val="0"/>
        <w:spacing w:before="200" w:line-rule="auto"/>
        <w:ind w:firstLine="540"/>
        <w:jc w:val="both"/>
      </w:pPr>
      <w:r>
        <w:rPr>
          <w:sz w:val="20"/>
        </w:rPr>
        <w:t xml:space="preserve">11. Соглашения должны включать:</w:t>
      </w:r>
    </w:p>
    <w:p>
      <w:pPr>
        <w:pStyle w:val="0"/>
        <w:spacing w:before="200" w:line-rule="auto"/>
        <w:ind w:firstLine="540"/>
        <w:jc w:val="both"/>
      </w:pPr>
      <w:r>
        <w:rPr>
          <w:sz w:val="20"/>
        </w:rPr>
        <w:t xml:space="preserve">1) положения, предусмотренные </w:t>
      </w:r>
      <w:hyperlink w:history="0" r:id="rId215" w:tooltip="Постановление Правительства Новосибирской области от 03.03.2020 N 40-п (ред. от 25.1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пунктом 8</w:t>
        </w:r>
      </w:hyperlink>
      <w:r>
        <w:rPr>
          <w:sz w:val="20"/>
        </w:rP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pPr>
        <w:pStyle w:val="0"/>
        <w:spacing w:before="200" w:line-rule="auto"/>
        <w:ind w:firstLine="540"/>
        <w:jc w:val="both"/>
      </w:pPr>
      <w:r>
        <w:rPr>
          <w:sz w:val="20"/>
        </w:rP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history="0" w:anchor="P4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предоставление земельного участка, в отношении которого реализованы указанные мероприятия, для сельскохозяйственного производства;</w:t>
      </w:r>
    </w:p>
    <w:p>
      <w:pPr>
        <w:pStyle w:val="0"/>
        <w:spacing w:before="200" w:line-rule="auto"/>
        <w:ind w:firstLine="540"/>
        <w:jc w:val="both"/>
      </w:pPr>
      <w:r>
        <w:rPr>
          <w:sz w:val="20"/>
        </w:rP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history="0" w:anchor="P522" w:tooltip="3) площадь земельных участков, в отношении которых реализованы мероприятия, предусмотренные пунктом 3 Порядка, предоставленных для сельскохозяйственного производства.">
        <w:r>
          <w:rPr>
            <w:sz w:val="20"/>
            <w:color w:val="0000ff"/>
          </w:rPr>
          <w:t xml:space="preserve">подпунктом 3 пункта 22</w:t>
        </w:r>
      </w:hyperlink>
      <w:r>
        <w:rPr>
          <w:sz w:val="20"/>
        </w:rPr>
        <w:t xml:space="preserve"> Порядка, не позднее года, следующего за годом проведения мероприятий, предусмотренных </w:t>
      </w:r>
      <w:hyperlink w:history="0" w:anchor="P4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w:t>
      </w:r>
    </w:p>
    <w:p>
      <w:pPr>
        <w:pStyle w:val="0"/>
        <w:spacing w:before="200" w:line-rule="auto"/>
        <w:ind w:firstLine="540"/>
        <w:jc w:val="both"/>
      </w:pPr>
      <w:r>
        <w:rPr>
          <w:sz w:val="20"/>
        </w:rPr>
        <w:t xml:space="preserve">12. Субсидии направляются исключительно на цели, указанные в Соглашении.</w:t>
      </w:r>
    </w:p>
    <w:bookmarkStart w:id="496" w:name="P496"/>
    <w:bookmarkEnd w:id="496"/>
    <w:p>
      <w:pPr>
        <w:pStyle w:val="0"/>
        <w:spacing w:before="200" w:line-rule="auto"/>
        <w:ind w:firstLine="540"/>
        <w:jc w:val="both"/>
      </w:pPr>
      <w:r>
        <w:rPr>
          <w:sz w:val="20"/>
        </w:rPr>
        <w:t xml:space="preserve">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bookmarkStart w:id="497" w:name="P497"/>
    <w:bookmarkEnd w:id="497"/>
    <w:p>
      <w:pPr>
        <w:pStyle w:val="0"/>
        <w:spacing w:before="200" w:line-rule="auto"/>
        <w:ind w:firstLine="540"/>
        <w:jc w:val="both"/>
      </w:pPr>
      <w:r>
        <w:rPr>
          <w:sz w:val="20"/>
        </w:rPr>
        <w:t xml:space="preserve">1) заявление о предоставлении средств на цели, предусмотренные </w:t>
      </w:r>
      <w:hyperlink w:history="0" w:anchor="P4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по форме, утверждаемой министерством (далее - заявление);</w:t>
      </w:r>
    </w:p>
    <w:p>
      <w:pPr>
        <w:pStyle w:val="0"/>
        <w:spacing w:before="200" w:line-rule="auto"/>
        <w:ind w:firstLine="540"/>
        <w:jc w:val="both"/>
      </w:pPr>
      <w:r>
        <w:rPr>
          <w:sz w:val="20"/>
        </w:rPr>
        <w:t xml:space="preserve">2) расчет размера средств на цели, предусмотренные </w:t>
      </w:r>
      <w:hyperlink w:history="0" w:anchor="P4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по форме, утверждаемой министерством;</w:t>
      </w:r>
    </w:p>
    <w:p>
      <w:pPr>
        <w:pStyle w:val="0"/>
        <w:spacing w:before="200" w:line-rule="auto"/>
        <w:ind w:firstLine="540"/>
        <w:jc w:val="both"/>
      </w:pPr>
      <w:r>
        <w:rPr>
          <w:sz w:val="20"/>
        </w:rP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history="0" w:anchor="P4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4) копии договора на подготовку проекта межевания и (или) проведение кадастровых работ и акта сдачи-приемки работ.</w:t>
      </w:r>
    </w:p>
    <w:p>
      <w:pPr>
        <w:pStyle w:val="0"/>
        <w:jc w:val="both"/>
      </w:pPr>
      <w:r>
        <w:rPr>
          <w:sz w:val="20"/>
        </w:rPr>
        <w:t xml:space="preserve">(пп. 4 в ред. </w:t>
      </w:r>
      <w:hyperlink w:history="0" r:id="rId216" w:tooltip="Постановление Правительства Новосибирской области от 25.07.2023 N 31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25.07.2023 N 319-п)</w:t>
      </w:r>
    </w:p>
    <w:p>
      <w:pPr>
        <w:pStyle w:val="0"/>
        <w:spacing w:before="200" w:line-rule="auto"/>
        <w:ind w:firstLine="540"/>
        <w:jc w:val="both"/>
      </w:pPr>
      <w:r>
        <w:rPr>
          <w:sz w:val="20"/>
        </w:rPr>
        <w:t xml:space="preserve">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pPr>
        <w:pStyle w:val="0"/>
        <w:spacing w:before="200" w:line-rule="auto"/>
        <w:ind w:firstLine="540"/>
        <w:jc w:val="both"/>
      </w:pPr>
      <w:r>
        <w:rPr>
          <w:sz w:val="20"/>
        </w:rPr>
        <w:t xml:space="preserve">Ответственность за достоверность информации, содержащейся в заявлении и прилагаемых к нему документах, несет заявитель.</w:t>
      </w:r>
    </w:p>
    <w:p>
      <w:pPr>
        <w:pStyle w:val="0"/>
        <w:spacing w:before="200" w:line-rule="auto"/>
        <w:ind w:firstLine="540"/>
        <w:jc w:val="both"/>
      </w:pPr>
      <w:r>
        <w:rPr>
          <w:sz w:val="20"/>
        </w:rPr>
        <w:t xml:space="preserve">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pPr>
        <w:pStyle w:val="0"/>
        <w:spacing w:before="200" w:line-rule="auto"/>
        <w:ind w:firstLine="540"/>
        <w:jc w:val="both"/>
      </w:pPr>
      <w:r>
        <w:rPr>
          <w:sz w:val="20"/>
        </w:rPr>
        <w:t xml:space="preserve">15. Министерство рассматривает заявление с приложенными документами в срок, не превышающий 15 рабочих дней, и принимает одно из следующих решений:</w:t>
      </w:r>
    </w:p>
    <w:p>
      <w:pPr>
        <w:pStyle w:val="0"/>
        <w:spacing w:before="200" w:line-rule="auto"/>
        <w:ind w:firstLine="540"/>
        <w:jc w:val="both"/>
      </w:pPr>
      <w:r>
        <w:rPr>
          <w:sz w:val="20"/>
        </w:rPr>
        <w:t xml:space="preserve">о предоставлении субсидии;</w:t>
      </w:r>
    </w:p>
    <w:p>
      <w:pPr>
        <w:pStyle w:val="0"/>
        <w:spacing w:before="200" w:line-rule="auto"/>
        <w:ind w:firstLine="540"/>
        <w:jc w:val="both"/>
      </w:pPr>
      <w:r>
        <w:rPr>
          <w:sz w:val="20"/>
        </w:rPr>
        <w:t xml:space="preserve">об отказе в предоставлении субсидии.</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документов, указанных в </w:t>
      </w:r>
      <w:hyperlink w:history="0" w:anchor="P496" w:tooltip="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quot;Система электронного документооборота и делопроизводства Правительства Новосибирской области&quot; следующие документы в сроки, установленные в Соглашении:">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pPr>
        <w:pStyle w:val="0"/>
        <w:spacing w:before="200" w:line-rule="auto"/>
        <w:ind w:firstLine="540"/>
        <w:jc w:val="both"/>
      </w:pPr>
      <w:r>
        <w:rPr>
          <w:sz w:val="20"/>
        </w:rPr>
        <w:t xml:space="preserve">3) несоответствие заявителя критерию отбора муниципальных образований для предоставления субсидии, предусмотренному </w:t>
      </w:r>
      <w:hyperlink w:history="0" w:anchor="P476" w:tooltip="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порядке, утвержденном приказом МСХ РФ от 01.04.2022 N 194 &quot;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quot;.">
        <w:r>
          <w:rPr>
            <w:sz w:val="20"/>
            <w:color w:val="0000ff"/>
          </w:rPr>
          <w:t xml:space="preserve">пунктом 5</w:t>
        </w:r>
      </w:hyperlink>
      <w:r>
        <w:rPr>
          <w:sz w:val="20"/>
        </w:rPr>
        <w:t xml:space="preserve"> Порядка;</w:t>
      </w:r>
    </w:p>
    <w:p>
      <w:pPr>
        <w:pStyle w:val="0"/>
        <w:spacing w:before="200" w:line-rule="auto"/>
        <w:ind w:firstLine="540"/>
        <w:jc w:val="both"/>
      </w:pPr>
      <w:r>
        <w:rPr>
          <w:sz w:val="20"/>
        </w:rPr>
        <w:t xml:space="preserve">4) несоответствие заявителя условиям, предусмотренным </w:t>
      </w:r>
      <w:hyperlink w:history="0" w:anchor="P477" w:tooltip="6. Условиями предоставления субсидий муниципальным образованиям, предусмотренных пунктом 3 Порядка, являются:">
        <w:r>
          <w:rPr>
            <w:sz w:val="20"/>
            <w:color w:val="0000ff"/>
          </w:rPr>
          <w:t xml:space="preserve">пунктом 6</w:t>
        </w:r>
      </w:hyperlink>
      <w:r>
        <w:rPr>
          <w:sz w:val="20"/>
        </w:rPr>
        <w:t xml:space="preserve"> Порядка;</w:t>
      </w:r>
    </w:p>
    <w:p>
      <w:pPr>
        <w:pStyle w:val="0"/>
        <w:spacing w:before="200" w:line-rule="auto"/>
        <w:ind w:firstLine="540"/>
        <w:jc w:val="both"/>
      </w:pPr>
      <w:r>
        <w:rPr>
          <w:sz w:val="20"/>
        </w:rPr>
        <w:t xml:space="preserve">5) несоответствие заявителя требованиям, предусмотренным </w:t>
      </w:r>
      <w:hyperlink w:history="0" w:anchor="P486" w:tooltip="9. Муниципальные образования для предоставления субсидий должны соответствовать следующим требованиям:">
        <w:r>
          <w:rPr>
            <w:sz w:val="20"/>
            <w:color w:val="0000ff"/>
          </w:rPr>
          <w:t xml:space="preserve">пунктом 9</w:t>
        </w:r>
      </w:hyperlink>
      <w:r>
        <w:rPr>
          <w:sz w:val="20"/>
        </w:rPr>
        <w:t xml:space="preserve"> Порядка.</w:t>
      </w:r>
    </w:p>
    <w:p>
      <w:pPr>
        <w:pStyle w:val="0"/>
        <w:spacing w:before="200" w:line-rule="auto"/>
        <w:ind w:firstLine="540"/>
        <w:jc w:val="both"/>
      </w:pPr>
      <w:r>
        <w:rPr>
          <w:sz w:val="20"/>
        </w:rPr>
        <w:t xml:space="preserve">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pPr>
        <w:pStyle w:val="0"/>
        <w:spacing w:before="200" w:line-rule="auto"/>
        <w:ind w:firstLine="540"/>
        <w:jc w:val="both"/>
      </w:pPr>
      <w:r>
        <w:rPr>
          <w:sz w:val="20"/>
        </w:rPr>
        <w:t xml:space="preserve">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pPr>
        <w:pStyle w:val="0"/>
        <w:spacing w:before="200" w:line-rule="auto"/>
        <w:ind w:firstLine="540"/>
        <w:jc w:val="both"/>
      </w:pPr>
      <w:r>
        <w:rPr>
          <w:sz w:val="20"/>
        </w:rPr>
        <w:t xml:space="preserve">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0"/>
        <w:spacing w:before="200" w:line-rule="auto"/>
        <w:ind w:firstLine="540"/>
        <w:jc w:val="both"/>
      </w:pPr>
      <w:r>
        <w:rPr>
          <w:sz w:val="20"/>
        </w:rPr>
        <w:t xml:space="preserve">20. Получатели несут ответственность за недостижение результата использования субсидии в соответствии с Соглашением.</w:t>
      </w:r>
    </w:p>
    <w:p>
      <w:pPr>
        <w:pStyle w:val="0"/>
        <w:spacing w:before="200" w:line-rule="auto"/>
        <w:ind w:firstLine="540"/>
        <w:jc w:val="both"/>
      </w:pPr>
      <w:r>
        <w:rPr>
          <w:sz w:val="20"/>
        </w:rP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w:history="0" r:id="rId217" w:tooltip="Постановление Правительства Новосибирской области от 03.03.2020 N 40-п (ред. от 25.1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подпунктом 3 пункта 8</w:t>
        </w:r>
      </w:hyperlink>
      <w:r>
        <w:rPr>
          <w:sz w:val="20"/>
        </w:rP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w:history="0" r:id="rId218" w:tooltip="Постановление Правительства Новосибирской области от 03.03.2020 N 40-п (ред. от 25.1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пунктами 18</w:t>
        </w:r>
      </w:hyperlink>
      <w:r>
        <w:rPr>
          <w:sz w:val="20"/>
        </w:rPr>
        <w:t xml:space="preserve"> - </w:t>
      </w:r>
      <w:hyperlink w:history="0" r:id="rId219" w:tooltip="Постановление Правительства Новосибирской области от 03.03.2020 N 40-п (ред. от 25.1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21</w:t>
        </w:r>
      </w:hyperlink>
      <w:r>
        <w:rPr>
          <w:sz w:val="20"/>
        </w:rPr>
        <w:t xml:space="preserve"> Правил предоставления субсидий.</w:t>
      </w:r>
    </w:p>
    <w:p>
      <w:pPr>
        <w:pStyle w:val="0"/>
        <w:spacing w:before="200" w:line-rule="auto"/>
        <w:ind w:firstLine="540"/>
        <w:jc w:val="both"/>
      </w:pPr>
      <w:r>
        <w:rPr>
          <w:sz w:val="20"/>
        </w:rPr>
        <w:t xml:space="preserve">22. Эффективность использования субсидий оценивается ежегодно министерством на основе достижения значений следующих результатов:</w:t>
      </w:r>
    </w:p>
    <w:p>
      <w:pPr>
        <w:pStyle w:val="0"/>
        <w:spacing w:before="200" w:line-rule="auto"/>
        <w:ind w:firstLine="540"/>
        <w:jc w:val="both"/>
      </w:pPr>
      <w:r>
        <w:rPr>
          <w:sz w:val="20"/>
        </w:rP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history="0" w:anchor="P4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history="0" w:anchor="P4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w:t>
      </w:r>
    </w:p>
    <w:bookmarkStart w:id="522" w:name="P522"/>
    <w:bookmarkEnd w:id="522"/>
    <w:p>
      <w:pPr>
        <w:pStyle w:val="0"/>
        <w:spacing w:before="200" w:line-rule="auto"/>
        <w:ind w:firstLine="540"/>
        <w:jc w:val="both"/>
      </w:pPr>
      <w:r>
        <w:rPr>
          <w:sz w:val="20"/>
        </w:rPr>
        <w:t xml:space="preserve">3) площадь земельных участков, в отношении которых реализованы мероприятия, предусмотренные </w:t>
      </w:r>
      <w:hyperlink w:history="0" w:anchor="P4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пунктом 3</w:t>
        </w:r>
      </w:hyperlink>
      <w:r>
        <w:rPr>
          <w:sz w:val="20"/>
        </w:rPr>
        <w:t xml:space="preserve"> Порядка, предоставленных для сельскохозяйственного производства.</w:t>
      </w:r>
    </w:p>
    <w:p>
      <w:pPr>
        <w:pStyle w:val="0"/>
        <w:spacing w:before="200" w:line-rule="auto"/>
        <w:ind w:firstLine="540"/>
        <w:jc w:val="both"/>
      </w:pPr>
      <w:r>
        <w:rPr>
          <w:sz w:val="20"/>
        </w:rPr>
        <w:t xml:space="preserve">23. Значения показателей, необходимые для достижения результатов предоставления субсидий, устанавливаются министерством в Соглашении.</w:t>
      </w:r>
    </w:p>
    <w:p>
      <w:pPr>
        <w:pStyle w:val="0"/>
        <w:ind w:firstLine="540"/>
        <w:jc w:val="both"/>
      </w:pPr>
      <w:r>
        <w:rPr>
          <w:sz w:val="20"/>
        </w:rPr>
      </w:r>
    </w:p>
    <w:p>
      <w:pPr>
        <w:pStyle w:val="2"/>
        <w:outlineLvl w:val="2"/>
        <w:jc w:val="center"/>
      </w:pPr>
      <w:r>
        <w:rPr>
          <w:sz w:val="20"/>
        </w:rPr>
        <w:t xml:space="preserve">II. Порядок распределения субсидий местным бюджетам</w:t>
      </w:r>
    </w:p>
    <w:p>
      <w:pPr>
        <w:pStyle w:val="2"/>
        <w:jc w:val="center"/>
      </w:pPr>
      <w:r>
        <w:rPr>
          <w:sz w:val="20"/>
        </w:rPr>
        <w:t xml:space="preserve">на софинансирование расходных обязательств муниципальных</w:t>
      </w:r>
    </w:p>
    <w:p>
      <w:pPr>
        <w:pStyle w:val="2"/>
        <w:jc w:val="center"/>
      </w:pPr>
      <w:r>
        <w:rPr>
          <w:sz w:val="20"/>
        </w:rPr>
        <w:t xml:space="preserve">образований Новосибирской области на подготовку</w:t>
      </w:r>
    </w:p>
    <w:p>
      <w:pPr>
        <w:pStyle w:val="2"/>
        <w:jc w:val="center"/>
      </w:pPr>
      <w:r>
        <w:rPr>
          <w:sz w:val="20"/>
        </w:rPr>
        <w:t xml:space="preserve">проектов межевания земельных участков</w:t>
      </w:r>
    </w:p>
    <w:p>
      <w:pPr>
        <w:pStyle w:val="2"/>
        <w:jc w:val="center"/>
      </w:pPr>
      <w:r>
        <w:rPr>
          <w:sz w:val="20"/>
        </w:rPr>
        <w:t xml:space="preserve">и на проведение кадастровых работ</w:t>
      </w:r>
    </w:p>
    <w:p>
      <w:pPr>
        <w:pStyle w:val="0"/>
        <w:ind w:firstLine="540"/>
        <w:jc w:val="both"/>
      </w:pPr>
      <w:r>
        <w:rPr>
          <w:sz w:val="20"/>
        </w:rPr>
      </w:r>
    </w:p>
    <w:bookmarkStart w:id="531" w:name="P531"/>
    <w:bookmarkEnd w:id="531"/>
    <w:p>
      <w:pPr>
        <w:pStyle w:val="0"/>
        <w:ind w:firstLine="540"/>
        <w:jc w:val="both"/>
      </w:pPr>
      <w:r>
        <w:rPr>
          <w:sz w:val="20"/>
        </w:rPr>
        <w:t xml:space="preserve">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i</w:t>
      </w:r>
      <w:r>
        <w:rPr>
          <w:sz w:val="20"/>
        </w:rPr>
        <w:t xml:space="preserve"> = W</w:t>
      </w:r>
      <w:r>
        <w:rPr>
          <w:sz w:val="20"/>
          <w:vertAlign w:val="subscript"/>
        </w:rPr>
        <w:t xml:space="preserve">межi</w:t>
      </w:r>
      <w:r>
        <w:rPr>
          <w:sz w:val="20"/>
        </w:rPr>
        <w:t xml:space="preserve"> + W</w:t>
      </w:r>
      <w:r>
        <w:rPr>
          <w:sz w:val="20"/>
          <w:vertAlign w:val="subscript"/>
        </w:rPr>
        <w:t xml:space="preserve">кадi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межi</w:t>
      </w:r>
      <w:r>
        <w:rPr>
          <w:sz w:val="20"/>
        </w:rP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4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W</w:t>
      </w:r>
      <w:r>
        <w:rPr>
          <w:sz w:val="20"/>
          <w:vertAlign w:val="subscript"/>
        </w:rPr>
        <w:t xml:space="preserve">кадi</w:t>
      </w:r>
      <w:r>
        <w:rPr>
          <w:sz w:val="20"/>
        </w:rP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4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w:t>
      </w:r>
    </w:p>
    <w:p>
      <w:pPr>
        <w:pStyle w:val="0"/>
        <w:spacing w:before="200" w:line-rule="auto"/>
        <w:ind w:firstLine="540"/>
        <w:jc w:val="both"/>
      </w:pPr>
      <w:r>
        <w:rPr>
          <w:sz w:val="20"/>
        </w:rP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4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(W</w:t>
      </w:r>
      <w:r>
        <w:rPr>
          <w:sz w:val="20"/>
          <w:vertAlign w:val="subscript"/>
        </w:rPr>
        <w:t xml:space="preserve">межi</w:t>
      </w:r>
      <w:r>
        <w:rPr>
          <w:sz w:val="20"/>
        </w:rPr>
        <w:t xml:space="preserve">),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межi</w:t>
      </w:r>
      <w:r>
        <w:rPr>
          <w:sz w:val="20"/>
        </w:rPr>
        <w:t xml:space="preserve"> = V</w:t>
      </w:r>
      <w:r>
        <w:rPr>
          <w:sz w:val="20"/>
          <w:vertAlign w:val="subscript"/>
        </w:rPr>
        <w:t xml:space="preserve">меж</w:t>
      </w:r>
      <w:r>
        <w:rPr>
          <w:sz w:val="20"/>
        </w:rPr>
        <w:t xml:space="preserve"> x M</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меж</w:t>
      </w:r>
      <w:r>
        <w:rPr>
          <w:sz w:val="20"/>
        </w:rP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history="0" w:anchor="P4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w:t>
      </w:r>
    </w:p>
    <w:p>
      <w:pPr>
        <w:pStyle w:val="0"/>
        <w:spacing w:before="200" w:line-rule="auto"/>
        <w:ind w:firstLine="540"/>
        <w:jc w:val="both"/>
      </w:pPr>
      <w:r>
        <w:rPr>
          <w:sz w:val="20"/>
        </w:rPr>
        <w:t xml:space="preserve">M</w:t>
      </w:r>
      <w:r>
        <w:rPr>
          <w:sz w:val="20"/>
          <w:vertAlign w:val="subscript"/>
        </w:rPr>
        <w:t xml:space="preserve">i</w:t>
      </w:r>
      <w:r>
        <w:rPr>
          <w:sz w:val="20"/>
        </w:rP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history="0" w:anchor="P4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в общем объеме результатов предоставления субсидий по муниципальным образованиям.</w:t>
      </w:r>
    </w:p>
    <w:p>
      <w:pPr>
        <w:pStyle w:val="0"/>
        <w:spacing w:before="200" w:line-rule="auto"/>
        <w:ind w:firstLine="540"/>
        <w:jc w:val="both"/>
      </w:pPr>
      <w:r>
        <w:rPr>
          <w:sz w:val="20"/>
        </w:rP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history="0" w:anchor="P470" w:tooltip="3. Субсидии предоставляются в целях софинансирования (возмещения, финансового обеспечения) расходных обязательств муниципальных образований, связанных:">
        <w:r>
          <w:rPr>
            <w:sz w:val="20"/>
            <w:color w:val="0000ff"/>
          </w:rPr>
          <w:t xml:space="preserve">пункта 3</w:t>
        </w:r>
      </w:hyperlink>
      <w:r>
        <w:rPr>
          <w:sz w:val="20"/>
        </w:rPr>
        <w:t xml:space="preserve"> Порядка, в общем объеме результатов предоставления субсидий по муниципальным образованиям (M</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sz w:val="20"/>
        </w:rPr>
        <w:t xml:space="preserve">M</w:t>
      </w:r>
      <w:r>
        <w:rPr>
          <w:sz w:val="20"/>
          <w:vertAlign w:val="subscript"/>
        </w:rPr>
        <w:t xml:space="preserve">i</w:t>
      </w:r>
      <w:r>
        <w:rPr>
          <w:sz w:val="20"/>
        </w:rPr>
        <w:t xml:space="preserve"> = S</w:t>
      </w:r>
      <w:r>
        <w:rPr>
          <w:sz w:val="20"/>
          <w:vertAlign w:val="subscript"/>
        </w:rPr>
        <w:t xml:space="preserve">межi</w:t>
      </w:r>
      <w:r>
        <w:rPr>
          <w:sz w:val="20"/>
        </w:rPr>
        <w:t xml:space="preserve"> / S</w:t>
      </w:r>
      <w:r>
        <w:rPr>
          <w:sz w:val="20"/>
          <w:vertAlign w:val="subscript"/>
        </w:rPr>
        <w:t xml:space="preserve">меж</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межi</w:t>
      </w:r>
      <w:r>
        <w:rPr>
          <w:sz w:val="20"/>
        </w:rPr>
        <w:t xml:space="preserve"> - площадь земельных участков в i-м муниципальном образовании, в отношении которых реализуются мероприятия, предусмотренные </w:t>
      </w:r>
      <w:hyperlink w:history="0" w:anchor="P4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(кв. м);</w:t>
      </w:r>
    </w:p>
    <w:p>
      <w:pPr>
        <w:pStyle w:val="0"/>
        <w:spacing w:before="200" w:line-rule="auto"/>
        <w:ind w:firstLine="540"/>
        <w:jc w:val="both"/>
      </w:pPr>
      <w:r>
        <w:rPr>
          <w:sz w:val="20"/>
        </w:rPr>
        <w:t xml:space="preserve">S</w:t>
      </w:r>
      <w:r>
        <w:rPr>
          <w:sz w:val="20"/>
          <w:vertAlign w:val="subscript"/>
        </w:rPr>
        <w:t xml:space="preserve">меж</w:t>
      </w:r>
      <w:r>
        <w:rPr>
          <w:sz w:val="20"/>
        </w:rP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history="0" w:anchor="P471" w:tooltip="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0"/>
            <w:color w:val="0000ff"/>
          </w:rPr>
          <w:t xml:space="preserve">подпунктом 1 пункта 3</w:t>
        </w:r>
      </w:hyperlink>
      <w:r>
        <w:rPr>
          <w:sz w:val="20"/>
        </w:rPr>
        <w:t xml:space="preserve"> Порядка (кв. м).</w:t>
      </w:r>
    </w:p>
    <w:p>
      <w:pPr>
        <w:pStyle w:val="0"/>
        <w:spacing w:before="200" w:line-rule="auto"/>
        <w:ind w:firstLine="540"/>
        <w:jc w:val="both"/>
      </w:pPr>
      <w:r>
        <w:rPr>
          <w:sz w:val="20"/>
        </w:rP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history="0" w:anchor="P4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(W</w:t>
      </w:r>
      <w:r>
        <w:rPr>
          <w:sz w:val="20"/>
          <w:vertAlign w:val="subscript"/>
        </w:rPr>
        <w:t xml:space="preserve">кадi</w:t>
      </w:r>
      <w:r>
        <w:rPr>
          <w:sz w:val="20"/>
        </w:rPr>
        <w:t xml:space="preserve">),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кадi</w:t>
      </w:r>
      <w:r>
        <w:rPr>
          <w:sz w:val="20"/>
        </w:rPr>
        <w:t xml:space="preserve"> = V</w:t>
      </w:r>
      <w:r>
        <w:rPr>
          <w:sz w:val="20"/>
          <w:vertAlign w:val="subscript"/>
        </w:rPr>
        <w:t xml:space="preserve">кад</w:t>
      </w:r>
      <w:r>
        <w:rPr>
          <w:sz w:val="20"/>
        </w:rPr>
        <w:t xml:space="preserve"> x К</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кад</w:t>
      </w:r>
      <w:r>
        <w:rPr>
          <w:sz w:val="20"/>
        </w:rP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history="0" w:anchor="P4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w:t>
      </w:r>
    </w:p>
    <w:p>
      <w:pPr>
        <w:pStyle w:val="0"/>
        <w:spacing w:before="200" w:line-rule="auto"/>
        <w:ind w:firstLine="540"/>
        <w:jc w:val="both"/>
      </w:pPr>
      <w:r>
        <w:rPr>
          <w:sz w:val="20"/>
        </w:rPr>
        <w:t xml:space="preserve">К</w:t>
      </w:r>
      <w:r>
        <w:rPr>
          <w:sz w:val="20"/>
          <w:vertAlign w:val="subscript"/>
        </w:rPr>
        <w:t xml:space="preserve">i</w:t>
      </w:r>
      <w:r>
        <w:rPr>
          <w:sz w:val="20"/>
        </w:rP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history="0" w:anchor="P4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в общем объеме результатов предоставления субсидий по муниципальным образованиям.</w:t>
      </w:r>
    </w:p>
    <w:bookmarkStart w:id="559" w:name="P559"/>
    <w:bookmarkEnd w:id="559"/>
    <w:p>
      <w:pPr>
        <w:pStyle w:val="0"/>
        <w:spacing w:before="200" w:line-rule="auto"/>
        <w:ind w:firstLine="540"/>
        <w:jc w:val="both"/>
      </w:pPr>
      <w:r>
        <w:rPr>
          <w:sz w:val="20"/>
        </w:rP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history="0" w:anchor="P4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в общем объеме результатов предоставления субсидий по муниципальным образованиям (К</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sz w:val="20"/>
        </w:rPr>
        <w:t xml:space="preserve">К</w:t>
      </w:r>
      <w:r>
        <w:rPr>
          <w:sz w:val="20"/>
          <w:vertAlign w:val="subscript"/>
        </w:rPr>
        <w:t xml:space="preserve">i</w:t>
      </w:r>
      <w:r>
        <w:rPr>
          <w:sz w:val="20"/>
        </w:rPr>
        <w:t xml:space="preserve"> = S</w:t>
      </w:r>
      <w:r>
        <w:rPr>
          <w:sz w:val="20"/>
          <w:vertAlign w:val="subscript"/>
        </w:rPr>
        <w:t xml:space="preserve">кадi</w:t>
      </w:r>
      <w:r>
        <w:rPr>
          <w:sz w:val="20"/>
        </w:rPr>
        <w:t xml:space="preserve"> / S</w:t>
      </w:r>
      <w:r>
        <w:rPr>
          <w:sz w:val="20"/>
          <w:vertAlign w:val="subscript"/>
        </w:rPr>
        <w:t xml:space="preserve">кад</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кадi</w:t>
      </w:r>
      <w:r>
        <w:rPr>
          <w:sz w:val="20"/>
        </w:rPr>
        <w:t xml:space="preserve"> - площадь земельных участков в i-м муниципальном образовании, в отношении которых реализуются мероприятия, предусмотренные </w:t>
      </w:r>
      <w:hyperlink w:history="0" w:anchor="P4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(кв. м);</w:t>
      </w:r>
    </w:p>
    <w:p>
      <w:pPr>
        <w:pStyle w:val="0"/>
        <w:spacing w:before="200" w:line-rule="auto"/>
        <w:ind w:firstLine="540"/>
        <w:jc w:val="both"/>
      </w:pPr>
      <w:r>
        <w:rPr>
          <w:sz w:val="20"/>
        </w:rPr>
        <w:t xml:space="preserve">S</w:t>
      </w:r>
      <w:r>
        <w:rPr>
          <w:sz w:val="20"/>
          <w:vertAlign w:val="subscript"/>
        </w:rPr>
        <w:t xml:space="preserve">кад</w:t>
      </w:r>
      <w:r>
        <w:rPr>
          <w:sz w:val="20"/>
        </w:rP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history="0" w:anchor="P472" w:tooltip="2) с проведением кадастровых работ с последующим внесением в Единый государственный реестр недвижимости сведений в отношении:">
        <w:r>
          <w:rPr>
            <w:sz w:val="20"/>
            <w:color w:val="0000ff"/>
          </w:rPr>
          <w:t xml:space="preserve">подпунктом 2 пункта 3</w:t>
        </w:r>
      </w:hyperlink>
      <w:r>
        <w:rPr>
          <w:sz w:val="20"/>
        </w:rPr>
        <w:t xml:space="preserve"> Порядка (кв. 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576" w:name="P576"/>
    <w:bookmarkEnd w:id="576"/>
    <w:p>
      <w:pPr>
        <w:pStyle w:val="2"/>
        <w:jc w:val="center"/>
      </w:pPr>
      <w:r>
        <w:rPr>
          <w:sz w:val="20"/>
        </w:rPr>
        <w:t xml:space="preserve">ПОРЯДОК</w:t>
      </w:r>
    </w:p>
    <w:p>
      <w:pPr>
        <w:pStyle w:val="2"/>
        <w:jc w:val="center"/>
      </w:pPr>
      <w:r>
        <w:rPr>
          <w:sz w:val="20"/>
        </w:rPr>
        <w:t xml:space="preserve">ФИНАНСИРОВАНИЯ МЕРОПРИЯТИЙ, ПРЕДУСМОТРЕННЫХ ГОСУДАРСТВЕННОЙ</w:t>
      </w:r>
    </w:p>
    <w:p>
      <w:pPr>
        <w:pStyle w:val="2"/>
        <w:jc w:val="center"/>
      </w:pPr>
      <w:r>
        <w:rPr>
          <w:sz w:val="20"/>
        </w:rPr>
        <w:t xml:space="preserve">ПРОГРАММОЙ "РАЗВИТИЕ СЕЛЬСКОГО ХОЗЯЙСТВА И РЕГУЛИРОВАНИЕ</w:t>
      </w:r>
    </w:p>
    <w:p>
      <w:pPr>
        <w:pStyle w:val="2"/>
        <w:jc w:val="center"/>
      </w:pPr>
      <w:r>
        <w:rPr>
          <w:sz w:val="20"/>
        </w:rPr>
        <w:t xml:space="preserve">РЫНКОВ СЕЛЬСКОХОЗЯЙСТВЕННОЙ ПРОДУКЦИИ, СЫРЬЯ И</w:t>
      </w:r>
    </w:p>
    <w:p>
      <w:pPr>
        <w:pStyle w:val="2"/>
        <w:jc w:val="center"/>
      </w:pPr>
      <w:r>
        <w:rPr>
          <w:sz w:val="20"/>
        </w:rPr>
        <w:t xml:space="preserve">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14.12.2015 </w:t>
            </w:r>
            <w:hyperlink w:history="0" r:id="rId22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06.03.2017 </w:t>
            </w:r>
            <w:hyperlink w:history="0" r:id="rId221"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05.11.2019 </w:t>
            </w:r>
            <w:hyperlink w:history="0" r:id="rId222"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history="0" w:anchor="P139" w:tooltip="ГОСУДАРСТВЕННАЯ ПРОГРАММА">
        <w:r>
          <w:rPr>
            <w:sz w:val="20"/>
            <w:color w:val="0000ff"/>
          </w:rPr>
          <w:t xml:space="preserve">программой</w:t>
        </w:r>
      </w:hyperlink>
      <w:r>
        <w:rPr>
          <w:sz w:val="20"/>
        </w:rP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pPr>
        <w:pStyle w:val="0"/>
        <w:jc w:val="both"/>
      </w:pPr>
      <w:r>
        <w:rPr>
          <w:sz w:val="20"/>
        </w:rPr>
        <w:t xml:space="preserve">(в ред. </w:t>
      </w:r>
      <w:hyperlink w:history="0" r:id="rId223"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pPr>
        <w:pStyle w:val="0"/>
        <w:spacing w:before="200" w:line-rule="auto"/>
        <w:ind w:firstLine="540"/>
        <w:jc w:val="both"/>
      </w:pPr>
      <w:r>
        <w:rPr>
          <w:sz w:val="20"/>
        </w:rPr>
        <w:t xml:space="preserve">3. Источниками финансового обеспечения государственной программы являются:</w:t>
      </w:r>
    </w:p>
    <w:p>
      <w:pPr>
        <w:pStyle w:val="0"/>
        <w:spacing w:before="200" w:line-rule="auto"/>
        <w:ind w:firstLine="540"/>
        <w:jc w:val="both"/>
      </w:pPr>
      <w:r>
        <w:rPr>
          <w:sz w:val="20"/>
        </w:rPr>
        <w:t xml:space="preserve">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pPr>
        <w:pStyle w:val="0"/>
        <w:spacing w:before="200" w:line-rule="auto"/>
        <w:ind w:firstLine="540"/>
        <w:jc w:val="both"/>
      </w:pPr>
      <w:r>
        <w:rPr>
          <w:sz w:val="20"/>
        </w:rPr>
        <w:t xml:space="preserve">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pPr>
        <w:pStyle w:val="0"/>
        <w:spacing w:before="200" w:line-rule="auto"/>
        <w:ind w:firstLine="540"/>
        <w:jc w:val="both"/>
      </w:pPr>
      <w:r>
        <w:rPr>
          <w:sz w:val="20"/>
        </w:rPr>
        <w:t xml:space="preserve">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pPr>
        <w:pStyle w:val="0"/>
        <w:jc w:val="both"/>
      </w:pPr>
      <w:r>
        <w:rPr>
          <w:sz w:val="20"/>
        </w:rPr>
        <w:t xml:space="preserve">(в ред. </w:t>
      </w:r>
      <w:hyperlink w:history="0" r:id="rId224"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pPr>
        <w:pStyle w:val="0"/>
        <w:jc w:val="both"/>
      </w:pPr>
      <w:r>
        <w:rPr>
          <w:sz w:val="20"/>
        </w:rPr>
        <w:t xml:space="preserve">(пп. 4 в ред. </w:t>
      </w:r>
      <w:hyperlink w:history="0" r:id="rId225"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5) субсидии из областного бюджета государственным бюджетным учреждениям, подведомственным управлению;</w:t>
      </w:r>
    </w:p>
    <w:p>
      <w:pPr>
        <w:pStyle w:val="0"/>
        <w:jc w:val="both"/>
      </w:pPr>
      <w:r>
        <w:rPr>
          <w:sz w:val="20"/>
        </w:rPr>
        <w:t xml:space="preserve">(пп. 5 введен </w:t>
      </w:r>
      <w:hyperlink w:history="0" r:id="rId226"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pPr>
        <w:pStyle w:val="0"/>
        <w:jc w:val="both"/>
      </w:pPr>
      <w:r>
        <w:rPr>
          <w:sz w:val="20"/>
        </w:rPr>
        <w:t xml:space="preserve">(пп. 6 введен </w:t>
      </w:r>
      <w:hyperlink w:history="0" r:id="rId227"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pPr>
        <w:pStyle w:val="0"/>
        <w:jc w:val="both"/>
      </w:pPr>
      <w:r>
        <w:rPr>
          <w:sz w:val="20"/>
        </w:rPr>
        <w:t xml:space="preserve">(пп. 7 введен </w:t>
      </w:r>
      <w:hyperlink w:history="0" r:id="rId228"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pPr>
        <w:pStyle w:val="0"/>
        <w:spacing w:before="200" w:line-rule="auto"/>
        <w:ind w:firstLine="540"/>
        <w:jc w:val="both"/>
      </w:pPr>
      <w:r>
        <w:rPr>
          <w:sz w:val="20"/>
        </w:rPr>
        <w:t xml:space="preserve">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pPr>
        <w:pStyle w:val="0"/>
        <w:spacing w:before="200" w:line-rule="auto"/>
        <w:ind w:firstLine="540"/>
        <w:jc w:val="both"/>
      </w:pPr>
      <w:r>
        <w:rPr>
          <w:sz w:val="20"/>
        </w:rPr>
        <w:t xml:space="preserve">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pPr>
        <w:pStyle w:val="0"/>
        <w:spacing w:before="200" w:line-rule="auto"/>
        <w:ind w:firstLine="540"/>
        <w:jc w:val="both"/>
      </w:pPr>
      <w:r>
        <w:rPr>
          <w:sz w:val="20"/>
        </w:rPr>
        <w:t xml:space="preserve">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pPr>
        <w:pStyle w:val="0"/>
        <w:spacing w:before="200" w:line-rule="auto"/>
        <w:ind w:firstLine="540"/>
        <w:jc w:val="both"/>
      </w:pPr>
      <w:r>
        <w:rPr>
          <w:sz w:val="20"/>
        </w:rPr>
        <w:t xml:space="preserve">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pPr>
        <w:pStyle w:val="0"/>
        <w:spacing w:before="200" w:line-rule="auto"/>
        <w:ind w:firstLine="540"/>
        <w:jc w:val="both"/>
      </w:pPr>
      <w:r>
        <w:rPr>
          <w:sz w:val="20"/>
        </w:rPr>
        <w:t xml:space="preserve">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pPr>
        <w:pStyle w:val="0"/>
        <w:spacing w:before="200" w:line-rule="auto"/>
        <w:ind w:firstLine="540"/>
        <w:jc w:val="both"/>
      </w:pPr>
      <w:r>
        <w:rPr>
          <w:sz w:val="20"/>
        </w:rPr>
        <w:t xml:space="preserve">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pPr>
        <w:pStyle w:val="0"/>
        <w:spacing w:before="200" w:line-rule="auto"/>
        <w:ind w:firstLine="540"/>
        <w:jc w:val="both"/>
      </w:pPr>
      <w:r>
        <w:rPr>
          <w:sz w:val="20"/>
        </w:rPr>
        <w:t xml:space="preserve">1) </w:t>
      </w:r>
      <w:hyperlink w:history="0" w:anchor="P929" w:tooltip="ПОРЯДОК">
        <w:r>
          <w:rPr>
            <w:sz w:val="20"/>
            <w:color w:val="0000ff"/>
          </w:rPr>
          <w:t xml:space="preserve">Порядком</w:t>
        </w:r>
      </w:hyperlink>
      <w:r>
        <w:rPr>
          <w:sz w:val="20"/>
        </w:rP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pPr>
        <w:pStyle w:val="0"/>
        <w:spacing w:before="200" w:line-rule="auto"/>
        <w:ind w:firstLine="540"/>
        <w:jc w:val="both"/>
      </w:pPr>
      <w:r>
        <w:rPr>
          <w:sz w:val="20"/>
        </w:rPr>
        <w:t xml:space="preserve">2) </w:t>
      </w:r>
      <w:hyperlink w:history="0" w:anchor="P3200" w:tooltip="ПОРЯДОК">
        <w:r>
          <w:rPr>
            <w:sz w:val="20"/>
            <w:color w:val="0000ff"/>
          </w:rPr>
          <w:t xml:space="preserve">Порядком</w:t>
        </w:r>
      </w:hyperlink>
      <w:r>
        <w:rPr>
          <w:sz w:val="20"/>
        </w:rP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pPr>
        <w:pStyle w:val="0"/>
        <w:jc w:val="both"/>
      </w:pPr>
      <w:r>
        <w:rPr>
          <w:sz w:val="20"/>
        </w:rPr>
        <w:t xml:space="preserve">(п. 8 в ред. </w:t>
      </w:r>
      <w:hyperlink w:history="0" r:id="rId229"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pPr>
        <w:pStyle w:val="0"/>
        <w:jc w:val="both"/>
      </w:pPr>
      <w:r>
        <w:rPr>
          <w:sz w:val="20"/>
        </w:rPr>
        <w:t xml:space="preserve">(п. 8.1 введен </w:t>
      </w:r>
      <w:hyperlink w:history="0" r:id="rId230"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w:history="0" r:id="rId231" w:tooltip="Постановление Правительства Новосибирской области от 14.10.2013 N 435-п (ред. от 05.09.2023)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порядком</w:t>
        </w:r>
      </w:hyperlink>
      <w:r>
        <w:rPr>
          <w:sz w:val="20"/>
        </w:rP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pPr>
        <w:pStyle w:val="0"/>
        <w:spacing w:before="200" w:line-rule="auto"/>
        <w:ind w:firstLine="540"/>
        <w:jc w:val="both"/>
      </w:pPr>
      <w:r>
        <w:rPr>
          <w:sz w:val="20"/>
        </w:rPr>
        <w:t xml:space="preserve">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pPr>
        <w:pStyle w:val="0"/>
        <w:jc w:val="both"/>
      </w:pPr>
      <w:r>
        <w:rPr>
          <w:sz w:val="20"/>
        </w:rPr>
        <w:t xml:space="preserve">(п. 10 в ред. </w:t>
      </w:r>
      <w:hyperlink w:history="0" r:id="rId23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pPr>
        <w:pStyle w:val="0"/>
        <w:spacing w:before="200" w:line-rule="auto"/>
        <w:ind w:firstLine="540"/>
        <w:jc w:val="both"/>
      </w:pPr>
      <w:r>
        <w:rPr>
          <w:sz w:val="20"/>
        </w:rPr>
        <w:t xml:space="preserve">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pPr>
        <w:pStyle w:val="0"/>
        <w:spacing w:before="200" w:line-rule="auto"/>
        <w:ind w:firstLine="540"/>
        <w:jc w:val="both"/>
      </w:pPr>
      <w:r>
        <w:rPr>
          <w:sz w:val="20"/>
        </w:rPr>
        <w:t xml:space="preserve">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629" w:name="P629"/>
    <w:bookmarkEnd w:id="629"/>
    <w:p>
      <w:pPr>
        <w:pStyle w:val="2"/>
        <w:jc w:val="center"/>
      </w:pPr>
      <w:r>
        <w:rPr>
          <w:sz w:val="20"/>
        </w:rPr>
        <w:t xml:space="preserve">МЕТОДИКА</w:t>
      </w:r>
    </w:p>
    <w:p>
      <w:pPr>
        <w:pStyle w:val="2"/>
        <w:jc w:val="center"/>
      </w:pPr>
      <w:r>
        <w:rPr>
          <w:sz w:val="20"/>
        </w:rPr>
        <w:t xml:space="preserve">РАСПРЕДЕЛЕНИЯ СУБСИДИИ НА ПОДДЕРЖКУ ОТДЕЛЬНЫХ ПОДОТРАСЛЕЙ</w:t>
      </w:r>
    </w:p>
    <w:p>
      <w:pPr>
        <w:pStyle w:val="2"/>
        <w:jc w:val="center"/>
      </w:pPr>
      <w:r>
        <w:rPr>
          <w:sz w:val="20"/>
        </w:rPr>
        <w:t xml:space="preserve">РАСТЕНИЕВОДСТВА И ЖИВОТНОВОДСТВА И НА СТИМУЛИРОВАНИЕ</w:t>
      </w:r>
    </w:p>
    <w:p>
      <w:pPr>
        <w:pStyle w:val="2"/>
        <w:jc w:val="center"/>
      </w:pPr>
      <w:r>
        <w:rPr>
          <w:sz w:val="20"/>
        </w:rPr>
        <w:t xml:space="preserve">РАЗВИТИЯ ПРИОРИТЕТНЫХ ПОДОТРАСЛЕЙ АГРОПРОМЫШЛЕННОГО</w:t>
      </w:r>
    </w:p>
    <w:p>
      <w:pPr>
        <w:pStyle w:val="2"/>
        <w:jc w:val="center"/>
      </w:pPr>
      <w:r>
        <w:rPr>
          <w:sz w:val="20"/>
        </w:rPr>
        <w:t xml:space="preserve">КОМПЛЕКСА И МАЛЫХ ФОРМ ХОЗЯЙСТВОВАНИЯ ПО НАПРАВЛЕНИЯМ</w:t>
      </w:r>
    </w:p>
    <w:p>
      <w:pPr>
        <w:pStyle w:val="2"/>
        <w:jc w:val="center"/>
      </w:pPr>
      <w:r>
        <w:rPr>
          <w:sz w:val="20"/>
        </w:rPr>
        <w:t xml:space="preserve">ПРЕДОСТАВЛЕНИЯ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14.04.2020 </w:t>
            </w:r>
            <w:hyperlink w:history="0" r:id="rId233"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 от 08.11.2021 </w:t>
            </w:r>
            <w:hyperlink w:history="0" r:id="rId234"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09.03.2023 </w:t>
            </w:r>
            <w:hyperlink w:history="0" r:id="rId23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pPr>
        <w:pStyle w:val="0"/>
        <w:spacing w:before="200" w:line-rule="auto"/>
        <w:ind w:firstLine="540"/>
        <w:jc w:val="both"/>
      </w:pPr>
      <w:r>
        <w:rPr>
          <w:sz w:val="20"/>
        </w:rPr>
        <w:t xml:space="preserve">2. Распределение субсидий осуществляется исходя из необходимости достижения следующих целевых показателей:</w:t>
      </w:r>
    </w:p>
    <w:p>
      <w:pPr>
        <w:pStyle w:val="0"/>
        <w:spacing w:before="200" w:line-rule="auto"/>
        <w:ind w:firstLine="540"/>
        <w:jc w:val="both"/>
      </w:pPr>
      <w:r>
        <w:rPr>
          <w:sz w:val="20"/>
        </w:rPr>
        <w:t xml:space="preserve">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pPr>
        <w:pStyle w:val="0"/>
        <w:spacing w:before="200" w:line-rule="auto"/>
        <w:ind w:firstLine="540"/>
        <w:jc w:val="both"/>
      </w:pPr>
      <w:r>
        <w:rPr>
          <w:sz w:val="20"/>
        </w:rPr>
        <w:t xml:space="preserve">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4) доля площади, засеваемой элитными семенами, в общей площади посевов, занятой семенами сортов растений (процентов);</w:t>
      </w:r>
    </w:p>
    <w:p>
      <w:pPr>
        <w:pStyle w:val="0"/>
        <w:spacing w:before="200" w:line-rule="auto"/>
        <w:ind w:firstLine="540"/>
        <w:jc w:val="both"/>
      </w:pPr>
      <w:r>
        <w:rPr>
          <w:sz w:val="20"/>
        </w:rPr>
        <w:t xml:space="preserve">5) доля застрахованной посевной (посадочной) площади в общей посевной (посадочной) площади (в условных единицах площади) (процентов);</w:t>
      </w:r>
    </w:p>
    <w:p>
      <w:pPr>
        <w:pStyle w:val="0"/>
        <w:spacing w:before="200" w:line-rule="auto"/>
        <w:ind w:firstLine="540"/>
        <w:jc w:val="both"/>
      </w:pPr>
      <w:r>
        <w:rPr>
          <w:sz w:val="20"/>
        </w:rPr>
        <w:t xml:space="preserve">6) доля застрахованного поголовья сельскохозяйственных животных в общем поголовье сельскохозяйственных животных (процентов);</w:t>
      </w:r>
    </w:p>
    <w:p>
      <w:pPr>
        <w:pStyle w:val="0"/>
        <w:spacing w:before="200" w:line-rule="auto"/>
        <w:ind w:firstLine="540"/>
        <w:jc w:val="both"/>
      </w:pPr>
      <w:r>
        <w:rPr>
          <w:sz w:val="20"/>
        </w:rPr>
        <w:t xml:space="preserve">7) племенное маточное поголовье сельскохозяйственных животных (в пересчете на условные головы) (тыс. голов);</w:t>
      </w:r>
    </w:p>
    <w:p>
      <w:pPr>
        <w:pStyle w:val="0"/>
        <w:spacing w:before="200" w:line-rule="auto"/>
        <w:ind w:firstLine="540"/>
        <w:jc w:val="both"/>
      </w:pPr>
      <w:r>
        <w:rPr>
          <w:sz w:val="20"/>
        </w:rPr>
        <w:t xml:space="preserve">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9) утратил силу. - </w:t>
      </w:r>
      <w:hyperlink w:history="0" r:id="rId23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pPr>
        <w:pStyle w:val="0"/>
        <w:spacing w:before="200" w:line-rule="auto"/>
        <w:ind w:firstLine="540"/>
        <w:jc w:val="both"/>
      </w:pPr>
      <w:r>
        <w:rPr>
          <w:sz w:val="20"/>
        </w:rPr>
        <w:t xml:space="preserve">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pPr>
        <w:pStyle w:val="0"/>
        <w:spacing w:before="200" w:line-rule="auto"/>
        <w:ind w:firstLine="540"/>
        <w:jc w:val="both"/>
      </w:pPr>
      <w:r>
        <w:rPr>
          <w:sz w:val="20"/>
        </w:rPr>
        <w:t xml:space="preserve">14) количество крестьянских (фермерских) хозяйств, осуществляющих проекты создания и развития своих хозяйств с помощью грантовой поддержки (единиц);</w:t>
      </w:r>
    </w:p>
    <w:p>
      <w:pPr>
        <w:pStyle w:val="0"/>
        <w:spacing w:before="200" w:line-rule="auto"/>
        <w:ind w:firstLine="540"/>
        <w:jc w:val="both"/>
      </w:pPr>
      <w:r>
        <w:rPr>
          <w:sz w:val="20"/>
        </w:rPr>
        <w:t xml:space="preserve">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pPr>
        <w:pStyle w:val="0"/>
        <w:spacing w:before="200" w:line-rule="auto"/>
        <w:ind w:firstLine="540"/>
        <w:jc w:val="both"/>
      </w:pPr>
      <w:r>
        <w:rPr>
          <w:sz w:val="20"/>
        </w:rPr>
        <w:t xml:space="preserve">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pPr>
        <w:pStyle w:val="0"/>
        <w:spacing w:before="200" w:line-rule="auto"/>
        <w:ind w:firstLine="540"/>
        <w:jc w:val="both"/>
      </w:pPr>
      <w:r>
        <w:rPr>
          <w:sz w:val="20"/>
        </w:rPr>
        <w:t xml:space="preserve">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pPr>
        <w:pStyle w:val="0"/>
        <w:spacing w:before="200" w:line-rule="auto"/>
        <w:ind w:firstLine="540"/>
        <w:jc w:val="both"/>
      </w:pPr>
      <w:r>
        <w:rPr>
          <w:sz w:val="20"/>
        </w:rPr>
        <w:t xml:space="preserve">18) численность племенных быков-производителей, оцененных по качеству потомства или находящихся в процессе оценки этого качества (тыс. голов).</w:t>
      </w:r>
    </w:p>
    <w:p>
      <w:pPr>
        <w:pStyle w:val="0"/>
        <w:jc w:val="both"/>
      </w:pPr>
      <w:r>
        <w:rPr>
          <w:sz w:val="20"/>
        </w:rPr>
        <w:t xml:space="preserve">(пп. 18 введен </w:t>
      </w:r>
      <w:hyperlink w:history="0" r:id="rId237"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08.11.2021 N 453-п)</w:t>
      </w:r>
    </w:p>
    <w:p>
      <w:pPr>
        <w:pStyle w:val="0"/>
        <w:spacing w:before="200" w:line-rule="auto"/>
        <w:ind w:firstLine="540"/>
        <w:jc w:val="both"/>
      </w:pPr>
      <w:r>
        <w:rPr>
          <w:sz w:val="20"/>
        </w:rPr>
        <w:t xml:space="preserve">3. Субсидии распределяются между следующими мероприятиями:</w:t>
      </w:r>
    </w:p>
    <w:p>
      <w:pPr>
        <w:pStyle w:val="0"/>
        <w:spacing w:before="200" w:line-rule="auto"/>
        <w:ind w:firstLine="540"/>
        <w:jc w:val="both"/>
      </w:pPr>
      <w:r>
        <w:rPr>
          <w:sz w:val="20"/>
        </w:rPr>
        <w:t xml:space="preserve">1) на поддержку отдельных подотраслей растениеводства и животноводства:</w:t>
      </w:r>
    </w:p>
    <w:p>
      <w:pPr>
        <w:pStyle w:val="0"/>
        <w:spacing w:before="200" w:line-rule="auto"/>
        <w:ind w:firstLine="540"/>
        <w:jc w:val="both"/>
      </w:pPr>
      <w:r>
        <w:rPr>
          <w:sz w:val="20"/>
        </w:rPr>
        <w:t xml:space="preserve">а) возмещение части затрат на проведение комплекса агротехнологических работ;</w:t>
      </w:r>
    </w:p>
    <w:p>
      <w:pPr>
        <w:pStyle w:val="0"/>
        <w:spacing w:before="200" w:line-rule="auto"/>
        <w:ind w:firstLine="540"/>
        <w:jc w:val="both"/>
      </w:pPr>
      <w:r>
        <w:rPr>
          <w:sz w:val="20"/>
        </w:rPr>
        <w:t xml:space="preserve">б) возмещение части затрат на приобретение элитных семян;</w:t>
      </w:r>
    </w:p>
    <w:p>
      <w:pPr>
        <w:pStyle w:val="0"/>
        <w:spacing w:before="200" w:line-rule="auto"/>
        <w:ind w:firstLine="540"/>
        <w:jc w:val="both"/>
      </w:pPr>
      <w:r>
        <w:rPr>
          <w:sz w:val="20"/>
        </w:rPr>
        <w:t xml:space="preserve">в) утратил силу. - </w:t>
      </w:r>
      <w:hyperlink w:history="0" r:id="rId23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г) поддержка племенного животноводства;</w:t>
      </w:r>
    </w:p>
    <w:p>
      <w:pPr>
        <w:pStyle w:val="0"/>
        <w:spacing w:before="200" w:line-rule="auto"/>
        <w:ind w:firstLine="540"/>
        <w:jc w:val="both"/>
      </w:pPr>
      <w:r>
        <w:rPr>
          <w:sz w:val="20"/>
        </w:rP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pPr>
        <w:pStyle w:val="0"/>
        <w:spacing w:before="200" w:line-rule="auto"/>
        <w:ind w:firstLine="540"/>
        <w:jc w:val="both"/>
      </w:pPr>
      <w:r>
        <w:rPr>
          <w:sz w:val="20"/>
        </w:rPr>
        <w:t xml:space="preserve">2) на стимулирование развития приоритетных подотраслей агропромышленного комплекса и малых форм хозяйствования:</w:t>
      </w:r>
    </w:p>
    <w:p>
      <w:pPr>
        <w:pStyle w:val="0"/>
        <w:spacing w:before="200" w:line-rule="auto"/>
        <w:ind w:firstLine="540"/>
        <w:jc w:val="both"/>
      </w:pPr>
      <w:r>
        <w:rPr>
          <w:sz w:val="20"/>
        </w:rPr>
        <w:t xml:space="preserve">а) возмещение части затрат на прирост валового производства зерновых и зернобобовых культур;</w:t>
      </w:r>
    </w:p>
    <w:p>
      <w:pPr>
        <w:pStyle w:val="0"/>
        <w:spacing w:before="200" w:line-rule="auto"/>
        <w:ind w:firstLine="540"/>
        <w:jc w:val="both"/>
      </w:pPr>
      <w:r>
        <w:rPr>
          <w:sz w:val="20"/>
        </w:rPr>
        <w:t xml:space="preserve">б) возмещение части затрат на прирост валового производства масличных культур (за исключением рапса и сои);</w:t>
      </w:r>
    </w:p>
    <w:p>
      <w:pPr>
        <w:pStyle w:val="0"/>
        <w:spacing w:before="200" w:line-rule="auto"/>
        <w:ind w:firstLine="540"/>
        <w:jc w:val="both"/>
      </w:pPr>
      <w:r>
        <w:rPr>
          <w:sz w:val="20"/>
        </w:rPr>
        <w:t xml:space="preserve">в) возмещение части затрат на закладку и (или) уход за многолетними насаждениями;</w:t>
      </w:r>
    </w:p>
    <w:p>
      <w:pPr>
        <w:pStyle w:val="0"/>
        <w:spacing w:before="200" w:line-rule="auto"/>
        <w:ind w:firstLine="540"/>
        <w:jc w:val="both"/>
      </w:pPr>
      <w:r>
        <w:rPr>
          <w:sz w:val="20"/>
        </w:rPr>
        <w:t xml:space="preserve">г) финансовое обеспечение части затрат на поддержку собственного производства молока;</w:t>
      </w:r>
    </w:p>
    <w:p>
      <w:pPr>
        <w:pStyle w:val="0"/>
        <w:jc w:val="both"/>
      </w:pPr>
      <w:r>
        <w:rPr>
          <w:sz w:val="20"/>
        </w:rPr>
        <w:t xml:space="preserve">(пп. "г" в ред. </w:t>
      </w:r>
      <w:hyperlink w:history="0" r:id="rId23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д) финансовое обеспечение части затрат на прирост товарного поголовья коров специализированных мясных пород;</w:t>
      </w:r>
    </w:p>
    <w:p>
      <w:pPr>
        <w:pStyle w:val="0"/>
        <w:jc w:val="both"/>
      </w:pPr>
      <w:r>
        <w:rPr>
          <w:sz w:val="20"/>
        </w:rPr>
        <w:t xml:space="preserve">(пп. "д" в ред. </w:t>
      </w:r>
      <w:hyperlink w:history="0" r:id="rId24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е) возмещение части процентной ставки по кредитам (займам), заключенным малыми формами хозяйствования;</w:t>
      </w:r>
    </w:p>
    <w:p>
      <w:pPr>
        <w:pStyle w:val="0"/>
        <w:spacing w:before="200" w:line-rule="auto"/>
        <w:ind w:firstLine="540"/>
        <w:jc w:val="both"/>
      </w:pPr>
      <w:r>
        <w:rPr>
          <w:sz w:val="20"/>
        </w:rPr>
        <w:t xml:space="preserve">ж) поддержка начинающих фермеров;</w:t>
      </w:r>
    </w:p>
    <w:p>
      <w:pPr>
        <w:pStyle w:val="0"/>
        <w:spacing w:before="200" w:line-rule="auto"/>
        <w:ind w:firstLine="540"/>
        <w:jc w:val="both"/>
      </w:pPr>
      <w:r>
        <w:rPr>
          <w:sz w:val="20"/>
        </w:rPr>
        <w:t xml:space="preserve">з) развитие семейной фермы;</w:t>
      </w:r>
    </w:p>
    <w:p>
      <w:pPr>
        <w:pStyle w:val="0"/>
        <w:spacing w:before="200" w:line-rule="auto"/>
        <w:ind w:firstLine="540"/>
        <w:jc w:val="both"/>
      </w:pPr>
      <w:r>
        <w:rPr>
          <w:sz w:val="20"/>
        </w:rPr>
        <w:t xml:space="preserve">и) развитие материально-технической базы сельскохозяйственного потребительского кооператива.</w:t>
      </w:r>
    </w:p>
    <w:p>
      <w:pPr>
        <w:pStyle w:val="0"/>
        <w:spacing w:before="200" w:line-rule="auto"/>
        <w:ind w:firstLine="540"/>
        <w:jc w:val="both"/>
      </w:pPr>
      <w:r>
        <w:rPr>
          <w:sz w:val="20"/>
        </w:rPr>
        <w:t xml:space="preserve">4. Распределение субсидии на соответствующий финансовый год между мероприятиями осуществляется в следующем порядке:</w:t>
      </w:r>
    </w:p>
    <w:p>
      <w:pPr>
        <w:pStyle w:val="0"/>
        <w:spacing w:before="200" w:line-rule="auto"/>
        <w:ind w:firstLine="540"/>
        <w:jc w:val="both"/>
      </w:pPr>
      <w:r>
        <w:rPr>
          <w:sz w:val="20"/>
        </w:rPr>
        <w:t xml:space="preserve">1) на поддержку отдельных подотраслей растениеводства и животноводства:</w:t>
      </w:r>
    </w:p>
    <w:p>
      <w:pPr>
        <w:pStyle w:val="0"/>
        <w:spacing w:before="200" w:line-rule="auto"/>
        <w:ind w:firstLine="540"/>
        <w:jc w:val="both"/>
      </w:pPr>
      <w:r>
        <w:rPr>
          <w:sz w:val="20"/>
        </w:rPr>
        <w:t xml:space="preserve">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pPr>
        <w:pStyle w:val="0"/>
        <w:ind w:firstLine="540"/>
        <w:jc w:val="both"/>
      </w:pPr>
      <w:r>
        <w:rPr>
          <w:sz w:val="20"/>
        </w:rPr>
      </w:r>
    </w:p>
    <w:p>
      <w:pPr>
        <w:pStyle w:val="0"/>
        <w:jc w:val="center"/>
      </w:pPr>
      <w:r>
        <w:rPr>
          <w:sz w:val="20"/>
        </w:rPr>
        <w:t xml:space="preserve">S = Z x n + G x m,</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размер застрахованной посевной площади за предшествующий год (га);</w:t>
      </w:r>
    </w:p>
    <w:p>
      <w:pPr>
        <w:pStyle w:val="0"/>
        <w:spacing w:before="200" w:line-rule="auto"/>
        <w:ind w:firstLine="540"/>
        <w:jc w:val="both"/>
      </w:pPr>
      <w:r>
        <w:rPr>
          <w:sz w:val="20"/>
        </w:rPr>
        <w:t xml:space="preserve">n - 50% от среднего размера страховой премии, начисленной за предшествующий год, на 1 га застрахованной посевной площади (руб.);</w:t>
      </w:r>
    </w:p>
    <w:p>
      <w:pPr>
        <w:pStyle w:val="0"/>
        <w:spacing w:before="200" w:line-rule="auto"/>
        <w:ind w:firstLine="540"/>
        <w:jc w:val="both"/>
      </w:pPr>
      <w:r>
        <w:rPr>
          <w:sz w:val="20"/>
        </w:rPr>
        <w:t xml:space="preserve">G - застрахованное поголовье сельскохозяйственных животных за предшествующий год (усл. гол.);</w:t>
      </w:r>
    </w:p>
    <w:p>
      <w:pPr>
        <w:pStyle w:val="0"/>
        <w:spacing w:before="200" w:line-rule="auto"/>
        <w:ind w:firstLine="540"/>
        <w:jc w:val="both"/>
      </w:pPr>
      <w:r>
        <w:rPr>
          <w:sz w:val="20"/>
        </w:rPr>
        <w:t xml:space="preserve">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pPr>
        <w:pStyle w:val="0"/>
        <w:spacing w:before="200" w:line-rule="auto"/>
        <w:ind w:firstLine="540"/>
        <w:jc w:val="both"/>
      </w:pPr>
      <w:r>
        <w:rPr>
          <w:sz w:val="20"/>
        </w:rPr>
        <w:t xml:space="preserve">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pPr>
        <w:pStyle w:val="0"/>
        <w:ind w:firstLine="540"/>
        <w:jc w:val="both"/>
      </w:pPr>
      <w:r>
        <w:rPr>
          <w:sz w:val="20"/>
        </w:rPr>
      </w:r>
    </w:p>
    <w:p>
      <w:pPr>
        <w:pStyle w:val="0"/>
        <w:jc w:val="center"/>
      </w:pPr>
      <w:r>
        <w:rPr>
          <w:sz w:val="20"/>
        </w:rPr>
        <w:t xml:space="preserve">Q</w:t>
      </w:r>
      <w:r>
        <w:rPr>
          <w:sz w:val="20"/>
          <w:vertAlign w:val="subscript"/>
        </w:rPr>
        <w:t xml:space="preserve">(Н + М + П + Э)</w:t>
      </w:r>
      <w:r>
        <w:rPr>
          <w:sz w:val="20"/>
        </w:rPr>
        <w:t xml:space="preserve"> = W</w:t>
      </w:r>
      <w:r>
        <w:rPr>
          <w:sz w:val="20"/>
          <w:vertAlign w:val="subscript"/>
        </w:rPr>
        <w:t xml:space="preserve">к</w:t>
      </w:r>
      <w:r>
        <w:rPr>
          <w:sz w:val="20"/>
        </w:rPr>
        <w:t xml:space="preserve"> - S,</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к</w:t>
      </w:r>
      <w:r>
        <w:rPr>
          <w:sz w:val="20"/>
        </w:rP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pPr>
        <w:pStyle w:val="0"/>
        <w:spacing w:before="200" w:line-rule="auto"/>
        <w:ind w:firstLine="540"/>
        <w:jc w:val="both"/>
      </w:pPr>
      <w:r>
        <w:rPr>
          <w:sz w:val="20"/>
        </w:rPr>
        <w:t xml:space="preserve">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pPr>
        <w:pStyle w:val="0"/>
        <w:ind w:firstLine="540"/>
        <w:jc w:val="both"/>
      </w:pPr>
      <w:r>
        <w:rPr>
          <w:sz w:val="20"/>
        </w:rPr>
      </w:r>
    </w:p>
    <w:p>
      <w:pPr>
        <w:pStyle w:val="0"/>
        <w:jc w:val="center"/>
      </w:pPr>
      <w:r>
        <w:rPr>
          <w:sz w:val="20"/>
        </w:rPr>
        <w:t xml:space="preserve">Н = Q</w:t>
      </w:r>
      <w:r>
        <w:rPr>
          <w:sz w:val="20"/>
          <w:vertAlign w:val="subscript"/>
        </w:rPr>
        <w:t xml:space="preserve">(Н + М + П + Э)</w:t>
      </w:r>
      <w:r>
        <w:rPr>
          <w:sz w:val="20"/>
        </w:rPr>
        <w:t xml:space="preserve"> x k</w:t>
      </w:r>
      <w:r>
        <w:rPr>
          <w:sz w:val="20"/>
          <w:vertAlign w:val="subscript"/>
        </w:rPr>
        <w:t xml:space="preserve">н</w:t>
      </w:r>
      <w:r>
        <w:rPr>
          <w:sz w:val="20"/>
        </w:rPr>
        <w:t xml:space="preserve">,</w:t>
      </w:r>
    </w:p>
    <w:p>
      <w:pPr>
        <w:pStyle w:val="0"/>
        <w:ind w:firstLine="540"/>
        <w:jc w:val="both"/>
      </w:pPr>
      <w:r>
        <w:rPr>
          <w:sz w:val="20"/>
        </w:rPr>
      </w:r>
    </w:p>
    <w:p>
      <w:pPr>
        <w:pStyle w:val="0"/>
        <w:jc w:val="center"/>
      </w:pPr>
      <w:r>
        <w:rPr>
          <w:sz w:val="20"/>
        </w:rPr>
        <w:t xml:space="preserve">М = Q</w:t>
      </w:r>
      <w:r>
        <w:rPr>
          <w:sz w:val="20"/>
          <w:vertAlign w:val="subscript"/>
        </w:rPr>
        <w:t xml:space="preserve">(Н + М + П + Э)</w:t>
      </w:r>
      <w:r>
        <w:rPr>
          <w:sz w:val="20"/>
        </w:rPr>
        <w:t xml:space="preserve"> x k</w:t>
      </w:r>
      <w:r>
        <w:rPr>
          <w:sz w:val="20"/>
          <w:vertAlign w:val="subscript"/>
        </w:rPr>
        <w:t xml:space="preserve">м</w:t>
      </w:r>
      <w:r>
        <w:rPr>
          <w:sz w:val="20"/>
        </w:rPr>
        <w:t xml:space="preserve">,</w:t>
      </w:r>
    </w:p>
    <w:p>
      <w:pPr>
        <w:pStyle w:val="0"/>
        <w:ind w:firstLine="540"/>
        <w:jc w:val="both"/>
      </w:pPr>
      <w:r>
        <w:rPr>
          <w:sz w:val="20"/>
        </w:rPr>
      </w:r>
    </w:p>
    <w:p>
      <w:pPr>
        <w:pStyle w:val="0"/>
        <w:jc w:val="center"/>
      </w:pPr>
      <w:r>
        <w:rPr>
          <w:sz w:val="20"/>
        </w:rPr>
        <w:t xml:space="preserve">П = Q</w:t>
      </w:r>
      <w:r>
        <w:rPr>
          <w:sz w:val="20"/>
          <w:vertAlign w:val="subscript"/>
        </w:rPr>
        <w:t xml:space="preserve">(Н + М + П + Э)</w:t>
      </w:r>
      <w:r>
        <w:rPr>
          <w:sz w:val="20"/>
        </w:rPr>
        <w:t xml:space="preserve"> x k</w:t>
      </w:r>
      <w:r>
        <w:rPr>
          <w:sz w:val="20"/>
          <w:vertAlign w:val="subscript"/>
        </w:rPr>
        <w:t xml:space="preserve">п</w:t>
      </w:r>
      <w:r>
        <w:rPr>
          <w:sz w:val="20"/>
        </w:rPr>
        <w:t xml:space="preserve">,</w:t>
      </w:r>
    </w:p>
    <w:p>
      <w:pPr>
        <w:pStyle w:val="0"/>
        <w:ind w:firstLine="540"/>
        <w:jc w:val="both"/>
      </w:pPr>
      <w:r>
        <w:rPr>
          <w:sz w:val="20"/>
        </w:rPr>
      </w:r>
    </w:p>
    <w:p>
      <w:pPr>
        <w:pStyle w:val="0"/>
        <w:jc w:val="center"/>
      </w:pPr>
      <w:r>
        <w:rPr>
          <w:sz w:val="20"/>
        </w:rPr>
        <w:t xml:space="preserve">Э = Q</w:t>
      </w:r>
      <w:r>
        <w:rPr>
          <w:sz w:val="20"/>
          <w:vertAlign w:val="subscript"/>
        </w:rPr>
        <w:t xml:space="preserve">(Н + М + П + Э)</w:t>
      </w:r>
      <w:r>
        <w:rPr>
          <w:sz w:val="20"/>
        </w:rPr>
        <w:t xml:space="preserve"> x k</w:t>
      </w:r>
      <w:r>
        <w:rPr>
          <w:sz w:val="20"/>
          <w:vertAlign w:val="subscript"/>
        </w:rPr>
        <w:t xml:space="preserve">э</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н</w:t>
      </w:r>
      <w:r>
        <w:rPr>
          <w:sz w:val="20"/>
        </w:rP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pPr>
        <w:pStyle w:val="0"/>
        <w:spacing w:before="200" w:line-rule="auto"/>
        <w:ind w:firstLine="540"/>
        <w:jc w:val="both"/>
      </w:pPr>
      <w:r>
        <w:rPr>
          <w:sz w:val="20"/>
        </w:rPr>
        <w:t xml:space="preserve">k</w:t>
      </w:r>
      <w:r>
        <w:rPr>
          <w:sz w:val="20"/>
          <w:vertAlign w:val="subscript"/>
        </w:rPr>
        <w:t xml:space="preserve">м</w:t>
      </w:r>
      <w:r>
        <w:rPr>
          <w:sz w:val="20"/>
        </w:rP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pPr>
        <w:pStyle w:val="0"/>
        <w:spacing w:before="200" w:line-rule="auto"/>
        <w:ind w:firstLine="540"/>
        <w:jc w:val="both"/>
      </w:pPr>
      <w:r>
        <w:rPr>
          <w:sz w:val="20"/>
        </w:rPr>
        <w:t xml:space="preserve">k</w:t>
      </w:r>
      <w:r>
        <w:rPr>
          <w:sz w:val="20"/>
          <w:vertAlign w:val="subscript"/>
        </w:rPr>
        <w:t xml:space="preserve">п</w:t>
      </w:r>
      <w:r>
        <w:rPr>
          <w:sz w:val="20"/>
        </w:rPr>
        <w:t xml:space="preserve"> - весовой коэффициент государственной поддержки, направленной на поддержку племенного животноводства;</w:t>
      </w:r>
    </w:p>
    <w:p>
      <w:pPr>
        <w:pStyle w:val="0"/>
        <w:spacing w:before="200" w:line-rule="auto"/>
        <w:ind w:firstLine="540"/>
        <w:jc w:val="both"/>
      </w:pPr>
      <w:r>
        <w:rPr>
          <w:sz w:val="20"/>
        </w:rPr>
        <w:t xml:space="preserve">k</w:t>
      </w:r>
      <w:r>
        <w:rPr>
          <w:sz w:val="20"/>
          <w:vertAlign w:val="subscript"/>
        </w:rPr>
        <w:t xml:space="preserve">э</w:t>
      </w:r>
      <w:r>
        <w:rPr>
          <w:sz w:val="20"/>
        </w:rPr>
        <w:t xml:space="preserve"> - весовой коэффициент государственной поддержки, направленной на возмещение части затрат на приобретение элитных семян.</w:t>
      </w:r>
    </w:p>
    <w:p>
      <w:pPr>
        <w:pStyle w:val="0"/>
        <w:spacing w:before="200" w:line-rule="auto"/>
        <w:ind w:firstLine="540"/>
        <w:jc w:val="both"/>
      </w:pPr>
      <w:r>
        <w:rPr>
          <w:sz w:val="20"/>
        </w:rPr>
        <w:t xml:space="preserve">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pPr>
        <w:pStyle w:val="0"/>
        <w:ind w:firstLine="540"/>
        <w:jc w:val="both"/>
      </w:pPr>
      <w:r>
        <w:rPr>
          <w:sz w:val="20"/>
        </w:rPr>
      </w:r>
    </w:p>
    <w:p>
      <w:pPr>
        <w:pStyle w:val="0"/>
        <w:jc w:val="center"/>
      </w:pPr>
      <w:r>
        <w:rPr>
          <w:sz w:val="20"/>
        </w:rPr>
        <w:t xml:space="preserve">K</w:t>
      </w:r>
      <w:r>
        <w:rPr>
          <w:sz w:val="20"/>
          <w:vertAlign w:val="subscript"/>
        </w:rPr>
        <w:t xml:space="preserve">н</w:t>
      </w:r>
      <w:r>
        <w:rPr>
          <w:sz w:val="20"/>
        </w:rPr>
        <w:t xml:space="preserve"> = Сумм</w:t>
      </w:r>
      <w:r>
        <w:rPr>
          <w:sz w:val="20"/>
          <w:vertAlign w:val="subscript"/>
        </w:rPr>
        <w:t xml:space="preserve">н</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н</w:t>
      </w:r>
      <w:r>
        <w:rPr>
          <w:sz w:val="20"/>
        </w:rP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м</w:t>
      </w:r>
      <w:r>
        <w:rPr>
          <w:sz w:val="20"/>
        </w:rPr>
        <w:t xml:space="preserve"> = Сумм</w:t>
      </w:r>
      <w:r>
        <w:rPr>
          <w:sz w:val="20"/>
          <w:vertAlign w:val="subscript"/>
        </w:rPr>
        <w:t xml:space="preserve">м</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м</w:t>
      </w:r>
      <w:r>
        <w:rPr>
          <w:sz w:val="20"/>
        </w:rPr>
        <w:t xml:space="preserve"> - стоимость реализованного молока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п</w:t>
      </w:r>
      <w:r>
        <w:rPr>
          <w:sz w:val="20"/>
        </w:rPr>
        <w:t xml:space="preserve"> = Сумм</w:t>
      </w:r>
      <w:r>
        <w:rPr>
          <w:sz w:val="20"/>
          <w:vertAlign w:val="subscript"/>
        </w:rPr>
        <w:t xml:space="preserve">п</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п</w:t>
      </w:r>
      <w:r>
        <w:rPr>
          <w:sz w:val="20"/>
        </w:rPr>
        <w:t xml:space="preserve"> - стоимость племенного скота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э</w:t>
      </w:r>
      <w:r>
        <w:rPr>
          <w:sz w:val="20"/>
        </w:rPr>
        <w:t xml:space="preserve"> = Сумм</w:t>
      </w:r>
      <w:r>
        <w:rPr>
          <w:sz w:val="20"/>
          <w:vertAlign w:val="subscript"/>
        </w:rPr>
        <w:t xml:space="preserve">э</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э</w:t>
      </w:r>
      <w:r>
        <w:rPr>
          <w:sz w:val="20"/>
        </w:rPr>
        <w:t xml:space="preserve"> - стоимость приобретенных элитных семян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spacing w:before="200" w:line-rule="auto"/>
        <w:ind w:firstLine="540"/>
        <w:jc w:val="both"/>
      </w:pPr>
      <w:r>
        <w:rPr>
          <w:sz w:val="20"/>
        </w:rPr>
        <w:t xml:space="preserve">2) на стимулирование развития приоритетных подотраслей агропромышленного комплекса и развитие малых форм хозяйствования:</w:t>
      </w:r>
    </w:p>
    <w:p>
      <w:pPr>
        <w:pStyle w:val="0"/>
        <w:spacing w:before="200" w:line-rule="auto"/>
        <w:ind w:firstLine="540"/>
        <w:jc w:val="both"/>
      </w:pPr>
      <w:r>
        <w:rPr>
          <w:sz w:val="20"/>
        </w:rPr>
        <w:t xml:space="preserve">а) объем субсидии на возмещение части процентной ставки по кредитам (займам), полученным малыми формами хозяйствования (Р), определяется по формуле:</w:t>
      </w:r>
    </w:p>
    <w:p>
      <w:pPr>
        <w:pStyle w:val="0"/>
        <w:ind w:firstLine="540"/>
        <w:jc w:val="both"/>
      </w:pPr>
      <w:r>
        <w:rPr>
          <w:sz w:val="20"/>
        </w:rPr>
      </w:r>
    </w:p>
    <w:p>
      <w:pPr>
        <w:pStyle w:val="0"/>
        <w:jc w:val="center"/>
      </w:pPr>
      <w:r>
        <w:rPr>
          <w:position w:val="-31"/>
        </w:rPr>
        <w:drawing>
          <wp:inline distT="0" distB="0" distL="0" distR="0">
            <wp:extent cx="178117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номер соответствующего кредитного договора (займа);</w:t>
      </w:r>
    </w:p>
    <w:p>
      <w:pPr>
        <w:pStyle w:val="0"/>
        <w:spacing w:before="200" w:line-rule="auto"/>
        <w:ind w:firstLine="540"/>
        <w:jc w:val="both"/>
      </w:pPr>
      <w:r>
        <w:rPr>
          <w:sz w:val="20"/>
        </w:rPr>
        <w:t xml:space="preserve">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pPr>
        <w:pStyle w:val="0"/>
        <w:spacing w:before="200" w:line-rule="auto"/>
        <w:ind w:firstLine="54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w:t>
      </w:r>
    </w:p>
    <w:p>
      <w:pPr>
        <w:pStyle w:val="0"/>
        <w:spacing w:before="200" w:line-rule="auto"/>
        <w:ind w:firstLine="54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spacing w:before="200" w:line-rule="auto"/>
        <w:ind w:firstLine="540"/>
        <w:jc w:val="both"/>
      </w:pPr>
      <w:r>
        <w:rPr>
          <w:sz w:val="20"/>
        </w:rPr>
        <w:t xml:space="preserve">СВ - ставка рефинансирования Банка России (%);</w:t>
      </w:r>
    </w:p>
    <w:p>
      <w:pPr>
        <w:pStyle w:val="0"/>
        <w:spacing w:before="200" w:line-rule="auto"/>
        <w:ind w:firstLine="540"/>
        <w:jc w:val="both"/>
      </w:pPr>
      <w:r>
        <w:rPr>
          <w:sz w:val="20"/>
        </w:rPr>
        <w:t xml:space="preserve">б) объем средств на предоставление гранта в форме субсидии на поддержку начинающих фермеров (N) определяется по формуле:</w:t>
      </w:r>
    </w:p>
    <w:p>
      <w:pPr>
        <w:pStyle w:val="0"/>
        <w:ind w:firstLine="540"/>
        <w:jc w:val="both"/>
      </w:pPr>
      <w:r>
        <w:rPr>
          <w:sz w:val="20"/>
        </w:rPr>
      </w:r>
    </w:p>
    <w:p>
      <w:pPr>
        <w:pStyle w:val="0"/>
        <w:jc w:val="center"/>
      </w:pPr>
      <w:r>
        <w:rPr>
          <w:sz w:val="20"/>
        </w:rPr>
        <w:t xml:space="preserve">N = Rkrs x Fkrs + Rx x Fx,</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w:t>
      </w:r>
      <w:r>
        <w:rPr>
          <w:sz w:val="20"/>
          <w:vertAlign w:val="subscript"/>
        </w:rPr>
        <w:t xml:space="preserve">krs</w:t>
      </w:r>
      <w:r>
        <w:rPr>
          <w:sz w:val="20"/>
        </w:rP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pPr>
        <w:pStyle w:val="0"/>
        <w:spacing w:before="200" w:line-rule="auto"/>
        <w:ind w:firstLine="540"/>
        <w:jc w:val="both"/>
      </w:pPr>
      <w:r>
        <w:rPr>
          <w:sz w:val="20"/>
        </w:rPr>
        <w:t xml:space="preserve">F</w:t>
      </w:r>
      <w:r>
        <w:rPr>
          <w:sz w:val="20"/>
          <w:vertAlign w:val="subscript"/>
        </w:rPr>
        <w:t xml:space="preserve">x</w:t>
      </w:r>
      <w:r>
        <w:rPr>
          <w:sz w:val="20"/>
        </w:rPr>
        <w:t xml:space="preserve"> - количество фермеров, планирующих получить поддержку для ведения иных видов деятельности в текущем году;</w:t>
      </w:r>
    </w:p>
    <w:p>
      <w:pPr>
        <w:pStyle w:val="0"/>
        <w:spacing w:before="200" w:line-rule="auto"/>
        <w:ind w:firstLine="540"/>
        <w:jc w:val="both"/>
      </w:pPr>
      <w:r>
        <w:rPr>
          <w:sz w:val="20"/>
        </w:rPr>
        <w:t xml:space="preserve">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pPr>
        <w:pStyle w:val="0"/>
        <w:spacing w:before="200" w:line-rule="auto"/>
        <w:ind w:firstLine="540"/>
        <w:jc w:val="both"/>
      </w:pPr>
      <w:r>
        <w:rPr>
          <w:sz w:val="20"/>
        </w:rPr>
        <w:t xml:space="preserve">Rx - размер гранта в форме субсидии на поддержку начинающего фермера для ведения иных видов деятельности, но не более 90% затрат;</w:t>
      </w:r>
    </w:p>
    <w:p>
      <w:pPr>
        <w:pStyle w:val="0"/>
        <w:spacing w:before="200" w:line-rule="auto"/>
        <w:ind w:firstLine="540"/>
        <w:jc w:val="both"/>
      </w:pPr>
      <w:r>
        <w:rPr>
          <w:sz w:val="20"/>
        </w:rPr>
        <w:t xml:space="preserve">в) объем средств на предоставление гранта в форме субсидии на развитие семейной фермы (GF) определяется по формуле:</w:t>
      </w:r>
    </w:p>
    <w:p>
      <w:pPr>
        <w:pStyle w:val="0"/>
        <w:ind w:firstLine="540"/>
        <w:jc w:val="both"/>
      </w:pPr>
      <w:r>
        <w:rPr>
          <w:sz w:val="20"/>
        </w:rPr>
      </w:r>
    </w:p>
    <w:p>
      <w:pPr>
        <w:pStyle w:val="0"/>
        <w:jc w:val="center"/>
      </w:pPr>
      <w:r>
        <w:rPr>
          <w:sz w:val="20"/>
        </w:rPr>
        <w:t xml:space="preserve">GF = Rkrs x GFkrs + Rx x GFx,</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GF</w:t>
      </w:r>
      <w:r>
        <w:rPr>
          <w:sz w:val="20"/>
          <w:vertAlign w:val="subscript"/>
        </w:rPr>
        <w:t xml:space="preserve">krs</w:t>
      </w:r>
      <w:r>
        <w:rPr>
          <w:sz w:val="20"/>
        </w:rP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pPr>
        <w:pStyle w:val="0"/>
        <w:spacing w:before="200" w:line-rule="auto"/>
        <w:ind w:firstLine="540"/>
        <w:jc w:val="both"/>
      </w:pPr>
      <w:r>
        <w:rPr>
          <w:sz w:val="20"/>
        </w:rPr>
        <w:t xml:space="preserve">GF</w:t>
      </w:r>
      <w:r>
        <w:rPr>
          <w:sz w:val="20"/>
          <w:vertAlign w:val="subscript"/>
        </w:rPr>
        <w:t xml:space="preserve">x</w:t>
      </w:r>
      <w:r>
        <w:rPr>
          <w:sz w:val="20"/>
        </w:rPr>
        <w:t xml:space="preserve"> - количество фермеров, планирующих получить поддержку на развитие семейной фермы иных видов деятельности в текущем году;</w:t>
      </w:r>
    </w:p>
    <w:p>
      <w:pPr>
        <w:pStyle w:val="0"/>
        <w:spacing w:before="200" w:line-rule="auto"/>
        <w:ind w:firstLine="540"/>
        <w:jc w:val="both"/>
      </w:pPr>
      <w:r>
        <w:rPr>
          <w:sz w:val="20"/>
        </w:rPr>
        <w:t xml:space="preserve">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pPr>
        <w:pStyle w:val="0"/>
        <w:spacing w:before="200" w:line-rule="auto"/>
        <w:ind w:firstLine="540"/>
        <w:jc w:val="both"/>
      </w:pPr>
      <w:r>
        <w:rPr>
          <w:sz w:val="20"/>
        </w:rPr>
        <w:t xml:space="preserve">Rx - размер гранта в форме субсидии на поддержку развития семейных ферм для ведения иных видов деятельности, но не более 80% затрат;</w:t>
      </w:r>
    </w:p>
    <w:p>
      <w:pPr>
        <w:pStyle w:val="0"/>
        <w:spacing w:before="200" w:line-rule="auto"/>
        <w:ind w:firstLine="540"/>
        <w:jc w:val="both"/>
      </w:pPr>
      <w:r>
        <w:rPr>
          <w:sz w:val="20"/>
        </w:rPr>
        <w:t xml:space="preserve">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pPr>
        <w:pStyle w:val="0"/>
        <w:ind w:firstLine="540"/>
        <w:jc w:val="both"/>
      </w:pPr>
      <w:r>
        <w:rPr>
          <w:sz w:val="20"/>
        </w:rPr>
      </w:r>
    </w:p>
    <w:p>
      <w:pPr>
        <w:pStyle w:val="0"/>
        <w:jc w:val="center"/>
      </w:pPr>
      <w:r>
        <w:rPr>
          <w:sz w:val="20"/>
        </w:rPr>
        <w:t xml:space="preserve">K = R</w:t>
      </w:r>
      <w:r>
        <w:rPr>
          <w:sz w:val="20"/>
          <w:vertAlign w:val="subscript"/>
        </w:rPr>
        <w:t xml:space="preserve">spok</w:t>
      </w:r>
      <w:r>
        <w:rPr>
          <w:sz w:val="20"/>
        </w:rPr>
        <w:t xml:space="preserve"> x SPOK,</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pPr>
        <w:pStyle w:val="0"/>
        <w:spacing w:before="200" w:line-rule="auto"/>
        <w:ind w:firstLine="540"/>
        <w:jc w:val="both"/>
      </w:pPr>
      <w:r>
        <w:rPr>
          <w:sz w:val="20"/>
        </w:rPr>
        <w:t xml:space="preserve">SPOK - количество сельскохозяйственных потребительских кооперативов, планирующих получить поддержку для развития материально-технической базы;</w:t>
      </w:r>
    </w:p>
    <w:p>
      <w:pPr>
        <w:pStyle w:val="0"/>
        <w:spacing w:before="200" w:line-rule="auto"/>
        <w:ind w:firstLine="540"/>
        <w:jc w:val="both"/>
      </w:pPr>
      <w:r>
        <w:rPr>
          <w:sz w:val="20"/>
        </w:rPr>
        <w:t xml:space="preserve">д) объем субсидий по остальным направлениям поддержки (Q</w:t>
      </w:r>
      <w:r>
        <w:rPr>
          <w:sz w:val="20"/>
          <w:vertAlign w:val="subscript"/>
        </w:rPr>
        <w:t xml:space="preserve">(З + М + П + С)</w:t>
      </w:r>
      <w:r>
        <w:rPr>
          <w:sz w:val="20"/>
        </w:rPr>
        <w:t xml:space="preserve">), где:</w:t>
      </w:r>
    </w:p>
    <w:p>
      <w:pPr>
        <w:pStyle w:val="0"/>
        <w:spacing w:before="200" w:line-rule="auto"/>
        <w:ind w:firstLine="540"/>
        <w:jc w:val="both"/>
      </w:pPr>
      <w:r>
        <w:rPr>
          <w:sz w:val="20"/>
        </w:rPr>
        <w:t xml:space="preserve">З - на возмещение части затрат на прирост валового производства зерновых, зернобобовых, масличных (за исключением сои и рапса) культур;</w:t>
      </w:r>
    </w:p>
    <w:p>
      <w:pPr>
        <w:pStyle w:val="0"/>
        <w:spacing w:before="200" w:line-rule="auto"/>
        <w:ind w:firstLine="540"/>
        <w:jc w:val="both"/>
      </w:pPr>
      <w:r>
        <w:rPr>
          <w:sz w:val="20"/>
        </w:rPr>
        <w:t xml:space="preserve">М - на финансовое обеспечение части затрат на поддержку собственного производства молока;</w:t>
      </w:r>
    </w:p>
    <w:p>
      <w:pPr>
        <w:pStyle w:val="0"/>
        <w:jc w:val="both"/>
      </w:pPr>
      <w:r>
        <w:rPr>
          <w:sz w:val="20"/>
        </w:rPr>
        <w:t xml:space="preserve">(в ред. </w:t>
      </w:r>
      <w:hyperlink w:history="0" r:id="rId24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П - на финансовое обеспечение части затрат на прирост товарного поголовья коров специализированных мясных пород;</w:t>
      </w:r>
    </w:p>
    <w:p>
      <w:pPr>
        <w:pStyle w:val="0"/>
        <w:jc w:val="both"/>
      </w:pPr>
      <w:r>
        <w:rPr>
          <w:sz w:val="20"/>
        </w:rPr>
        <w:t xml:space="preserve">(в ред. </w:t>
      </w:r>
      <w:hyperlink w:history="0" r:id="rId24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С - возмещение части затрат на закладку и (или) уход за многолетними насаждениями,</w:t>
      </w:r>
    </w:p>
    <w:p>
      <w:pPr>
        <w:pStyle w:val="0"/>
        <w:spacing w:before="200" w:line-rule="auto"/>
        <w:ind w:firstLine="540"/>
        <w:jc w:val="both"/>
      </w:pPr>
      <w:r>
        <w:rPr>
          <w:sz w:val="20"/>
        </w:rPr>
        <w:t xml:space="preserve">определяется по формуле:</w:t>
      </w:r>
    </w:p>
    <w:p>
      <w:pPr>
        <w:pStyle w:val="0"/>
        <w:ind w:firstLine="540"/>
        <w:jc w:val="both"/>
      </w:pPr>
      <w:r>
        <w:rPr>
          <w:sz w:val="20"/>
        </w:rPr>
      </w:r>
    </w:p>
    <w:p>
      <w:pPr>
        <w:pStyle w:val="0"/>
        <w:jc w:val="center"/>
      </w:pPr>
      <w:r>
        <w:rPr>
          <w:sz w:val="20"/>
        </w:rPr>
        <w:t xml:space="preserve">Q</w:t>
      </w:r>
      <w:r>
        <w:rPr>
          <w:sz w:val="20"/>
          <w:vertAlign w:val="subscript"/>
        </w:rPr>
        <w:t xml:space="preserve">(З + М + П + С)</w:t>
      </w:r>
      <w:r>
        <w:rPr>
          <w:sz w:val="20"/>
        </w:rPr>
        <w:t xml:space="preserve"> = W</w:t>
      </w:r>
      <w:r>
        <w:rPr>
          <w:sz w:val="20"/>
          <w:vertAlign w:val="subscript"/>
        </w:rPr>
        <w:t xml:space="preserve">с</w:t>
      </w:r>
      <w:r>
        <w:rPr>
          <w:sz w:val="20"/>
        </w:rPr>
        <w:t xml:space="preserve"> - (P + N + GF + K),</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с</w:t>
      </w:r>
      <w:r>
        <w:rPr>
          <w:sz w:val="20"/>
        </w:rP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pPr>
        <w:pStyle w:val="0"/>
        <w:spacing w:before="200" w:line-rule="auto"/>
        <w:ind w:firstLine="540"/>
        <w:jc w:val="both"/>
      </w:pPr>
      <w:r>
        <w:rPr>
          <w:sz w:val="20"/>
        </w:rPr>
        <w:t xml:space="preserve">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pPr>
        <w:pStyle w:val="0"/>
        <w:jc w:val="both"/>
      </w:pPr>
      <w:r>
        <w:rPr>
          <w:sz w:val="20"/>
        </w:rPr>
        <w:t xml:space="preserve">(в ред. </w:t>
      </w:r>
      <w:hyperlink w:history="0" r:id="rId24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ind w:firstLine="540"/>
        <w:jc w:val="both"/>
      </w:pPr>
      <w:r>
        <w:rPr>
          <w:sz w:val="20"/>
        </w:rPr>
      </w:r>
    </w:p>
    <w:p>
      <w:pPr>
        <w:pStyle w:val="0"/>
        <w:jc w:val="center"/>
      </w:pPr>
      <w:r>
        <w:rPr>
          <w:sz w:val="20"/>
        </w:rPr>
        <w:t xml:space="preserve">З = Q</w:t>
      </w:r>
      <w:r>
        <w:rPr>
          <w:sz w:val="20"/>
          <w:vertAlign w:val="subscript"/>
        </w:rPr>
        <w:t xml:space="preserve">(З + М + П + С)</w:t>
      </w:r>
      <w:r>
        <w:rPr>
          <w:sz w:val="20"/>
        </w:rPr>
        <w:t xml:space="preserve"> x k</w:t>
      </w:r>
      <w:r>
        <w:rPr>
          <w:sz w:val="20"/>
          <w:vertAlign w:val="subscript"/>
        </w:rPr>
        <w:t xml:space="preserve">з</w:t>
      </w:r>
      <w:r>
        <w:rPr>
          <w:sz w:val="20"/>
        </w:rPr>
        <w:t xml:space="preserve">,</w:t>
      </w:r>
    </w:p>
    <w:p>
      <w:pPr>
        <w:pStyle w:val="0"/>
        <w:ind w:firstLine="540"/>
        <w:jc w:val="both"/>
      </w:pPr>
      <w:r>
        <w:rPr>
          <w:sz w:val="20"/>
        </w:rPr>
      </w:r>
    </w:p>
    <w:p>
      <w:pPr>
        <w:pStyle w:val="0"/>
        <w:jc w:val="center"/>
      </w:pPr>
      <w:r>
        <w:rPr>
          <w:sz w:val="20"/>
        </w:rPr>
        <w:t xml:space="preserve">М = Q</w:t>
      </w:r>
      <w:r>
        <w:rPr>
          <w:sz w:val="20"/>
          <w:vertAlign w:val="subscript"/>
        </w:rPr>
        <w:t xml:space="preserve">(З + М + П + С)</w:t>
      </w:r>
      <w:r>
        <w:rPr>
          <w:sz w:val="20"/>
        </w:rPr>
        <w:t xml:space="preserve"> x k</w:t>
      </w:r>
      <w:r>
        <w:rPr>
          <w:sz w:val="20"/>
          <w:vertAlign w:val="subscript"/>
        </w:rPr>
        <w:t xml:space="preserve">м</w:t>
      </w:r>
      <w:r>
        <w:rPr>
          <w:sz w:val="20"/>
        </w:rPr>
        <w:t xml:space="preserve">,</w:t>
      </w:r>
    </w:p>
    <w:p>
      <w:pPr>
        <w:pStyle w:val="0"/>
        <w:ind w:firstLine="540"/>
        <w:jc w:val="both"/>
      </w:pPr>
      <w:r>
        <w:rPr>
          <w:sz w:val="20"/>
        </w:rPr>
      </w:r>
    </w:p>
    <w:p>
      <w:pPr>
        <w:pStyle w:val="0"/>
        <w:jc w:val="center"/>
      </w:pPr>
      <w:r>
        <w:rPr>
          <w:sz w:val="20"/>
        </w:rPr>
        <w:t xml:space="preserve">П = Q</w:t>
      </w:r>
      <w:r>
        <w:rPr>
          <w:sz w:val="20"/>
          <w:vertAlign w:val="subscript"/>
        </w:rPr>
        <w:t xml:space="preserve">(З + М + П + С)</w:t>
      </w:r>
      <w:r>
        <w:rPr>
          <w:sz w:val="20"/>
        </w:rPr>
        <w:t xml:space="preserve"> x k</w:t>
      </w:r>
      <w:r>
        <w:rPr>
          <w:sz w:val="20"/>
          <w:vertAlign w:val="subscript"/>
        </w:rPr>
        <w:t xml:space="preserve">п</w:t>
      </w:r>
      <w:r>
        <w:rPr>
          <w:sz w:val="20"/>
        </w:rPr>
        <w:t xml:space="preserve">,</w:t>
      </w:r>
    </w:p>
    <w:p>
      <w:pPr>
        <w:pStyle w:val="0"/>
        <w:ind w:firstLine="540"/>
        <w:jc w:val="both"/>
      </w:pPr>
      <w:r>
        <w:rPr>
          <w:sz w:val="20"/>
        </w:rPr>
      </w:r>
    </w:p>
    <w:p>
      <w:pPr>
        <w:pStyle w:val="0"/>
        <w:jc w:val="center"/>
      </w:pPr>
      <w:r>
        <w:rPr>
          <w:sz w:val="20"/>
        </w:rPr>
        <w:t xml:space="preserve">С = Q</w:t>
      </w:r>
      <w:r>
        <w:rPr>
          <w:sz w:val="20"/>
          <w:vertAlign w:val="subscript"/>
        </w:rPr>
        <w:t xml:space="preserve">(З + М + П + С)</w:t>
      </w:r>
      <w:r>
        <w:rPr>
          <w:sz w:val="20"/>
        </w:rPr>
        <w:t xml:space="preserve"> x k</w:t>
      </w:r>
      <w:r>
        <w:rPr>
          <w:sz w:val="20"/>
          <w:vertAlign w:val="subscript"/>
        </w:rPr>
        <w:t xml:space="preserve">с</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з</w:t>
      </w:r>
      <w:r>
        <w:rPr>
          <w:sz w:val="20"/>
        </w:rP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pPr>
        <w:pStyle w:val="0"/>
        <w:spacing w:before="200" w:line-rule="auto"/>
        <w:ind w:firstLine="540"/>
        <w:jc w:val="both"/>
      </w:pPr>
      <w:r>
        <w:rPr>
          <w:sz w:val="20"/>
        </w:rPr>
        <w:t xml:space="preserve">k</w:t>
      </w:r>
      <w:r>
        <w:rPr>
          <w:sz w:val="20"/>
          <w:vertAlign w:val="subscript"/>
        </w:rPr>
        <w:t xml:space="preserve">м</w:t>
      </w:r>
      <w:r>
        <w:rPr>
          <w:sz w:val="20"/>
        </w:rPr>
        <w:t xml:space="preserve"> - весовой коэффициент государственной поддержки, направленной на прирост реализованного молока;</w:t>
      </w:r>
    </w:p>
    <w:p>
      <w:pPr>
        <w:pStyle w:val="0"/>
        <w:spacing w:before="200" w:line-rule="auto"/>
        <w:ind w:firstLine="540"/>
        <w:jc w:val="both"/>
      </w:pPr>
      <w:r>
        <w:rPr>
          <w:sz w:val="20"/>
        </w:rPr>
        <w:t xml:space="preserve">k</w:t>
      </w:r>
      <w:r>
        <w:rPr>
          <w:sz w:val="20"/>
          <w:vertAlign w:val="subscript"/>
        </w:rPr>
        <w:t xml:space="preserve">п</w:t>
      </w:r>
      <w:r>
        <w:rPr>
          <w:sz w:val="20"/>
        </w:rPr>
        <w:t xml:space="preserve"> - весовой коэффициент государственной поддержки, направленной на прирост товарного поголовья коров специализированных мясных пород;</w:t>
      </w:r>
    </w:p>
    <w:p>
      <w:pPr>
        <w:pStyle w:val="0"/>
        <w:spacing w:before="200" w:line-rule="auto"/>
        <w:ind w:firstLine="540"/>
        <w:jc w:val="both"/>
      </w:pPr>
      <w:r>
        <w:rPr>
          <w:sz w:val="20"/>
        </w:rPr>
        <w:t xml:space="preserve">k</w:t>
      </w:r>
      <w:r>
        <w:rPr>
          <w:sz w:val="20"/>
          <w:vertAlign w:val="subscript"/>
        </w:rPr>
        <w:t xml:space="preserve">с</w:t>
      </w:r>
      <w:r>
        <w:rPr>
          <w:sz w:val="20"/>
        </w:rPr>
        <w:t xml:space="preserve"> - весовой коэффициент государственной поддержки, направленной на закладку и (или) уход за многолетними насаждениями.</w:t>
      </w:r>
    </w:p>
    <w:p>
      <w:pPr>
        <w:pStyle w:val="0"/>
        <w:spacing w:before="200" w:line-rule="auto"/>
        <w:ind w:firstLine="540"/>
        <w:jc w:val="both"/>
      </w:pPr>
      <w:r>
        <w:rPr>
          <w:sz w:val="20"/>
        </w:rPr>
        <w:t xml:space="preserve">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pPr>
        <w:pStyle w:val="0"/>
        <w:ind w:firstLine="540"/>
        <w:jc w:val="both"/>
      </w:pPr>
      <w:r>
        <w:rPr>
          <w:sz w:val="20"/>
        </w:rPr>
      </w:r>
    </w:p>
    <w:p>
      <w:pPr>
        <w:pStyle w:val="0"/>
        <w:jc w:val="center"/>
      </w:pPr>
      <w:r>
        <w:rPr>
          <w:sz w:val="20"/>
        </w:rPr>
        <w:t xml:space="preserve">k</w:t>
      </w:r>
      <w:r>
        <w:rPr>
          <w:sz w:val="20"/>
          <w:vertAlign w:val="subscript"/>
        </w:rPr>
        <w:t xml:space="preserve">з</w:t>
      </w:r>
      <w:r>
        <w:rPr>
          <w:sz w:val="20"/>
        </w:rPr>
        <w:t xml:space="preserve"> = Сумм</w:t>
      </w:r>
      <w:r>
        <w:rPr>
          <w:sz w:val="20"/>
          <w:vertAlign w:val="subscript"/>
        </w:rPr>
        <w:t xml:space="preserve">з</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з</w:t>
      </w:r>
      <w:r>
        <w:rPr>
          <w:sz w:val="20"/>
        </w:rP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м</w:t>
      </w:r>
      <w:r>
        <w:rPr>
          <w:sz w:val="20"/>
        </w:rPr>
        <w:t xml:space="preserve"> = Сумм</w:t>
      </w:r>
      <w:r>
        <w:rPr>
          <w:sz w:val="20"/>
          <w:vertAlign w:val="subscript"/>
        </w:rPr>
        <w:t xml:space="preserve">м</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м</w:t>
      </w:r>
      <w:r>
        <w:rPr>
          <w:sz w:val="20"/>
        </w:rPr>
        <w:t xml:space="preserve"> - стоимость прироста реализованного молока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п</w:t>
      </w:r>
      <w:r>
        <w:rPr>
          <w:sz w:val="20"/>
        </w:rPr>
        <w:t xml:space="preserve"> = Сумм</w:t>
      </w:r>
      <w:r>
        <w:rPr>
          <w:sz w:val="20"/>
          <w:vertAlign w:val="subscript"/>
        </w:rPr>
        <w:t xml:space="preserve">п</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п</w:t>
      </w:r>
      <w:r>
        <w:rPr>
          <w:sz w:val="20"/>
        </w:rPr>
        <w:t xml:space="preserve"> - стоимость прироста товарного поголовья коров специализированных мясных пород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с</w:t>
      </w:r>
      <w:r>
        <w:rPr>
          <w:sz w:val="20"/>
        </w:rPr>
        <w:t xml:space="preserve"> = Сумм</w:t>
      </w:r>
      <w:r>
        <w:rPr>
          <w:sz w:val="20"/>
          <w:vertAlign w:val="subscript"/>
        </w:rPr>
        <w:t xml:space="preserve">с</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с</w:t>
      </w:r>
      <w:r>
        <w:rPr>
          <w:sz w:val="20"/>
        </w:rPr>
        <w:t xml:space="preserve"> - стоимость закладки и (или) ухода за многолетними насаждениями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36" w:name="P836"/>
    <w:bookmarkEnd w:id="836"/>
    <w:p>
      <w:pPr>
        <w:pStyle w:val="2"/>
        <w:jc w:val="center"/>
      </w:pPr>
      <w:r>
        <w:rPr>
          <w:sz w:val="20"/>
        </w:rPr>
        <w:t xml:space="preserve">МЕТОДИКА</w:t>
      </w:r>
    </w:p>
    <w:p>
      <w:pPr>
        <w:pStyle w:val="2"/>
        <w:jc w:val="center"/>
      </w:pPr>
      <w:r>
        <w:rPr>
          <w:sz w:val="20"/>
        </w:rPr>
        <w:t xml:space="preserve">РАСПРЕДЕЛЕНИЯ СУБСИДИИ НА ГОСУДАРСТВЕННУЮ ПОДДЕРЖКУ</w:t>
      </w:r>
    </w:p>
    <w:p>
      <w:pPr>
        <w:pStyle w:val="2"/>
        <w:jc w:val="center"/>
      </w:pPr>
      <w:r>
        <w:rPr>
          <w:sz w:val="20"/>
        </w:rPr>
        <w:t xml:space="preserve">СЕЛЬСКОХОЗЯЙСТВЕННЫХ ТОВАРОПРОИЗВОДИТЕЛЕЙ</w:t>
      </w:r>
    </w:p>
    <w:p>
      <w:pPr>
        <w:pStyle w:val="2"/>
        <w:jc w:val="center"/>
      </w:pPr>
      <w:r>
        <w:rPr>
          <w:sz w:val="20"/>
        </w:rPr>
        <w:t xml:space="preserve">ОТРАСЛИ РАСТЕНИЕВОДСТВА В 2018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245"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10.04.2018 N 121-п)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разработана в целях реализации </w:t>
      </w:r>
      <w:hyperlink w:history="0" r:id="rId246" w:tooltip="Закон Новосибирской области от 12.03.2018 N 244-ОЗ &quot;О внесении изменений в Закон Новосибирской области &quot;Об областном бюджете Новосибирской области на 2018 год и плановый период 2019 и 2020 годов&quot; (принят постановлением Законодательного Собрания Новосибирской области от 01.03.2018 N 244-ЗС) {КонсультантПлюс}">
        <w:r>
          <w:rPr>
            <w:sz w:val="20"/>
            <w:color w:val="0000ff"/>
          </w:rPr>
          <w:t xml:space="preserve">Закона</w:t>
        </w:r>
      </w:hyperlink>
      <w:r>
        <w:rPr>
          <w:sz w:val="20"/>
        </w:rP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pPr>
        <w:pStyle w:val="0"/>
        <w:spacing w:before="200" w:line-rule="auto"/>
        <w:ind w:firstLine="540"/>
        <w:jc w:val="both"/>
      </w:pPr>
      <w:r>
        <w:rPr>
          <w:sz w:val="20"/>
        </w:rPr>
        <w:t xml:space="preserve">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pPr>
        <w:pStyle w:val="0"/>
        <w:ind w:firstLine="540"/>
        <w:jc w:val="both"/>
      </w:pPr>
      <w:r>
        <w:rPr>
          <w:sz w:val="20"/>
        </w:rPr>
      </w:r>
    </w:p>
    <w:p>
      <w:pPr>
        <w:pStyle w:val="0"/>
        <w:jc w:val="center"/>
      </w:pPr>
      <w:r>
        <w:rPr>
          <w:position w:val="-21"/>
        </w:rPr>
        <w:drawing>
          <wp:inline distT="0" distB="0" distL="0" distR="0">
            <wp:extent cx="6477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w:t>
      </w:r>
      <w:r>
        <w:rPr>
          <w:sz w:val="20"/>
        </w:rPr>
        <w:t xml:space="preserve"> - размер субсидии получателя государственной поддержки (руб.);</w:t>
      </w:r>
    </w:p>
    <w:p>
      <w:pPr>
        <w:pStyle w:val="0"/>
        <w:spacing w:before="200" w:line-rule="auto"/>
        <w:ind w:firstLine="540"/>
        <w:jc w:val="both"/>
      </w:pPr>
      <w:r>
        <w:rPr>
          <w:sz w:val="20"/>
        </w:rPr>
        <w:t xml:space="preserve">P - объем средств, предусмотренный областным бюджетом Новосибирской области по данному направлению государственной поддержки (руб.);</w:t>
      </w:r>
    </w:p>
    <w:p>
      <w:pPr>
        <w:pStyle w:val="0"/>
        <w:spacing w:before="200" w:line-rule="auto"/>
        <w:ind w:firstLine="540"/>
        <w:jc w:val="both"/>
      </w:pPr>
      <w:r>
        <w:rPr>
          <w:sz w:val="20"/>
        </w:rPr>
        <w:t xml:space="preserve">l</w:t>
      </w:r>
      <w:r>
        <w:rPr>
          <w:sz w:val="20"/>
          <w:vertAlign w:val="subscript"/>
        </w:rPr>
        <w:t xml:space="preserve">П</w:t>
      </w:r>
      <w:r>
        <w:rPr>
          <w:sz w:val="20"/>
        </w:rP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pPr>
        <w:pStyle w:val="0"/>
        <w:spacing w:before="200" w:line-rule="auto"/>
        <w:ind w:firstLine="540"/>
        <w:jc w:val="both"/>
      </w:pPr>
      <w:r>
        <w:rPr>
          <w:sz w:val="20"/>
        </w:rPr>
        <w:t xml:space="preserve">S - общая посевная площадь, занятая зерновыми, зернобобовыми, кормовыми сельскохозяйственными культурами в Новосибирской области в текущем году (га).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64" w:name="P864"/>
    <w:bookmarkEnd w:id="864"/>
    <w:p>
      <w:pPr>
        <w:pStyle w:val="2"/>
        <w:jc w:val="center"/>
      </w:pPr>
      <w:r>
        <w:rPr>
          <w:sz w:val="20"/>
        </w:rPr>
        <w:t xml:space="preserve">МЕТОДИКА</w:t>
      </w:r>
    </w:p>
    <w:p>
      <w:pPr>
        <w:pStyle w:val="2"/>
        <w:jc w:val="center"/>
      </w:pPr>
      <w:r>
        <w:rPr>
          <w:sz w:val="20"/>
        </w:rPr>
        <w:t xml:space="preserve">РАСПРЕДЕЛЕНИЯ СУБСИДИИ НА ОКАЗАНИЕ НЕСВЯЗАННОЙ ПОДДЕРЖКИ</w:t>
      </w:r>
    </w:p>
    <w:p>
      <w:pPr>
        <w:pStyle w:val="2"/>
        <w:jc w:val="center"/>
      </w:pPr>
      <w:r>
        <w:rPr>
          <w:sz w:val="20"/>
        </w:rPr>
        <w:t xml:space="preserve">СЕЛЬСКОХОЗЯЙСТВЕННЫМ ТОВАРОПРОИЗВОДИТЕЛЯМ В ОБЛАСТИ</w:t>
      </w:r>
    </w:p>
    <w:p>
      <w:pPr>
        <w:pStyle w:val="2"/>
        <w:jc w:val="center"/>
      </w:pPr>
      <w:r>
        <w:rPr>
          <w:sz w:val="20"/>
        </w:rPr>
        <w:t xml:space="preserve">РАСТЕНИЕВОДСТВА (ПРИОБРЕТЕНИЕ ДИЗЕЛЬНОГО ТОПЛИВА</w:t>
      </w:r>
    </w:p>
    <w:p>
      <w:pPr>
        <w:pStyle w:val="2"/>
        <w:jc w:val="center"/>
      </w:pPr>
      <w:r>
        <w:rPr>
          <w:sz w:val="20"/>
        </w:rPr>
        <w:t xml:space="preserve">НА ПРОВЕДЕНИЕ АГРОТЕХНОЛОГИЧЕСКИХ РАБОТ</w:t>
      </w:r>
    </w:p>
    <w:p>
      <w:pPr>
        <w:pStyle w:val="2"/>
        <w:jc w:val="center"/>
      </w:pPr>
      <w:r>
        <w:rPr>
          <w:sz w:val="20"/>
        </w:rPr>
        <w:t xml:space="preserve">В НОВОСИБИРСКОЙ ОБЛАСТИ) В 2018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248"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03.09.2018 N 377-п)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разработана в целях реализации </w:t>
      </w:r>
      <w:hyperlink w:history="0" r:id="rId249" w:tooltip="Распоряжение Правительства РФ от 04.08.2018 N 1620-р &lt;О распределении субсидий, предоставляемых в 2018 году из резервного фонда Правительства РФ бюджетам субъектов РФ на софинансирование расходных обязательств субъектов РФ на оказание несвязанной поддержки сельскохозяйственным товаропроизводителям в области растениеводства&gt; {КонсультантПлюс}">
        <w:r>
          <w:rPr>
            <w:sz w:val="20"/>
            <w:color w:val="0000ff"/>
          </w:rPr>
          <w:t xml:space="preserve">распоряжения</w:t>
        </w:r>
      </w:hyperlink>
      <w:r>
        <w:rPr>
          <w:sz w:val="20"/>
        </w:rP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pPr>
        <w:pStyle w:val="0"/>
        <w:spacing w:before="200" w:line-rule="auto"/>
        <w:ind w:firstLine="540"/>
        <w:jc w:val="both"/>
      </w:pPr>
      <w:r>
        <w:rPr>
          <w:sz w:val="20"/>
        </w:rPr>
        <w:t xml:space="preserve">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pPr>
        <w:pStyle w:val="0"/>
        <w:ind w:firstLine="540"/>
        <w:jc w:val="both"/>
      </w:pPr>
      <w:r>
        <w:rPr>
          <w:sz w:val="20"/>
        </w:rPr>
      </w:r>
    </w:p>
    <w:p>
      <w:pPr>
        <w:pStyle w:val="0"/>
        <w:jc w:val="center"/>
      </w:pPr>
      <w:r>
        <w:rPr>
          <w:position w:val="-21"/>
        </w:rPr>
        <w:drawing>
          <wp:inline distT="0" distB="0" distL="0" distR="0">
            <wp:extent cx="6705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a:extLst>
                        <a:ext uri="{28A0092B-C50C-407E-A947-70E740481C1C}">
                          <a14:useLocalDpi xmlns:a14="http://schemas.microsoft.com/office/drawing/2010/main" val="0"/>
                        </a:ext>
                      </a:extLst>
                    </a:blip>
                    <a:srcRect/>
                    <a:stretch>
                      <a:fillRect/>
                    </a:stretch>
                  </pic:blipFill>
                  <pic:spPr bwMode="auto">
                    <a:xfrm>
                      <a:off x="0" y="0"/>
                      <a:ext cx="67056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w:t>
      </w:r>
      <w:r>
        <w:rPr>
          <w:sz w:val="20"/>
        </w:rPr>
        <w:t xml:space="preserve"> - размер субсидии получателя государственной поддержки (руб.);</w:t>
      </w:r>
    </w:p>
    <w:p>
      <w:pPr>
        <w:pStyle w:val="0"/>
        <w:spacing w:before="200" w:line-rule="auto"/>
        <w:ind w:firstLine="540"/>
        <w:jc w:val="both"/>
      </w:pPr>
      <w:r>
        <w:rPr>
          <w:sz w:val="20"/>
        </w:rPr>
        <w:t xml:space="preserve">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pPr>
        <w:pStyle w:val="0"/>
        <w:spacing w:before="200" w:line-rule="auto"/>
        <w:ind w:firstLine="540"/>
        <w:jc w:val="both"/>
      </w:pPr>
      <w:r>
        <w:rPr>
          <w:sz w:val="20"/>
        </w:rPr>
        <w:t xml:space="preserve">l</w:t>
      </w:r>
      <w:r>
        <w:rPr>
          <w:sz w:val="20"/>
          <w:vertAlign w:val="subscript"/>
        </w:rPr>
        <w:t xml:space="preserve">П</w:t>
      </w:r>
      <w:r>
        <w:rPr>
          <w:sz w:val="20"/>
        </w:rP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pPr>
        <w:pStyle w:val="0"/>
        <w:spacing w:before="200" w:line-rule="auto"/>
        <w:ind w:firstLine="540"/>
        <w:jc w:val="both"/>
      </w:pPr>
      <w:r>
        <w:rPr>
          <w:sz w:val="20"/>
        </w:rPr>
        <w:t xml:space="preserve">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94" w:name="P894"/>
    <w:bookmarkEnd w:id="894"/>
    <w:p>
      <w:pPr>
        <w:pStyle w:val="2"/>
        <w:jc w:val="center"/>
      </w:pPr>
      <w:r>
        <w:rPr>
          <w:sz w:val="20"/>
        </w:rPr>
        <w:t xml:space="preserve">МЕТОДИКА</w:t>
      </w:r>
    </w:p>
    <w:p>
      <w:pPr>
        <w:pStyle w:val="2"/>
        <w:jc w:val="center"/>
      </w:pPr>
      <w:r>
        <w:rPr>
          <w:sz w:val="20"/>
        </w:rPr>
        <w:t xml:space="preserve">РАСПРЕДЕЛЕНИЯ ИЗ ОБЛАСТНОГО БЮДЖЕТА НОВОСИБИРСКОЙ ОБЛАСТИ</w:t>
      </w:r>
    </w:p>
    <w:p>
      <w:pPr>
        <w:pStyle w:val="2"/>
        <w:jc w:val="center"/>
      </w:pPr>
      <w:r>
        <w:rPr>
          <w:sz w:val="20"/>
        </w:rPr>
        <w:t xml:space="preserve">СЕЛЬСКОХОЗЯЙСТВЕННЫМ ТОВАРОПРОИЗВОДИТЕЛЯМ ДЕНЕЖНЫХ</w:t>
      </w:r>
    </w:p>
    <w:p>
      <w:pPr>
        <w:pStyle w:val="2"/>
        <w:jc w:val="center"/>
      </w:pPr>
      <w:r>
        <w:rPr>
          <w:sz w:val="20"/>
        </w:rPr>
        <w:t xml:space="preserve">СРЕДСТВ, ИСТОЧНИКОМ ФИНАНСОВОГО ОБЕСПЕЧЕНИЯ КОТОРЫХ</w:t>
      </w:r>
    </w:p>
    <w:p>
      <w:pPr>
        <w:pStyle w:val="2"/>
        <w:jc w:val="center"/>
      </w:pPr>
      <w:r>
        <w:rPr>
          <w:sz w:val="20"/>
        </w:rPr>
        <w:t xml:space="preserve">ЯВЛЯЮТСЯ ИНЫЕ МЕЖБЮДЖЕТНЫЕ ТРАНСФЕРТЫ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ОСУЩЕСТВЛЕНИЕ КОМПЕНСАЦИИ СЕЛЬСКОХОЗЯЙСТВЕННЫМ</w:t>
      </w:r>
    </w:p>
    <w:p>
      <w:pPr>
        <w:pStyle w:val="2"/>
        <w:jc w:val="center"/>
      </w:pPr>
      <w:r>
        <w:rPr>
          <w:sz w:val="20"/>
        </w:rPr>
        <w:t xml:space="preserve">ТОВАРОПРОИЗВОДИТЕЛЯМ УЩЕРБА, ПРИЧИНЕННОГО В РЕЗУЛЬТАТЕ</w:t>
      </w:r>
    </w:p>
    <w:p>
      <w:pPr>
        <w:pStyle w:val="2"/>
        <w:jc w:val="center"/>
      </w:pPr>
      <w:r>
        <w:rPr>
          <w:sz w:val="20"/>
        </w:rPr>
        <w:t xml:space="preserve">ЧРЕЗВЫЧАЙНЫХ СИТУАЦИЙ ПРИРОДНОГО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251"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22.12.2020 N 531-п)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907" w:name="P907"/>
    <w:bookmarkEnd w:id="907"/>
    <w:p>
      <w:pPr>
        <w:pStyle w:val="0"/>
        <w:ind w:firstLine="540"/>
        <w:jc w:val="both"/>
      </w:pPr>
      <w:r>
        <w:rPr>
          <w:sz w:val="20"/>
        </w:rPr>
        <w:t xml:space="preserve">1. Настоящая Методика разработана в соответствии с </w:t>
      </w:r>
      <w:hyperlink w:history="0" r:id="rId252" w:tooltip="Постановление Правительства РФ от 22.12.2014 N 1441 (ред. от 14.11.2018)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КонсультантПлюс}">
        <w:r>
          <w:rPr>
            <w:sz w:val="20"/>
            <w:color w:val="0000ff"/>
          </w:rPr>
          <w:t xml:space="preserve">постановлением</w:t>
        </w:r>
      </w:hyperlink>
      <w:r>
        <w:rPr>
          <w:sz w:val="20"/>
        </w:rP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w:history="0" r:id="rId253" w:tooltip="Приказ Минсельхоза России от 26.03.2015 N 113 (ред. от 19.11.2020) &quot;Об утверждении порядка осуществления оценки ущерба сельскохозяйственных товаропроизводителей от чрезвычайных ситуаций природного характера&quot; (Зарегистрировано в Минюсте России 05.05.2015 N 37140) ------------ Утратил силу или отменен {КонсультантПлюс}">
        <w:r>
          <w:rPr>
            <w:sz w:val="20"/>
            <w:color w:val="0000ff"/>
          </w:rPr>
          <w:t xml:space="preserve">приказом</w:t>
        </w:r>
      </w:hyperlink>
      <w:r>
        <w:rPr>
          <w:sz w:val="20"/>
        </w:rP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pPr>
        <w:pStyle w:val="0"/>
        <w:spacing w:before="200" w:line-rule="auto"/>
        <w:ind w:firstLine="540"/>
        <w:jc w:val="both"/>
      </w:pPr>
      <w:r>
        <w:rPr>
          <w:sz w:val="20"/>
        </w:rP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history="0" w:anchor="P907" w:tooltip="1. Настоящая Методика разработана в соответствии с постановлением Правительства Российской Федерации от 22.12.2014 N 1441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приказом Министерства сельского хозяйства Российской Федерации от 26.03.2015 N 113 &quot;Об утверждении порядк...">
        <w:r>
          <w:rPr>
            <w:sz w:val="20"/>
            <w:color w:val="0000ff"/>
          </w:rPr>
          <w:t xml:space="preserve">пунктом 1</w:t>
        </w:r>
      </w:hyperlink>
      <w:r>
        <w:rPr>
          <w:sz w:val="20"/>
        </w:rPr>
        <w:t xml:space="preserve"> настоящей Методики.</w:t>
      </w:r>
    </w:p>
    <w:p>
      <w:pPr>
        <w:pStyle w:val="0"/>
        <w:spacing w:before="200" w:line-rule="auto"/>
        <w:ind w:firstLine="540"/>
        <w:jc w:val="both"/>
      </w:pPr>
      <w:r>
        <w:rPr>
          <w:sz w:val="20"/>
        </w:rP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w:history="0" r:id="rId254" w:tooltip="Постановление Правительства РФ от 22.12.2014 N 1441 (ред. от 14.11.2018)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КонсультантПлюс}">
        <w:r>
          <w:rPr>
            <w:sz w:val="20"/>
            <w:color w:val="0000ff"/>
          </w:rPr>
          <w:t xml:space="preserve">пункте 3</w:t>
        </w:r>
      </w:hyperlink>
      <w:r>
        <w:rPr>
          <w:sz w:val="20"/>
        </w:rP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pPr>
        <w:pStyle w:val="0"/>
        <w:spacing w:before="200" w:line-rule="auto"/>
        <w:ind w:firstLine="540"/>
        <w:jc w:val="both"/>
      </w:pPr>
      <w:r>
        <w:rPr>
          <w:sz w:val="20"/>
        </w:rPr>
        <w:t xml:space="preserve">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pPr>
        <w:pStyle w:val="0"/>
        <w:ind w:firstLine="540"/>
        <w:jc w:val="both"/>
      </w:pPr>
      <w:r>
        <w:rPr>
          <w:sz w:val="20"/>
        </w:rPr>
      </w:r>
    </w:p>
    <w:p>
      <w:pPr>
        <w:pStyle w:val="0"/>
        <w:jc w:val="center"/>
      </w:pPr>
      <w:r>
        <w:rPr>
          <w:position w:val="-21"/>
        </w:rPr>
        <w:drawing>
          <wp:inline distT="0" distB="0" distL="0" distR="0">
            <wp:extent cx="8382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Пi</w:t>
      </w:r>
      <w:r>
        <w:rPr>
          <w:sz w:val="20"/>
        </w:rP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pPr>
        <w:pStyle w:val="0"/>
        <w:spacing w:before="200" w:line-rule="auto"/>
        <w:ind w:firstLine="540"/>
        <w:jc w:val="both"/>
      </w:pPr>
      <w:r>
        <w:rPr>
          <w:sz w:val="20"/>
        </w:rPr>
        <w:t xml:space="preserve">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pPr>
        <w:pStyle w:val="0"/>
        <w:spacing w:before="200" w:line-rule="auto"/>
        <w:ind w:firstLine="540"/>
        <w:jc w:val="both"/>
      </w:pPr>
      <w:r>
        <w:rPr>
          <w:sz w:val="20"/>
        </w:rPr>
        <w:t xml:space="preserve">P</w:t>
      </w:r>
      <w:r>
        <w:rPr>
          <w:sz w:val="20"/>
          <w:vertAlign w:val="subscript"/>
        </w:rPr>
        <w:t xml:space="preserve">S</w:t>
      </w:r>
      <w:r>
        <w:rPr>
          <w:sz w:val="20"/>
        </w:rP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pPr>
        <w:pStyle w:val="0"/>
        <w:spacing w:before="200" w:line-rule="auto"/>
        <w:ind w:firstLine="540"/>
        <w:jc w:val="both"/>
      </w:pPr>
      <w:r>
        <w:rPr>
          <w:sz w:val="20"/>
        </w:rPr>
        <w:t xml:space="preserve">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929" w:name="P929"/>
    <w:bookmarkEnd w:id="929"/>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УЧРЕЖДЕНИЯМ), ИНДИВИДУАЛЬНЫМ</w:t>
      </w:r>
    </w:p>
    <w:p>
      <w:pPr>
        <w:pStyle w:val="2"/>
        <w:jc w:val="center"/>
      </w:pPr>
      <w:r>
        <w:rPr>
          <w:sz w:val="20"/>
        </w:rPr>
        <w:t xml:space="preserve">ПРЕДПРИНИМАТЕЛЯМ, А ТАКЖЕ ФИЗИЧЕСКИМ ЛИЦАМ - ПРОИЗВОДИТЕЛЯМ</w:t>
      </w:r>
    </w:p>
    <w:p>
      <w:pPr>
        <w:pStyle w:val="2"/>
        <w:jc w:val="center"/>
      </w:pPr>
      <w:r>
        <w:rPr>
          <w:sz w:val="20"/>
        </w:rPr>
        <w:t xml:space="preserve">ТОВАРОВ, РАБОТ, УСЛУГ ЗА СЧЕТ СРЕДСТВ ОБЛАСТНОГО БЮДЖЕТА</w:t>
      </w:r>
    </w:p>
    <w:p>
      <w:pPr>
        <w:pStyle w:val="2"/>
        <w:jc w:val="center"/>
      </w:pPr>
      <w:r>
        <w:rPr>
          <w:sz w:val="20"/>
        </w:rPr>
        <w:t xml:space="preserve">НОВОСИБИРСКОЙ ОБЛАСТИ НА ГОСУДАРСТВЕННУЮ ПОДДЕРЖКУ</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(РАСХОДНЫЕ ОБЯЗАТЕЛЬСТВА, НЕ СОФИНАНСИРУЕМЫЕ</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25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25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258"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w:t>
            </w:r>
          </w:p>
          <w:p>
            <w:pPr>
              <w:pStyle w:val="0"/>
              <w:jc w:val="center"/>
            </w:pPr>
            <w:r>
              <w:rPr>
                <w:sz w:val="20"/>
                <w:color w:val="392c69"/>
              </w:rPr>
              <w:t xml:space="preserve">от 20.02.2023 </w:t>
            </w:r>
            <w:hyperlink w:history="0" r:id="rId25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09.03.2023 </w:t>
            </w:r>
            <w:hyperlink w:history="0" r:id="rId26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18.04.2023 </w:t>
            </w:r>
            <w:hyperlink w:history="0" r:id="rId261"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от 16.05.2023 </w:t>
            </w:r>
            <w:hyperlink w:history="0" r:id="rId262" w:tooltip="Постановление Правительства Новосибирской области от 16.05.2023 N 204-п &quot;О внесении изменения в постановление Правительства Новосибирской области от 02.02.2015 N 37-п&quot; {КонсультантПлюс}">
              <w:r>
                <w:rPr>
                  <w:sz w:val="20"/>
                  <w:color w:val="0000ff"/>
                </w:rPr>
                <w:t xml:space="preserve">N 204-п</w:t>
              </w:r>
            </w:hyperlink>
            <w:r>
              <w:rPr>
                <w:sz w:val="20"/>
                <w:color w:val="392c69"/>
              </w:rPr>
              <w:t xml:space="preserve">, от 17.10.2023 </w:t>
            </w:r>
            <w:hyperlink w:history="0" r:id="rId26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pPr>
        <w:pStyle w:val="0"/>
        <w:spacing w:before="200" w:line-rule="auto"/>
        <w:ind w:firstLine="540"/>
        <w:jc w:val="both"/>
      </w:pPr>
      <w:r>
        <w:rPr>
          <w:sz w:val="20"/>
        </w:rPr>
        <w:t xml:space="preserve">Настоящий Порядок разработан в соответствии с </w:t>
      </w:r>
      <w:hyperlink w:history="0" r:id="rId264"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w:history="0" r:id="rId265" w:tooltip="Закон Новосибирской области от 01.07.2019 N 396-ОЗ (ред. от 07.02.2024) &quot;О государственной аграрной политике в Новосибирской области&quot; (принят постановлением Законодательного Собрания Новосибирской области от 25.06.2019 N 396-ЗС) {КонсультантПлюс}">
        <w:r>
          <w:rPr>
            <w:sz w:val="20"/>
            <w:color w:val="0000ff"/>
          </w:rPr>
          <w:t xml:space="preserve">Законом</w:t>
        </w:r>
      </w:hyperlink>
      <w:r>
        <w:rPr>
          <w:sz w:val="20"/>
        </w:rPr>
        <w:t xml:space="preserve"> Новосибирской области от 01.07.2019 N 396-ОЗ "О государственной аграрной политике в Новосибирской области", </w:t>
      </w:r>
      <w:hyperlink w:history="0" r:id="rId266" w:tooltip="Постановление администрации Новосибирской области от 23.03.2009 N 121-па (ред. от 05.03.2024) &quot;О направлениях государственной поддержки сельскохозяйственного производства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удовлетворение потребностей населения Новосибирской области в продовольственных товарах, произведенных на территории Новосибирской области;</w:t>
      </w:r>
    </w:p>
    <w:p>
      <w:pPr>
        <w:pStyle w:val="0"/>
        <w:spacing w:before="200" w:line-rule="auto"/>
        <w:ind w:firstLine="540"/>
        <w:jc w:val="both"/>
      </w:pPr>
      <w:r>
        <w:rPr>
          <w:sz w:val="20"/>
        </w:rPr>
        <w:t xml:space="preserve">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pPr>
        <w:pStyle w:val="0"/>
        <w:spacing w:before="200" w:line-rule="auto"/>
        <w:ind w:firstLine="540"/>
        <w:jc w:val="both"/>
      </w:pPr>
      <w:r>
        <w:rPr>
          <w:sz w:val="20"/>
        </w:rPr>
        <w:t xml:space="preserve">3) содействие развитию производственно-технического обслуживания и материально-технического обеспечения сельскохозяйственного производства;</w:t>
      </w:r>
    </w:p>
    <w:p>
      <w:pPr>
        <w:pStyle w:val="0"/>
        <w:spacing w:before="200" w:line-rule="auto"/>
        <w:ind w:firstLine="540"/>
        <w:jc w:val="both"/>
      </w:pPr>
      <w:r>
        <w:rPr>
          <w:sz w:val="20"/>
        </w:rPr>
        <w:t xml:space="preserve">4) сохранение и воспроизводство природных ресурсов, используемых в сельскохозяйственном производстве;</w:t>
      </w:r>
    </w:p>
    <w:p>
      <w:pPr>
        <w:pStyle w:val="0"/>
        <w:spacing w:before="200" w:line-rule="auto"/>
        <w:ind w:firstLine="540"/>
        <w:jc w:val="both"/>
      </w:pPr>
      <w:r>
        <w:rPr>
          <w:sz w:val="20"/>
        </w:rPr>
        <w:t xml:space="preserve">5) обеспечение достижения целей, показателей и результатов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bookmarkStart w:id="954" w:name="P954"/>
    <w:bookmarkEnd w:id="954"/>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1) сельскохозяйственные товаропроизводители;</w:t>
      </w:r>
    </w:p>
    <w:p>
      <w:pPr>
        <w:pStyle w:val="0"/>
        <w:spacing w:before="200" w:line-rule="auto"/>
        <w:ind w:firstLine="540"/>
        <w:jc w:val="both"/>
      </w:pPr>
      <w:r>
        <w:rPr>
          <w:sz w:val="20"/>
        </w:rPr>
        <w:t xml:space="preserve">2) организации и индивидуальные предприниматели, предоставляющие услуги в сфере сельскохозяйственного производства:</w:t>
      </w:r>
    </w:p>
    <w:p>
      <w:pPr>
        <w:pStyle w:val="0"/>
        <w:spacing w:before="200" w:line-rule="auto"/>
        <w:ind w:firstLine="540"/>
        <w:jc w:val="both"/>
      </w:pPr>
      <w:r>
        <w:rPr>
          <w:sz w:val="20"/>
        </w:rPr>
        <w:t xml:space="preserve">по племенному животноводству, птицеводству, в том числе региональные информационно-селекционные центры;</w:t>
      </w:r>
    </w:p>
    <w:p>
      <w:pPr>
        <w:pStyle w:val="0"/>
        <w:spacing w:before="200" w:line-rule="auto"/>
        <w:ind w:firstLine="540"/>
        <w:jc w:val="both"/>
      </w:pPr>
      <w:r>
        <w:rPr>
          <w:sz w:val="20"/>
        </w:rPr>
        <w:t xml:space="preserve">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pPr>
        <w:pStyle w:val="0"/>
        <w:spacing w:before="200" w:line-rule="auto"/>
        <w:ind w:firstLine="540"/>
        <w:jc w:val="both"/>
      </w:pPr>
      <w:r>
        <w:rPr>
          <w:sz w:val="20"/>
        </w:rPr>
        <w:t xml:space="preserve">по переработке, хранению и реализации сельскохозяйственной продукции;</w:t>
      </w:r>
    </w:p>
    <w:p>
      <w:pPr>
        <w:pStyle w:val="0"/>
        <w:spacing w:before="200" w:line-rule="auto"/>
        <w:ind w:firstLine="540"/>
        <w:jc w:val="both"/>
      </w:pPr>
      <w:r>
        <w:rPr>
          <w:sz w:val="20"/>
        </w:rPr>
        <w:t xml:space="preserve">3) некоммерческие организации, созданные сельскохозяйственными товаропроизводителями;</w:t>
      </w:r>
    </w:p>
    <w:p>
      <w:pPr>
        <w:pStyle w:val="0"/>
        <w:spacing w:before="200" w:line-rule="auto"/>
        <w:ind w:firstLine="540"/>
        <w:jc w:val="both"/>
      </w:pPr>
      <w:r>
        <w:rPr>
          <w:sz w:val="20"/>
        </w:rPr>
        <w:t xml:space="preserve">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pPr>
        <w:pStyle w:val="0"/>
        <w:spacing w:before="200" w:line-rule="auto"/>
        <w:ind w:firstLine="540"/>
        <w:jc w:val="both"/>
      </w:pPr>
      <w:r>
        <w:rPr>
          <w:sz w:val="20"/>
        </w:rP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267" w:tooltip="Федеральный закон от 29.12.2006 N 264-ФЗ (ред. от 25.12.2023)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от 29.12.2006 N 264-ФЗ "О развитии сельского хозяйства";</w:t>
      </w:r>
    </w:p>
    <w:p>
      <w:pPr>
        <w:pStyle w:val="0"/>
        <w:spacing w:before="200" w:line-rule="auto"/>
        <w:ind w:firstLine="540"/>
        <w:jc w:val="both"/>
      </w:pPr>
      <w:r>
        <w:rPr>
          <w:sz w:val="20"/>
        </w:rPr>
        <w:t xml:space="preserve">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pPr>
        <w:pStyle w:val="0"/>
        <w:spacing w:before="200" w:line-rule="auto"/>
        <w:ind w:firstLine="540"/>
        <w:jc w:val="both"/>
      </w:pPr>
      <w:r>
        <w:rPr>
          <w:sz w:val="20"/>
        </w:rPr>
        <w:t xml:space="preserve">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bookmarkStart w:id="965" w:name="P965"/>
    <w:bookmarkEnd w:id="965"/>
    <w:p>
      <w:pPr>
        <w:pStyle w:val="0"/>
        <w:spacing w:before="200" w:line-rule="auto"/>
        <w:ind w:firstLine="540"/>
        <w:jc w:val="both"/>
      </w:pPr>
      <w:r>
        <w:rPr>
          <w:sz w:val="20"/>
        </w:rPr>
        <w:t xml:space="preserve">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pPr>
        <w:pStyle w:val="0"/>
        <w:spacing w:before="200" w:line-rule="auto"/>
        <w:ind w:firstLine="540"/>
        <w:jc w:val="both"/>
      </w:pPr>
      <w:r>
        <w:rPr>
          <w:sz w:val="20"/>
        </w:rPr>
        <w:t xml:space="preserve">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pPr>
        <w:pStyle w:val="0"/>
        <w:spacing w:before="200" w:line-rule="auto"/>
        <w:ind w:firstLine="540"/>
        <w:jc w:val="both"/>
      </w:pPr>
      <w:r>
        <w:rPr>
          <w:sz w:val="20"/>
        </w:rPr>
        <w:t xml:space="preserve">а) по инвестиционным кредитам (займам);</w:t>
      </w:r>
    </w:p>
    <w:p>
      <w:pPr>
        <w:pStyle w:val="0"/>
        <w:spacing w:before="200" w:line-rule="auto"/>
        <w:ind w:firstLine="540"/>
        <w:jc w:val="both"/>
      </w:pPr>
      <w:r>
        <w:rPr>
          <w:sz w:val="20"/>
        </w:rPr>
        <w:t xml:space="preserve">б) по кредитам, взятым малыми формами хозяйствования;</w:t>
      </w:r>
    </w:p>
    <w:bookmarkStart w:id="969" w:name="P969"/>
    <w:bookmarkEnd w:id="969"/>
    <w:p>
      <w:pPr>
        <w:pStyle w:val="0"/>
        <w:spacing w:before="200" w:line-rule="auto"/>
        <w:ind w:firstLine="540"/>
        <w:jc w:val="both"/>
      </w:pPr>
      <w:r>
        <w:rPr>
          <w:sz w:val="20"/>
        </w:rPr>
        <w:t xml:space="preserve">2) возмещение части затрат на приобретение и технический сервис технических средств и оборудования для сельскохозяйственного производства;</w:t>
      </w:r>
    </w:p>
    <w:p>
      <w:pPr>
        <w:pStyle w:val="0"/>
        <w:spacing w:before="200" w:line-rule="auto"/>
        <w:ind w:firstLine="540"/>
        <w:jc w:val="both"/>
      </w:pPr>
      <w:r>
        <w:rPr>
          <w:sz w:val="20"/>
        </w:rPr>
        <w:t xml:space="preserve">3) возмещение части понесенных затрат на строительство и ремонт объектов социально-инженерного обустройства сельскохозяйственного производства;</w:t>
      </w:r>
    </w:p>
    <w:p>
      <w:pPr>
        <w:pStyle w:val="0"/>
        <w:spacing w:before="200" w:line-rule="auto"/>
        <w:ind w:firstLine="540"/>
        <w:jc w:val="both"/>
      </w:pPr>
      <w:r>
        <w:rPr>
          <w:sz w:val="20"/>
        </w:rPr>
        <w:t xml:space="preserve">4) возмещение стоимости приобретенных семян кукурузы;</w:t>
      </w:r>
    </w:p>
    <w:p>
      <w:pPr>
        <w:pStyle w:val="0"/>
        <w:spacing w:before="200" w:line-rule="auto"/>
        <w:ind w:firstLine="540"/>
        <w:jc w:val="both"/>
      </w:pPr>
      <w:r>
        <w:rPr>
          <w:sz w:val="20"/>
        </w:rPr>
        <w:t xml:space="preserve">5) возмещение стоимости молодняка крупного рогатого скота, приобретенного личными подсобными хозяйствами;</w:t>
      </w:r>
    </w:p>
    <w:bookmarkStart w:id="973" w:name="P973"/>
    <w:bookmarkEnd w:id="973"/>
    <w:p>
      <w:pPr>
        <w:pStyle w:val="0"/>
        <w:spacing w:before="200" w:line-rule="auto"/>
        <w:ind w:firstLine="540"/>
        <w:jc w:val="both"/>
      </w:pPr>
      <w:r>
        <w:rPr>
          <w:sz w:val="20"/>
        </w:rPr>
        <w:t xml:space="preserve">6) возмещение части затрат на проведение агротехнологических работ;</w:t>
      </w:r>
    </w:p>
    <w:p>
      <w:pPr>
        <w:pStyle w:val="0"/>
        <w:spacing w:before="200" w:line-rule="auto"/>
        <w:ind w:firstLine="540"/>
        <w:jc w:val="both"/>
      </w:pPr>
      <w:r>
        <w:rPr>
          <w:sz w:val="20"/>
        </w:rPr>
        <w:t xml:space="preserve">7) возмещение части затрат на раскорчевку выбывших из эксплуатации старых садов и рекультивацию раскорчеванных площадей;</w:t>
      </w:r>
    </w:p>
    <w:bookmarkStart w:id="975" w:name="P975"/>
    <w:bookmarkEnd w:id="975"/>
    <w:p>
      <w:pPr>
        <w:pStyle w:val="0"/>
        <w:spacing w:before="200" w:line-rule="auto"/>
        <w:ind w:firstLine="540"/>
        <w:jc w:val="both"/>
      </w:pPr>
      <w:r>
        <w:rPr>
          <w:sz w:val="20"/>
        </w:rPr>
        <w:t xml:space="preserve">8) государственная поддержка племенного животноводства;</w:t>
      </w:r>
    </w:p>
    <w:bookmarkStart w:id="976" w:name="P976"/>
    <w:bookmarkEnd w:id="976"/>
    <w:p>
      <w:pPr>
        <w:pStyle w:val="0"/>
        <w:spacing w:before="200" w:line-rule="auto"/>
        <w:ind w:firstLine="540"/>
        <w:jc w:val="both"/>
      </w:pPr>
      <w:r>
        <w:rPr>
          <w:sz w:val="20"/>
        </w:rPr>
        <w:t xml:space="preserve">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pPr>
        <w:pStyle w:val="0"/>
        <w:spacing w:before="200" w:line-rule="auto"/>
        <w:ind w:firstLine="540"/>
        <w:jc w:val="both"/>
      </w:pPr>
      <w:r>
        <w:rPr>
          <w:sz w:val="20"/>
        </w:rPr>
        <w:t xml:space="preserve">10) возмещение части затрат на содержание товарного поголовья коров специализированных мясных пород и их помесей;</w:t>
      </w:r>
    </w:p>
    <w:p>
      <w:pPr>
        <w:pStyle w:val="0"/>
        <w:spacing w:before="200" w:line-rule="auto"/>
        <w:ind w:firstLine="540"/>
        <w:jc w:val="both"/>
      </w:pPr>
      <w:r>
        <w:rPr>
          <w:sz w:val="20"/>
        </w:rPr>
        <w:t xml:space="preserve">11) возмещение части затрат на приобретение оригинальных семян, включая суперэлиту;</w:t>
      </w:r>
    </w:p>
    <w:p>
      <w:pPr>
        <w:pStyle w:val="0"/>
        <w:jc w:val="both"/>
      </w:pPr>
      <w:r>
        <w:rPr>
          <w:sz w:val="20"/>
        </w:rPr>
        <w:t xml:space="preserve">(пп. 11 в ред. </w:t>
      </w:r>
      <w:hyperlink w:history="0" r:id="rId268"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12) возмещение части затрат на уплату процентов по краткосрочным кредитам на льготных условиях, полученным в российских кредитных организациях;</w:t>
      </w:r>
    </w:p>
    <w:p>
      <w:pPr>
        <w:pStyle w:val="0"/>
        <w:spacing w:before="200" w:line-rule="auto"/>
        <w:ind w:firstLine="540"/>
        <w:jc w:val="both"/>
      </w:pPr>
      <w:r>
        <w:rPr>
          <w:sz w:val="20"/>
        </w:rPr>
        <w:t xml:space="preserve">13) возмещение части затрат за проведение диагностических исследований на лейкоз крупного рогатого скота;</w:t>
      </w:r>
    </w:p>
    <w:p>
      <w:pPr>
        <w:pStyle w:val="0"/>
        <w:spacing w:before="200" w:line-rule="auto"/>
        <w:ind w:firstLine="540"/>
        <w:jc w:val="both"/>
      </w:pPr>
      <w:r>
        <w:rPr>
          <w:sz w:val="20"/>
        </w:rPr>
        <w:t xml:space="preserve">14) возмещение части затрат на закладку и уход за земляникой садовой;</w:t>
      </w:r>
    </w:p>
    <w:p>
      <w:pPr>
        <w:pStyle w:val="0"/>
        <w:spacing w:before="200" w:line-rule="auto"/>
        <w:ind w:firstLine="540"/>
        <w:jc w:val="both"/>
      </w:pPr>
      <w:r>
        <w:rPr>
          <w:sz w:val="20"/>
        </w:rPr>
        <w:t xml:space="preserve">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pPr>
        <w:pStyle w:val="0"/>
        <w:spacing w:before="200" w:line-rule="auto"/>
        <w:ind w:firstLine="540"/>
        <w:jc w:val="both"/>
      </w:pPr>
      <w:r>
        <w:rPr>
          <w:sz w:val="20"/>
        </w:rPr>
        <w:t xml:space="preserve">16) возмещение части затрат на содержание товарного маточного поголовья крупного рогатого скота молочного направления продуктивности;</w:t>
      </w:r>
    </w:p>
    <w:p>
      <w:pPr>
        <w:pStyle w:val="0"/>
        <w:spacing w:before="200" w:line-rule="auto"/>
        <w:ind w:firstLine="540"/>
        <w:jc w:val="both"/>
      </w:pPr>
      <w:r>
        <w:rPr>
          <w:sz w:val="20"/>
        </w:rPr>
        <w:t xml:space="preserve">17) возмещение части стоимости приобретаемых минеральных удобрений;</w:t>
      </w:r>
    </w:p>
    <w:p>
      <w:pPr>
        <w:pStyle w:val="0"/>
        <w:spacing w:before="200" w:line-rule="auto"/>
        <w:ind w:firstLine="540"/>
        <w:jc w:val="both"/>
      </w:pPr>
      <w:r>
        <w:rPr>
          <w:sz w:val="20"/>
        </w:rPr>
        <w:t xml:space="preserve">18) возмещение части стоимости приобретаемых средств защиты растений;</w:t>
      </w:r>
    </w:p>
    <w:p>
      <w:pPr>
        <w:pStyle w:val="0"/>
        <w:spacing w:before="200" w:line-rule="auto"/>
        <w:ind w:firstLine="540"/>
        <w:jc w:val="both"/>
      </w:pPr>
      <w:r>
        <w:rPr>
          <w:sz w:val="20"/>
        </w:rPr>
        <w:t xml:space="preserve">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pPr>
        <w:pStyle w:val="0"/>
        <w:spacing w:before="200" w:line-rule="auto"/>
        <w:ind w:firstLine="540"/>
        <w:jc w:val="both"/>
      </w:pPr>
      <w:r>
        <w:rPr>
          <w:sz w:val="20"/>
        </w:rPr>
        <w:t xml:space="preserve">20) возмещение части затрат на доставку приобретенных грубых, сочных и концентрированных кормов;</w:t>
      </w:r>
    </w:p>
    <w:p>
      <w:pPr>
        <w:pStyle w:val="0"/>
        <w:spacing w:before="200" w:line-rule="auto"/>
        <w:ind w:firstLine="540"/>
        <w:jc w:val="both"/>
      </w:pPr>
      <w:r>
        <w:rPr>
          <w:sz w:val="20"/>
        </w:rPr>
        <w:t xml:space="preserve">21) возмещение части затрат на приобретение инновационной продукции.</w:t>
      </w:r>
    </w:p>
    <w:p>
      <w:pPr>
        <w:pStyle w:val="0"/>
        <w:jc w:val="both"/>
      </w:pPr>
      <w:r>
        <w:rPr>
          <w:sz w:val="20"/>
        </w:rPr>
        <w:t xml:space="preserve">(пп. 21 введен </w:t>
      </w:r>
      <w:hyperlink w:history="0" r:id="rId269"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6.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7 в ред. </w:t>
      </w:r>
      <w:hyperlink w:history="0" r:id="rId270"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8.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постановлений Правительства Новосибирской области от 20.02.2023 </w:t>
      </w:r>
      <w:hyperlink w:history="0" r:id="rId27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17.10.2023 </w:t>
      </w:r>
      <w:hyperlink w:history="0" r:id="rId27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27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002" w:name="P1002"/>
    <w:bookmarkEnd w:id="1002"/>
    <w:p>
      <w:pPr>
        <w:pStyle w:val="0"/>
        <w:spacing w:before="200" w:line-rule="auto"/>
        <w:ind w:firstLine="540"/>
        <w:jc w:val="both"/>
      </w:pPr>
      <w:r>
        <w:rPr>
          <w:sz w:val="20"/>
        </w:rPr>
        <w:t xml:space="preserve">9.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27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субсидии), в соответствии с </w:t>
      </w:r>
      <w:hyperlink w:history="0" w:anchor="P115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159"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018" w:tooltip="10. Субъекты государственной поддержки должны соответствовать следующим требованиям:">
        <w:r>
          <w:rPr>
            <w:sz w:val="20"/>
            <w:color w:val="0000ff"/>
          </w:rPr>
          <w:t xml:space="preserve">пунктом 10</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036" w:tooltip="11.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040"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044"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1047" w:tooltip="15. Рассмотрение и оценка заявок осуществляется в следующем порядке:">
        <w:r>
          <w:rPr>
            <w:sz w:val="20"/>
            <w:color w:val="0000ff"/>
          </w:rPr>
          <w:t xml:space="preserve">15</w:t>
        </w:r>
      </w:hyperlink>
      <w:r>
        <w:rPr>
          <w:sz w:val="20"/>
        </w:rPr>
        <w:t xml:space="preserve">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в ГИС НСО "Господдержка АПК НСО" и официальном сайте, которая не может быть позднее 14-го календарного дня, следующего за днем определения победителя отбора.</w:t>
      </w:r>
    </w:p>
    <w:p>
      <w:pPr>
        <w:pStyle w:val="0"/>
        <w:jc w:val="both"/>
      </w:pPr>
      <w:r>
        <w:rPr>
          <w:sz w:val="20"/>
        </w:rPr>
        <w:t xml:space="preserve">(в ред. </w:t>
      </w:r>
      <w:hyperlink w:history="0" r:id="rId27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018" w:name="P1018"/>
    <w:bookmarkEnd w:id="1018"/>
    <w:p>
      <w:pPr>
        <w:pStyle w:val="0"/>
        <w:spacing w:before="200" w:line-rule="auto"/>
        <w:ind w:firstLine="540"/>
        <w:jc w:val="both"/>
      </w:pPr>
      <w:r>
        <w:rPr>
          <w:sz w:val="20"/>
        </w:rPr>
        <w:t xml:space="preserve">10. Субъекты государственной поддержки должны соответствовать следующим требованиям:</w:t>
      </w:r>
    </w:p>
    <w:bookmarkStart w:id="1019" w:name="P1019"/>
    <w:bookmarkEnd w:id="1019"/>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1036" w:tooltip="11.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w:r>
          <w:rPr>
            <w:sz w:val="20"/>
            <w:color w:val="0000ff"/>
          </w:rPr>
          <w:t xml:space="preserve">пунктом 11</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дату представления в министерство документов, предусмотренных </w:t>
      </w:r>
      <w:hyperlink w:history="0" w:anchor="P1036" w:tooltip="11.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w:r>
          <w:rPr>
            <w:sz w:val="20"/>
            <w:color w:val="0000ff"/>
          </w:rPr>
          <w:t xml:space="preserve">пунктом 11</w:t>
        </w:r>
      </w:hyperlink>
      <w:r>
        <w:rPr>
          <w:sz w:val="20"/>
        </w:rPr>
        <w:t xml:space="preserve">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pPr>
        <w:pStyle w:val="0"/>
        <w:spacing w:before="200" w:line-rule="auto"/>
        <w:ind w:firstLine="540"/>
        <w:jc w:val="both"/>
      </w:pPr>
      <w:r>
        <w:rPr>
          <w:sz w:val="20"/>
        </w:rP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w:history="0" r:id="rId276"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Законом</w:t>
        </w:r>
      </w:hyperlink>
      <w:r>
        <w:rPr>
          <w:sz w:val="20"/>
        </w:rPr>
        <w:t xml:space="preserve"> РСФСР от 22.03.1991 N 948-1 "О конкуренции и ограничении монополистической деятельности на товарных рынках";</w:t>
      </w:r>
    </w:p>
    <w:p>
      <w:pPr>
        <w:pStyle w:val="0"/>
        <w:spacing w:before="200" w:line-rule="auto"/>
        <w:ind w:firstLine="540"/>
        <w:jc w:val="both"/>
      </w:pPr>
      <w:r>
        <w:rPr>
          <w:sz w:val="20"/>
        </w:rPr>
        <w:t xml:space="preserve">3) на 1 января - при представлении документов, предусмотренных </w:t>
      </w:r>
      <w:hyperlink w:history="0" w:anchor="P1036" w:tooltip="11.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w:r>
          <w:rPr>
            <w:sz w:val="20"/>
            <w:color w:val="0000ff"/>
          </w:rPr>
          <w:t xml:space="preserve">пунктом 11</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выплате заработной платы;</w:t>
      </w:r>
    </w:p>
    <w:p>
      <w:pPr>
        <w:pStyle w:val="0"/>
        <w:spacing w:before="200" w:line-rule="auto"/>
        <w:ind w:firstLine="540"/>
        <w:jc w:val="both"/>
      </w:pPr>
      <w:r>
        <w:rPr>
          <w:sz w:val="20"/>
        </w:rPr>
        <w:t xml:space="preserve">б)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в)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г)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д)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954"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е) у субъекта государственной поддержки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27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ж)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036" w:tooltip="11.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w:r>
          <w:rPr>
            <w:sz w:val="20"/>
            <w:color w:val="0000ff"/>
          </w:rPr>
          <w:t xml:space="preserve">пунктом 11</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044"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1047" w:tooltip="15. Рассмотрение и оценка заявок осуществляется в следующем порядке:">
        <w:r>
          <w:rPr>
            <w:sz w:val="20"/>
            <w:color w:val="0000ff"/>
          </w:rPr>
          <w:t xml:space="preserve">15</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Соблюдение субъектом государственной поддержки требований, предусмотренных настоящим пунктом,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history="0" w:anchor="P1019" w:tooltip="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пунктом 11 настоящего Порядка, - у субъекта государственной поддержки должна отсутствовать неисполненная обязанность по уплате налогов, сборов,...">
        <w:r>
          <w:rPr>
            <w:sz w:val="20"/>
            <w:color w:val="0000ff"/>
          </w:rPr>
          <w:t xml:space="preserve">подпунктом 1</w:t>
        </w:r>
      </w:hyperlink>
      <w:r>
        <w:rPr>
          <w:sz w:val="20"/>
        </w:rP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spacing w:before="200" w:line-rule="auto"/>
        <w:ind w:firstLine="540"/>
        <w:jc w:val="both"/>
      </w:pPr>
      <w:r>
        <w:rPr>
          <w:sz w:val="20"/>
        </w:rPr>
        <w:t xml:space="preserve">Субъект вправе представить в министерство документы, подтверждающие указанную информацию, по собственной инициативе.</w:t>
      </w:r>
    </w:p>
    <w:p>
      <w:pPr>
        <w:pStyle w:val="0"/>
        <w:jc w:val="both"/>
      </w:pPr>
      <w:r>
        <w:rPr>
          <w:sz w:val="20"/>
        </w:rPr>
        <w:t xml:space="preserve">(п. 10 в ред. </w:t>
      </w:r>
      <w:hyperlink w:history="0" r:id="rId27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1036" w:name="P1036"/>
    <w:bookmarkEnd w:id="1036"/>
    <w:p>
      <w:pPr>
        <w:pStyle w:val="0"/>
        <w:spacing w:before="200" w:line-rule="auto"/>
        <w:ind w:firstLine="540"/>
        <w:jc w:val="both"/>
      </w:pPr>
      <w:r>
        <w:rPr>
          <w:sz w:val="20"/>
        </w:rPr>
        <w:t xml:space="preserve">11.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history="0" w:anchor="P11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jc w:val="both"/>
      </w:pPr>
      <w:r>
        <w:rPr>
          <w:sz w:val="20"/>
        </w:rPr>
        <w:t xml:space="preserve">(в ред. </w:t>
      </w:r>
      <w:hyperlink w:history="0" r:id="rId27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040"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настоящего Порядка.</w:t>
      </w:r>
    </w:p>
    <w:bookmarkStart w:id="1040" w:name="P1040"/>
    <w:bookmarkEnd w:id="1040"/>
    <w:p>
      <w:pPr>
        <w:pStyle w:val="0"/>
        <w:spacing w:before="200" w:line-rule="auto"/>
        <w:ind w:firstLine="540"/>
        <w:jc w:val="both"/>
      </w:pPr>
      <w:r>
        <w:rPr>
          <w:sz w:val="20"/>
        </w:rPr>
        <w:t xml:space="preserve">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044" w:name="P1044"/>
    <w:bookmarkEnd w:id="1044"/>
    <w:p>
      <w:pPr>
        <w:pStyle w:val="0"/>
        <w:spacing w:before="200" w:line-rule="auto"/>
        <w:ind w:firstLine="540"/>
        <w:jc w:val="both"/>
      </w:pPr>
      <w:r>
        <w:rPr>
          <w:sz w:val="20"/>
        </w:rPr>
        <w:t xml:space="preserve">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047" w:name="P1047"/>
    <w:bookmarkEnd w:id="1047"/>
    <w:p>
      <w:pPr>
        <w:pStyle w:val="0"/>
        <w:spacing w:before="200" w:line-rule="auto"/>
        <w:ind w:firstLine="540"/>
        <w:jc w:val="both"/>
      </w:pPr>
      <w:r>
        <w:rPr>
          <w:sz w:val="20"/>
        </w:rPr>
        <w:t xml:space="preserve">15.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954"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018"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w:t>
      </w:r>
      <w:hyperlink w:history="0" w:anchor="P11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16.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954"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018"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w:t>
      </w:r>
      <w:hyperlink w:history="0" w:anchor="P11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17.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1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002" w:tooltip="9. Объявление о проведении отбора содержит:">
        <w:r>
          <w:rPr>
            <w:sz w:val="20"/>
            <w:color w:val="0000ff"/>
          </w:rPr>
          <w:t xml:space="preserve">пунктом 9</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19.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jc w:val="both"/>
      </w:pPr>
      <w:r>
        <w:rPr>
          <w:sz w:val="20"/>
        </w:rPr>
        <w:t xml:space="preserve">(в ред. </w:t>
      </w:r>
      <w:hyperlink w:history="0" r:id="rId28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20. Субсидии предоставляются субъектам государственной поддержки с учетом условий, установленных </w:t>
      </w:r>
      <w:hyperlink w:history="0" w:anchor="P11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21. Размер субсидии по каждому направлению, указанному в </w:t>
      </w:r>
      <w:hyperlink w:history="0" w:anchor="P965"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пункте 4</w:t>
        </w:r>
      </w:hyperlink>
      <w:r>
        <w:rPr>
          <w:sz w:val="20"/>
        </w:rPr>
        <w:t xml:space="preserve"> настоящего Порядка, установлен в </w:t>
      </w:r>
      <w:hyperlink w:history="0" w:anchor="P1159" w:tooltip="Размеры, условия предоставления, результаты предоставления">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Размер субсидии не может превышать размер затрат, понесенных субъектом государственной поддержки, и рассчитывается:</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281"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080" w:name="P1080"/>
    <w:bookmarkEnd w:id="1080"/>
    <w:p>
      <w:pPr>
        <w:pStyle w:val="0"/>
        <w:spacing w:before="200" w:line-rule="auto"/>
        <w:ind w:firstLine="540"/>
        <w:jc w:val="both"/>
      </w:pPr>
      <w:r>
        <w:rPr>
          <w:sz w:val="20"/>
        </w:rP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history="0" w:anchor="P11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bookmarkStart w:id="1081" w:name="P1081"/>
    <w:bookmarkEnd w:id="1081"/>
    <w:p>
      <w:pPr>
        <w:pStyle w:val="0"/>
        <w:spacing w:before="200" w:line-rule="auto"/>
        <w:ind w:firstLine="540"/>
        <w:jc w:val="both"/>
      </w:pPr>
      <w:r>
        <w:rPr>
          <w:sz w:val="20"/>
        </w:rPr>
        <w:t xml:space="preserve">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24.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типовыми формами, установленными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282"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283"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28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65"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пункте 4</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1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jc w:val="both"/>
      </w:pPr>
      <w:r>
        <w:rPr>
          <w:sz w:val="20"/>
        </w:rPr>
        <w:t xml:space="preserve">(абзац введен </w:t>
      </w:r>
      <w:hyperlink w:history="0" r:id="rId28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27. Предоставление субсидий по направлениям государственной поддержки, предусмотренным </w:t>
      </w:r>
      <w:hyperlink w:history="0" w:anchor="P965"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пунктом 4</w:t>
        </w:r>
      </w:hyperlink>
      <w:r>
        <w:rPr>
          <w:sz w:val="20"/>
        </w:rP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pPr>
        <w:pStyle w:val="0"/>
        <w:spacing w:before="200" w:line-rule="auto"/>
        <w:ind w:firstLine="540"/>
        <w:jc w:val="both"/>
      </w:pPr>
      <w:r>
        <w:rPr>
          <w:sz w:val="20"/>
        </w:rPr>
        <w:t xml:space="preserve">Заявители, которыми представлены документы на предоставление государственной поддержки по направлениям, предусмотренным </w:t>
      </w:r>
      <w:hyperlink w:history="0" w:anchor="P969" w:tooltip="2) возмещение части затрат на приобретение и технический сервис технических средств и оборудования для сельскохозяйственного производства;">
        <w:r>
          <w:rPr>
            <w:sz w:val="20"/>
            <w:color w:val="0000ff"/>
          </w:rPr>
          <w:t xml:space="preserve">подпунктами 2</w:t>
        </w:r>
      </w:hyperlink>
      <w:r>
        <w:rPr>
          <w:sz w:val="20"/>
        </w:rPr>
        <w:t xml:space="preserve">, </w:t>
      </w:r>
      <w:hyperlink w:history="0" w:anchor="P975" w:tooltip="8) государственная поддержка племенного животноводства;">
        <w:r>
          <w:rPr>
            <w:sz w:val="20"/>
            <w:color w:val="0000ff"/>
          </w:rPr>
          <w:t xml:space="preserve">8</w:t>
        </w:r>
      </w:hyperlink>
      <w:r>
        <w:rPr>
          <w:sz w:val="20"/>
        </w:rPr>
        <w:t xml:space="preserve">, </w:t>
      </w:r>
      <w:hyperlink w:history="0" w:anchor="P976" w:tooltip="9) возмещение части затрат на приобретение молодняка товарного крупного рогатого скота специализированных мясных пород и их помесей (телок и нетелей);">
        <w:r>
          <w:rPr>
            <w:sz w:val="20"/>
            <w:color w:val="0000ff"/>
          </w:rPr>
          <w:t xml:space="preserve">9 пункта 4</w:t>
        </w:r>
      </w:hyperlink>
      <w:r>
        <w:rPr>
          <w:sz w:val="20"/>
        </w:rP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history="0" w:anchor="P1159"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Заявители, которыми представлены документы на предоставление государственной поддержки по направлениям, предусмотренным </w:t>
      </w:r>
      <w:hyperlink w:history="0" w:anchor="P965"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пунктом 4</w:t>
        </w:r>
      </w:hyperlink>
      <w:r>
        <w:rPr>
          <w:sz w:val="20"/>
        </w:rP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pPr>
        <w:pStyle w:val="0"/>
        <w:spacing w:before="200" w:line-rule="auto"/>
        <w:ind w:firstLine="540"/>
        <w:jc w:val="both"/>
      </w:pPr>
      <w:r>
        <w:rPr>
          <w:sz w:val="20"/>
        </w:rPr>
        <w:t xml:space="preserve">В случае превышения заявленного к возмещению размера субсидии по направлению государственной поддержки, указанному в </w:t>
      </w:r>
      <w:hyperlink w:history="0" w:anchor="P965"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пункте 4</w:t>
        </w:r>
      </w:hyperlink>
      <w:r>
        <w:rPr>
          <w:sz w:val="20"/>
        </w:rPr>
        <w:t xml:space="preserve"> настоящего Порядка (за исключением направлений государственной поддержки, предусмотренных </w:t>
      </w:r>
      <w:hyperlink w:history="0" w:anchor="P969" w:tooltip="2) возмещение части затрат на приобретение и технический сервис технических средств и оборудования для сельскохозяйственного производства;">
        <w:r>
          <w:rPr>
            <w:sz w:val="20"/>
            <w:color w:val="0000ff"/>
          </w:rPr>
          <w:t xml:space="preserve">подпунктами 2</w:t>
        </w:r>
      </w:hyperlink>
      <w:r>
        <w:rPr>
          <w:sz w:val="20"/>
        </w:rPr>
        <w:t xml:space="preserve">, </w:t>
      </w:r>
      <w:hyperlink w:history="0" w:anchor="P975" w:tooltip="8) государственная поддержка племенного животноводства;">
        <w:r>
          <w:rPr>
            <w:sz w:val="20"/>
            <w:color w:val="0000ff"/>
          </w:rPr>
          <w:t xml:space="preserve">8 пункта 4</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jc w:val="both"/>
      </w:pPr>
      <w:r>
        <w:rPr>
          <w:sz w:val="20"/>
        </w:rPr>
        <w:t xml:space="preserve">(абзац введен </w:t>
      </w:r>
      <w:hyperlink w:history="0" r:id="rId28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jc w:val="both"/>
      </w:pPr>
      <w:r>
        <w:rPr>
          <w:sz w:val="20"/>
        </w:rPr>
        <w:t xml:space="preserve">(абзац введен </w:t>
      </w:r>
      <w:hyperlink w:history="0" r:id="rId28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jc w:val="both"/>
      </w:pPr>
      <w:r>
        <w:rPr>
          <w:sz w:val="20"/>
        </w:rPr>
        <w:t xml:space="preserve">(абзац введен </w:t>
      </w:r>
      <w:hyperlink w:history="0" r:id="rId28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history="0" w:anchor="P969" w:tooltip="2) возмещение части затрат на приобретение и технический сервис технических средств и оборудования для сельскохозяйственного производства;">
        <w:r>
          <w:rPr>
            <w:sz w:val="20"/>
            <w:color w:val="0000ff"/>
          </w:rPr>
          <w:t xml:space="preserve">подпунктами 2</w:t>
        </w:r>
      </w:hyperlink>
      <w:r>
        <w:rPr>
          <w:sz w:val="20"/>
        </w:rPr>
        <w:t xml:space="preserve">, </w:t>
      </w:r>
      <w:hyperlink w:history="0" w:anchor="P975" w:tooltip="8) государственная поддержка племенного животноводства;">
        <w:r>
          <w:rPr>
            <w:sz w:val="20"/>
            <w:color w:val="0000ff"/>
          </w:rPr>
          <w:t xml:space="preserve">8 пункта 4</w:t>
        </w:r>
      </w:hyperlink>
      <w:r>
        <w:rPr>
          <w:sz w:val="20"/>
        </w:rP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pPr>
        <w:pStyle w:val="0"/>
        <w:jc w:val="both"/>
      </w:pPr>
      <w:r>
        <w:rPr>
          <w:sz w:val="20"/>
        </w:rPr>
        <w:t xml:space="preserve">(в ред. </w:t>
      </w:r>
      <w:hyperlink w:history="0" r:id="rId28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center"/>
      </w:pPr>
      <w:r>
        <w:rPr>
          <w:sz w:val="20"/>
        </w:rPr>
        <w:t xml:space="preserve">(в ред. </w:t>
      </w:r>
      <w:hyperlink w:history="0" r:id="rId29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291"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292"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29 в ред. </w:t>
      </w:r>
      <w:hyperlink w:history="0" r:id="rId29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1123" w:name="P1123"/>
    <w:bookmarkEnd w:id="1123"/>
    <w:p>
      <w:pPr>
        <w:pStyle w:val="0"/>
        <w:spacing w:before="200" w:line-rule="auto"/>
        <w:ind w:firstLine="540"/>
        <w:jc w:val="both"/>
      </w:pPr>
      <w:r>
        <w:rPr>
          <w:sz w:val="20"/>
        </w:rPr>
        <w:t xml:space="preserve">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29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1080" w:tooltip="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приложением к настоящему Порядку.">
        <w:r>
          <w:rPr>
            <w:sz w:val="20"/>
            <w:color w:val="0000ff"/>
          </w:rPr>
          <w:t xml:space="preserve">пунктах 22</w:t>
        </w:r>
      </w:hyperlink>
      <w:r>
        <w:rPr>
          <w:sz w:val="20"/>
        </w:rPr>
        <w:t xml:space="preserve">, </w:t>
      </w:r>
      <w:hyperlink w:history="0" w:anchor="P1081" w:tooltip="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
        <w:r>
          <w:rPr>
            <w:sz w:val="20"/>
            <w:color w:val="0000ff"/>
          </w:rPr>
          <w:t xml:space="preserve">23</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29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32. Министерство в течение 10 рабочих дней со дня выявления указанных в </w:t>
      </w:r>
      <w:hyperlink w:history="0" w:anchor="P1123" w:tooltip="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31</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по направлению, предусмотренному </w:t>
      </w:r>
      <w:hyperlink w:history="0" w:anchor="P973" w:tooltip="6) возмещение части затрат на проведение агротехнологических работ;">
        <w:r>
          <w:rPr>
            <w:sz w:val="20"/>
            <w:color w:val="0000ff"/>
          </w:rPr>
          <w:t xml:space="preserve">подпунктом 6 пункта 4</w:t>
        </w:r>
      </w:hyperlink>
      <w:r>
        <w:rPr>
          <w:sz w:val="20"/>
        </w:rP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296"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29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субсидий юридическим лицам</w:t>
      </w:r>
    </w:p>
    <w:p>
      <w:pPr>
        <w:pStyle w:val="0"/>
        <w:jc w:val="right"/>
      </w:pPr>
      <w:r>
        <w:rPr>
          <w:sz w:val="20"/>
        </w:rPr>
        <w:t xml:space="preserve">(за исключением субсидий государственным</w:t>
      </w:r>
    </w:p>
    <w:p>
      <w:pPr>
        <w:pStyle w:val="0"/>
        <w:jc w:val="right"/>
      </w:pPr>
      <w:r>
        <w:rPr>
          <w:sz w:val="20"/>
        </w:rPr>
        <w:t xml:space="preserve">учреждениям), индивидуальным предпринимателям,</w:t>
      </w:r>
    </w:p>
    <w:p>
      <w:pPr>
        <w:pStyle w:val="0"/>
        <w:jc w:val="right"/>
      </w:pPr>
      <w:r>
        <w:rPr>
          <w:sz w:val="20"/>
        </w:rPr>
        <w:t xml:space="preserve">а также физическим лицам - производителям</w:t>
      </w:r>
    </w:p>
    <w:p>
      <w:pPr>
        <w:pStyle w:val="0"/>
        <w:jc w:val="right"/>
      </w:pPr>
      <w:r>
        <w:rPr>
          <w:sz w:val="20"/>
        </w:rPr>
        <w:t xml:space="preserve">товаров, работ, услуг за счет средств</w:t>
      </w:r>
    </w:p>
    <w:p>
      <w:pPr>
        <w:pStyle w:val="0"/>
        <w:jc w:val="right"/>
      </w:pPr>
      <w:r>
        <w:rPr>
          <w:sz w:val="20"/>
        </w:rPr>
        <w:t xml:space="preserve">областного бюджета Новосибирской</w:t>
      </w:r>
    </w:p>
    <w:p>
      <w:pPr>
        <w:pStyle w:val="0"/>
        <w:jc w:val="right"/>
      </w:pPr>
      <w:r>
        <w:rPr>
          <w:sz w:val="20"/>
        </w:rPr>
        <w:t xml:space="preserve">области на государственную поддержку</w:t>
      </w:r>
    </w:p>
    <w:p>
      <w:pPr>
        <w:pStyle w:val="0"/>
        <w:jc w:val="right"/>
      </w:pPr>
      <w:r>
        <w:rPr>
          <w:sz w:val="20"/>
        </w:rPr>
        <w:t xml:space="preserve">сельскохозяйственного производства</w:t>
      </w:r>
    </w:p>
    <w:p>
      <w:pPr>
        <w:pStyle w:val="0"/>
        <w:jc w:val="right"/>
      </w:pPr>
      <w:r>
        <w:rPr>
          <w:sz w:val="20"/>
        </w:rPr>
        <w:t xml:space="preserve">в Новосибирской области</w:t>
      </w:r>
    </w:p>
    <w:p>
      <w:pPr>
        <w:pStyle w:val="0"/>
        <w:ind w:firstLine="540"/>
        <w:jc w:val="both"/>
      </w:pPr>
      <w:r>
        <w:rPr>
          <w:sz w:val="20"/>
        </w:rPr>
      </w:r>
    </w:p>
    <w:bookmarkStart w:id="1159" w:name="P1159"/>
    <w:bookmarkEnd w:id="1159"/>
    <w:p>
      <w:pPr>
        <w:pStyle w:val="2"/>
        <w:jc w:val="center"/>
      </w:pPr>
      <w:r>
        <w:rPr>
          <w:sz w:val="20"/>
        </w:rPr>
        <w:t xml:space="preserve">Размеры, условия предоставления, результаты предоставления</w:t>
      </w:r>
    </w:p>
    <w:p>
      <w:pPr>
        <w:pStyle w:val="2"/>
        <w:jc w:val="center"/>
      </w:pPr>
      <w:r>
        <w:rPr>
          <w:sz w:val="20"/>
        </w:rPr>
        <w:t xml:space="preserve">и показатели, необходимые для достижения результатов</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учреждениям), индивидуальным</w:t>
      </w:r>
    </w:p>
    <w:p>
      <w:pPr>
        <w:pStyle w:val="2"/>
        <w:jc w:val="center"/>
      </w:pPr>
      <w:r>
        <w:rPr>
          <w:sz w:val="20"/>
        </w:rPr>
        <w:t xml:space="preserve">предпринимателям, а также физическим лицам - производителям</w:t>
      </w:r>
    </w:p>
    <w:p>
      <w:pPr>
        <w:pStyle w:val="2"/>
        <w:jc w:val="center"/>
      </w:pPr>
      <w:r>
        <w:rPr>
          <w:sz w:val="20"/>
        </w:rPr>
        <w:t xml:space="preserve">товаров, работ, услуг за счет средств областного бюджета</w:t>
      </w:r>
    </w:p>
    <w:p>
      <w:pPr>
        <w:pStyle w:val="2"/>
        <w:jc w:val="center"/>
      </w:pPr>
      <w:r>
        <w:rPr>
          <w:sz w:val="20"/>
        </w:rPr>
        <w:t xml:space="preserve">Новосибирской области на государственную поддержку</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и перечень документов для их получения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11.10.2022 </w:t>
            </w:r>
            <w:hyperlink w:history="0" r:id="rId29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299"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 от 09.03.2023 </w:t>
            </w:r>
            <w:hyperlink w:history="0" r:id="rId30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p>
            <w:pPr>
              <w:pStyle w:val="0"/>
              <w:jc w:val="center"/>
            </w:pPr>
            <w:r>
              <w:rPr>
                <w:sz w:val="20"/>
                <w:color w:val="392c69"/>
              </w:rPr>
              <w:t xml:space="preserve">от 18.04.2023 </w:t>
            </w:r>
            <w:hyperlink w:history="0" r:id="rId301"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17.10.2023 </w:t>
            </w:r>
            <w:hyperlink w:history="0" r:id="rId30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08"/>
        <w:gridCol w:w="3969"/>
        <w:gridCol w:w="3458"/>
        <w:gridCol w:w="2098"/>
        <w:gridCol w:w="3402"/>
      </w:tblGrid>
      <w:tr>
        <w:tc>
          <w:tcPr>
            <w:tcW w:w="567" w:type="dxa"/>
          </w:tcPr>
          <w:p>
            <w:pPr>
              <w:pStyle w:val="0"/>
              <w:jc w:val="center"/>
            </w:pPr>
            <w:r>
              <w:rPr>
                <w:sz w:val="20"/>
              </w:rPr>
              <w:t xml:space="preserve">N п/п</w:t>
            </w:r>
          </w:p>
        </w:tc>
        <w:tc>
          <w:tcPr>
            <w:tcW w:w="2608" w:type="dxa"/>
          </w:tcPr>
          <w:p>
            <w:pPr>
              <w:pStyle w:val="0"/>
              <w:jc w:val="center"/>
            </w:pPr>
            <w:r>
              <w:rPr>
                <w:sz w:val="20"/>
              </w:rPr>
              <w:t xml:space="preserve">Направления государственной поддержки</w:t>
            </w:r>
          </w:p>
        </w:tc>
        <w:tc>
          <w:tcPr>
            <w:tcW w:w="3969" w:type="dxa"/>
          </w:tcPr>
          <w:p>
            <w:pPr>
              <w:pStyle w:val="0"/>
              <w:jc w:val="center"/>
            </w:pPr>
            <w:r>
              <w:rPr>
                <w:sz w:val="20"/>
              </w:rPr>
              <w:t xml:space="preserve">Размеры субсидий</w:t>
            </w:r>
          </w:p>
        </w:tc>
        <w:tc>
          <w:tcPr>
            <w:tcW w:w="3458" w:type="dxa"/>
          </w:tcPr>
          <w:p>
            <w:pPr>
              <w:pStyle w:val="0"/>
              <w:jc w:val="center"/>
            </w:pPr>
            <w:r>
              <w:rPr>
                <w:sz w:val="20"/>
              </w:rPr>
              <w:t xml:space="preserve">Условия предоставления субсидии</w:t>
            </w:r>
          </w:p>
        </w:tc>
        <w:tc>
          <w:tcPr>
            <w:tcW w:w="2098" w:type="dxa"/>
          </w:tcPr>
          <w:p>
            <w:pPr>
              <w:pStyle w:val="0"/>
              <w:jc w:val="center"/>
            </w:pPr>
            <w:r>
              <w:rPr>
                <w:sz w:val="20"/>
              </w:rPr>
              <w:t xml:space="preserve">Результаты предоставления субсидии с показателями, необходимыми для достижения результатов предоставления субсидии</w:t>
            </w:r>
          </w:p>
        </w:tc>
        <w:tc>
          <w:tcPr>
            <w:tcW w:w="3402" w:type="dxa"/>
          </w:tcPr>
          <w:p>
            <w:pPr>
              <w:pStyle w:val="0"/>
              <w:jc w:val="center"/>
            </w:pPr>
            <w:r>
              <w:rPr>
                <w:sz w:val="20"/>
              </w:rPr>
              <w:t xml:space="preserve">Перечень документов для предоставления субсидий</w:t>
            </w:r>
          </w:p>
        </w:tc>
      </w:tr>
      <w:tr>
        <w:tc>
          <w:tcPr>
            <w:tcW w:w="567" w:type="dxa"/>
          </w:tcPr>
          <w:p>
            <w:pPr>
              <w:pStyle w:val="0"/>
              <w:jc w:val="center"/>
            </w:pPr>
            <w:r>
              <w:rPr>
                <w:sz w:val="20"/>
              </w:rPr>
              <w:t xml:space="preserve">1</w:t>
            </w:r>
          </w:p>
        </w:tc>
        <w:tc>
          <w:tcPr>
            <w:tcW w:w="2608" w:type="dxa"/>
          </w:tcPr>
          <w:p>
            <w:pPr>
              <w:pStyle w:val="0"/>
            </w:pPr>
            <w:r>
              <w:rPr>
                <w:sz w:val="20"/>
              </w:rPr>
              <w:t xml:space="preserve">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c>
          <w:tcPr>
            <w:tcW w:w="567" w:type="dxa"/>
          </w:tcPr>
          <w:p>
            <w:pPr>
              <w:pStyle w:val="0"/>
              <w:jc w:val="center"/>
            </w:pPr>
            <w:r>
              <w:rPr>
                <w:sz w:val="20"/>
              </w:rPr>
              <w:t xml:space="preserve">1)</w:t>
            </w:r>
          </w:p>
        </w:tc>
        <w:tc>
          <w:tcPr>
            <w:tcW w:w="2608" w:type="dxa"/>
          </w:tcPr>
          <w:p>
            <w:pPr>
              <w:pStyle w:val="0"/>
            </w:pPr>
            <w:r>
              <w:rPr>
                <w:sz w:val="20"/>
              </w:rPr>
              <w:t xml:space="preserve">по инвестиционным кредитам (займам)</w:t>
            </w:r>
          </w:p>
        </w:tc>
        <w:tc>
          <w:tcPr>
            <w:tcW w:w="3969" w:type="dxa"/>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 (рублей);</w:t>
            </w:r>
          </w:p>
          <w:p>
            <w:pPr>
              <w:pStyle w:val="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jc w:val="both"/>
            </w:pPr>
            <w:r>
              <w:rPr>
                <w:sz w:val="20"/>
              </w:rPr>
              <w:t xml:space="preserve">СВ - ставка рефинансирования Центрального банка Российской Федерации (%), при этом по кредитным договорам (договорам займа):</w:t>
            </w:r>
          </w:p>
          <w:p>
            <w:pPr>
              <w:pStyle w:val="0"/>
              <w:jc w:val="both"/>
            </w:pPr>
            <w:r>
              <w:rPr>
                <w:sz w:val="20"/>
              </w:rPr>
              <w:t xml:space="preserve">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pPr>
              <w:pStyle w:val="0"/>
              <w:jc w:val="both"/>
            </w:pPr>
            <w:r>
              <w:rPr>
                <w:sz w:val="20"/>
              </w:rPr>
              <w:t xml:space="preserve">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pPr>
              <w:pStyle w:val="0"/>
              <w:jc w:val="both"/>
            </w:pPr>
            <w:r>
              <w:rPr>
                <w:sz w:val="20"/>
              </w:rPr>
              <w:t xml:space="preserve">на развитие мясного и молочного скотоводства)</w:t>
            </w:r>
          </w:p>
        </w:tc>
        <w:tc>
          <w:tcPr>
            <w:tcW w:w="3458" w:type="dxa"/>
          </w:tcPr>
          <w:p>
            <w:pPr>
              <w:pStyle w:val="0"/>
              <w:jc w:val="both"/>
            </w:pPr>
            <w:r>
              <w:rPr>
                <w:sz w:val="20"/>
              </w:rPr>
              <w:t xml:space="preserve">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Объем остатка ссудной задолженности по субсидируемым кредитам (займам) (в тыс. руб.)</w:t>
            </w:r>
          </w:p>
        </w:tc>
        <w:tc>
          <w:tcPr>
            <w:tcW w:w="3402" w:type="dxa"/>
          </w:tcPr>
          <w:p>
            <w:pPr>
              <w:pStyle w:val="0"/>
            </w:pPr>
            <w:r>
              <w:rPr>
                <w:sz w:val="20"/>
              </w:rPr>
              <w:t xml:space="preserve">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3.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4. Копии документов, подтверждающих целевое использование кредитных средств, согласно </w:t>
            </w:r>
            <w:hyperlink w:history="0" w:anchor="P1887" w:tooltip="ПЕРЕЧЕНЬ">
              <w:r>
                <w:rPr>
                  <w:sz w:val="20"/>
                  <w:color w:val="0000ff"/>
                </w:rPr>
                <w:t xml:space="preserve">приложению</w:t>
              </w:r>
            </w:hyperlink>
            <w:r>
              <w:rPr>
                <w:sz w:val="20"/>
              </w:rPr>
              <w:t xml:space="preserve">.</w:t>
            </w:r>
          </w:p>
          <w:p>
            <w:pPr>
              <w:pStyle w:val="0"/>
            </w:pPr>
            <w:r>
              <w:rPr>
                <w:sz w:val="20"/>
              </w:rPr>
              <w:t xml:space="preserve">5. Заверенные кредитной организацией копия кредитного договора (договора займа), график погашения кредита (займа) и уплаты процентов по нему</w:t>
            </w:r>
          </w:p>
        </w:tc>
      </w:tr>
      <w:tr>
        <w:tc>
          <w:tcPr>
            <w:tcW w:w="567" w:type="dxa"/>
          </w:tcPr>
          <w:p>
            <w:pPr>
              <w:pStyle w:val="0"/>
              <w:jc w:val="center"/>
            </w:pPr>
            <w:r>
              <w:rPr>
                <w:sz w:val="20"/>
              </w:rPr>
              <w:t xml:space="preserve">2)</w:t>
            </w:r>
          </w:p>
        </w:tc>
        <w:tc>
          <w:tcPr>
            <w:tcW w:w="2608" w:type="dxa"/>
          </w:tcPr>
          <w:p>
            <w:pPr>
              <w:pStyle w:val="0"/>
            </w:pPr>
            <w:r>
              <w:rPr>
                <w:sz w:val="20"/>
              </w:rPr>
              <w:t xml:space="preserve">по кредитам (займам), взятым малыми формами хозяйствования</w:t>
            </w:r>
          </w:p>
        </w:tc>
        <w:tc>
          <w:tcPr>
            <w:tcW w:w="3969" w:type="dxa"/>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 (рублей);</w:t>
            </w:r>
          </w:p>
          <w:p>
            <w:pPr>
              <w:pStyle w:val="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jc w:val="both"/>
            </w:pPr>
            <w:r>
              <w:rPr>
                <w:sz w:val="20"/>
              </w:rPr>
              <w:t xml:space="preserve">СВ - ставка рефинансирования Центрального банка Российской Федерации (%), при этом:</w:t>
            </w:r>
          </w:p>
          <w:p>
            <w:pPr>
              <w:pStyle w:val="0"/>
              <w:jc w:val="both"/>
            </w:pPr>
            <w:r>
              <w:rPr>
                <w:sz w:val="20"/>
              </w:rPr>
              <w:t xml:space="preserve">1) по кредитам, полученным до 31 декабря 2012 года:</w:t>
            </w:r>
          </w:p>
          <w:p>
            <w:pPr>
              <w:pStyle w:val="0"/>
              <w:jc w:val="both"/>
            </w:pPr>
            <w:r>
              <w:rPr>
                <w:sz w:val="20"/>
              </w:rPr>
              <w:t xml:space="preserve">5 процентов ставки рефинансирования ЦБ РФ;</w:t>
            </w:r>
          </w:p>
          <w:p>
            <w:pPr>
              <w:pStyle w:val="0"/>
              <w:jc w:val="both"/>
            </w:pPr>
            <w:r>
              <w:rPr>
                <w:sz w:val="20"/>
              </w:rPr>
              <w:t xml:space="preserve">2) по кредитным договорам, заключенным с 1 января 2013 года:</w:t>
            </w:r>
          </w:p>
          <w:p>
            <w:pPr>
              <w:pStyle w:val="0"/>
              <w:jc w:val="both"/>
            </w:pPr>
            <w:r>
              <w:rPr>
                <w:sz w:val="20"/>
              </w:rPr>
              <w:t xml:space="preserve">в размере одной третьей ставки рефинансирования ЦБ РФ</w:t>
            </w:r>
          </w:p>
        </w:tc>
        <w:tc>
          <w:tcPr>
            <w:tcW w:w="3458" w:type="dxa"/>
          </w:tcPr>
          <w:p>
            <w:pPr>
              <w:pStyle w:val="0"/>
              <w:jc w:val="both"/>
            </w:pPr>
            <w:r>
              <w:rPr>
                <w:sz w:val="20"/>
              </w:rPr>
              <w:t xml:space="preserve">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pPr>
              <w:pStyle w:val="0"/>
            </w:pPr>
            <w:r>
              <w:rPr>
                <w:sz w:val="20"/>
              </w:rPr>
              <w:t xml:space="preserve">1. Для граждан, ведущих ЛПХ, - выписка из похозяйственной книги.</w:t>
            </w:r>
          </w:p>
          <w:p>
            <w:pPr>
              <w:pStyle w:val="0"/>
            </w:pPr>
            <w:r>
              <w:rPr>
                <w:sz w:val="20"/>
              </w:rPr>
              <w:t xml:space="preserve">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6. Платежные поручения, заверенные банком.</w:t>
            </w:r>
          </w:p>
          <w:p>
            <w:pPr>
              <w:pStyle w:val="0"/>
            </w:pPr>
            <w:r>
              <w:rPr>
                <w:sz w:val="20"/>
              </w:rPr>
              <w:t xml:space="preserve">7. Копии платежных документов, подтверждающих оплату начисленных процентов, заверенные банком и заемщиком.</w:t>
            </w:r>
          </w:p>
          <w:p>
            <w:pPr>
              <w:pStyle w:val="0"/>
            </w:pPr>
            <w:r>
              <w:rPr>
                <w:sz w:val="20"/>
              </w:rPr>
              <w:t xml:space="preserve">8. Копии документов, подтверждающих целевое использование кредитных средств, согласно </w:t>
            </w:r>
            <w:hyperlink w:history="0" w:anchor="P1887" w:tooltip="ПЕРЕЧЕНЬ">
              <w:r>
                <w:rPr>
                  <w:sz w:val="20"/>
                  <w:color w:val="0000ff"/>
                </w:rPr>
                <w:t xml:space="preserve">приложению</w:t>
              </w:r>
            </w:hyperlink>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Возмещение части затрат на приобретение и технический сервис технических средств и оборудования для сельскохозяйственного производства,</w:t>
            </w:r>
          </w:p>
          <w:p>
            <w:pPr>
              <w:pStyle w:val="0"/>
            </w:pPr>
            <w:r>
              <w:rPr>
                <w:sz w:val="20"/>
              </w:rPr>
              <w:t xml:space="preserve">в том числе:</w:t>
            </w:r>
          </w:p>
        </w:tc>
        <w:tc>
          <w:tcPr>
            <w:tcW w:w="3969" w:type="dxa"/>
            <w:tcBorders>
              <w:bottom w:val="nil"/>
            </w:tcBorders>
          </w:tcPr>
          <w:p>
            <w:pPr>
              <w:pStyle w:val="0"/>
              <w:jc w:val="both"/>
            </w:pPr>
            <w:r>
              <w:rPr>
                <w:sz w:val="20"/>
              </w:rPr>
              <w:t xml:space="preserve">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pPr>
              <w:pStyle w:val="0"/>
              <w:jc w:val="both"/>
            </w:pPr>
            <w:r>
              <w:rPr>
                <w:sz w:val="20"/>
              </w:rPr>
              <w:t xml:space="preserve">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pPr>
              <w:pStyle w:val="0"/>
              <w:jc w:val="both"/>
            </w:pPr>
            <w:r>
              <w:rPr>
                <w:sz w:val="20"/>
              </w:rPr>
              <w:t xml:space="preserve">а) маточное поголовье крупного рогатого скота молочного направления свыше 2000 голов, - 20,0 млн рублей;</w:t>
            </w:r>
          </w:p>
          <w:p>
            <w:pPr>
              <w:pStyle w:val="0"/>
              <w:jc w:val="both"/>
            </w:pPr>
            <w:r>
              <w:rPr>
                <w:sz w:val="20"/>
              </w:rPr>
              <w:t xml:space="preserve">б) маточное поголовье крупного рогатого скота молочного направления от 1000 до 2000, - 15,0 млн. рублей;</w:t>
            </w:r>
          </w:p>
          <w:p>
            <w:pPr>
              <w:pStyle w:val="0"/>
              <w:jc w:val="both"/>
            </w:pPr>
            <w:r>
              <w:rPr>
                <w:sz w:val="20"/>
              </w:rPr>
              <w:t xml:space="preserve">в) маточное поголовье крупного рогатого скота молочного направления от 800 до 1000 голов, - 10,0 млн рублей;</w:t>
            </w:r>
          </w:p>
          <w:p>
            <w:pPr>
              <w:pStyle w:val="0"/>
              <w:jc w:val="both"/>
            </w:pPr>
            <w:r>
              <w:rPr>
                <w:sz w:val="20"/>
              </w:rPr>
              <w:t xml:space="preserve">г) маточное поголовье крупного рогатого скота молочного направления от 500 до 800 голов, - 8,0 млн рублей;</w:t>
            </w:r>
          </w:p>
        </w:tc>
        <w:tc>
          <w:tcPr>
            <w:tcW w:w="3458" w:type="dxa"/>
            <w:tcBorders>
              <w:bottom w:val="nil"/>
            </w:tcBorders>
          </w:tcPr>
          <w:p>
            <w:pPr>
              <w:pStyle w:val="0"/>
              <w:jc w:val="both"/>
            </w:pPr>
            <w:r>
              <w:rPr>
                <w:sz w:val="20"/>
              </w:rPr>
              <w:t xml:space="preserve">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pPr>
              <w:pStyle w:val="0"/>
              <w:jc w:val="both"/>
            </w:pPr>
            <w:r>
              <w:rPr>
                <w:sz w:val="20"/>
              </w:rPr>
              <w:t xml:space="preserve">1) приобретения новых (не бывших в употреблении (эксплуатации), ремонте) технических средств и оборудования для сельскохозяйственного производства;</w:t>
            </w:r>
          </w:p>
          <w:p>
            <w:pPr>
              <w:pStyle w:val="0"/>
              <w:jc w:val="both"/>
            </w:pPr>
            <w:r>
              <w:rPr>
                <w:sz w:val="20"/>
              </w:rPr>
              <w:t xml:space="preserve">2) приобретения технических средств и оборудования для сельскохозяйственного производства, выпускаемых на территории Российской Федерации и (или) Республики Беларусь;</w:t>
            </w:r>
          </w:p>
          <w:p>
            <w:pPr>
              <w:pStyle w:val="0"/>
              <w:jc w:val="both"/>
            </w:pPr>
            <w:r>
              <w:rPr>
                <w:sz w:val="20"/>
              </w:rPr>
              <w:t xml:space="preserve">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pPr>
              <w:pStyle w:val="0"/>
            </w:pPr>
            <w:r>
              <w:rPr>
                <w:sz w:val="20"/>
              </w:rPr>
            </w:r>
          </w:p>
        </w:tc>
        <w:tc>
          <w:tcPr>
            <w:tcW w:w="3402" w:type="dxa"/>
            <w:tcBorders>
              <w:bottom w:val="nil"/>
            </w:tcBorders>
          </w:tcPr>
          <w:p>
            <w:pPr>
              <w:pStyle w:val="0"/>
            </w:pPr>
            <w:r>
              <w:rPr>
                <w:sz w:val="20"/>
              </w:rPr>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д) маточное поголовье крупного рогатого скота молочного направления от 300 до 500 голов, - 6,0 млн рублей;</w:t>
            </w:r>
          </w:p>
          <w:p>
            <w:pPr>
              <w:pStyle w:val="0"/>
              <w:jc w:val="both"/>
            </w:pPr>
            <w:r>
              <w:rPr>
                <w:sz w:val="20"/>
              </w:rPr>
              <w:t xml:space="preserve">е) маточное поголовье крупного рогатого скота мясного направления свыше 800 голов, - 9,0 млн рублей;</w:t>
            </w:r>
          </w:p>
          <w:p>
            <w:pPr>
              <w:pStyle w:val="0"/>
              <w:jc w:val="both"/>
            </w:pPr>
            <w:r>
              <w:rPr>
                <w:sz w:val="20"/>
              </w:rPr>
              <w:t xml:space="preserve">ж) маточное поголовье крупного рогатого скота мясного направления от 400 до 800 голов, - 7,0 млн рублей;</w:t>
            </w:r>
          </w:p>
          <w:p>
            <w:pPr>
              <w:pStyle w:val="0"/>
              <w:jc w:val="both"/>
            </w:pPr>
            <w:r>
              <w:rPr>
                <w:sz w:val="20"/>
              </w:rPr>
              <w:t xml:space="preserve">з) маточное поголовье крупного рогатого скота мясного направления от 200 до 400 голов, - 5,0 млн рублей;</w:t>
            </w:r>
          </w:p>
          <w:p>
            <w:pPr>
              <w:pStyle w:val="0"/>
              <w:jc w:val="both"/>
            </w:pPr>
            <w:r>
              <w:rPr>
                <w:sz w:val="20"/>
              </w:rPr>
              <w:t xml:space="preserve">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pPr>
              <w:pStyle w:val="0"/>
              <w:jc w:val="both"/>
            </w:pPr>
            <w:r>
              <w:rPr>
                <w:sz w:val="20"/>
              </w:rPr>
              <w:t xml:space="preserve">а) маточное поголовье крупного рогатого скота молочного направления от 100 до 300 голов, - 4,0 млн рублей;</w:t>
            </w:r>
          </w:p>
          <w:p>
            <w:pPr>
              <w:pStyle w:val="0"/>
              <w:jc w:val="both"/>
            </w:pPr>
            <w:r>
              <w:rPr>
                <w:sz w:val="20"/>
              </w:rPr>
              <w:t xml:space="preserve">б) маточное поголовье крупного рогатого скота мясного направления от 70 до 200 голов, - 4,0 млн рублей;</w:t>
            </w:r>
          </w:p>
          <w:p>
            <w:pPr>
              <w:pStyle w:val="0"/>
              <w:jc w:val="both"/>
            </w:pPr>
            <w:r>
              <w:rPr>
                <w:sz w:val="20"/>
              </w:rPr>
              <w:t xml:space="preserve">3) субъектам государственной поддержки, право на получение субсидии которых возникло до 01.05.2022:</w:t>
            </w:r>
          </w:p>
          <w:p>
            <w:pPr>
              <w:pStyle w:val="0"/>
              <w:jc w:val="both"/>
            </w:pPr>
            <w:r>
              <w:rPr>
                <w:sz w:val="20"/>
              </w:rPr>
              <w:t xml:space="preserve">а) имеющим посевную площадь сельскохозяйственных культур на 1 января текущего финансового года до 5 000 га, - 4,0 млн рублей;</w:t>
            </w:r>
          </w:p>
          <w:p>
            <w:pPr>
              <w:pStyle w:val="0"/>
              <w:jc w:val="both"/>
            </w:pPr>
            <w:r>
              <w:rPr>
                <w:sz w:val="20"/>
              </w:rPr>
              <w:t xml:space="preserve">б) имеющим посевную площадь сельскохозяйственных культур на 1 января текущего финансового года от 5 000 га, - 8,0 млн рублей.</w:t>
            </w:r>
          </w:p>
          <w:p>
            <w:pPr>
              <w:pStyle w:val="0"/>
              <w:jc w:val="both"/>
            </w:pPr>
            <w:r>
              <w:rPr>
                <w:sz w:val="20"/>
              </w:rPr>
              <w:t xml:space="preserve">Размер поддержки устанавливается из расчета отпускной цены завода-изготовителя, но не более:</w:t>
            </w:r>
          </w:p>
          <w:p>
            <w:pPr>
              <w:pStyle w:val="0"/>
              <w:jc w:val="both"/>
            </w:pPr>
            <w:r>
              <w:rPr>
                <w:sz w:val="20"/>
              </w:rPr>
              <w:t xml:space="preserve">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pPr>
              <w:pStyle w:val="0"/>
              <w:jc w:val="both"/>
            </w:pPr>
            <w:r>
              <w:rPr>
                <w:sz w:val="20"/>
              </w:rPr>
              <w:t xml:space="preserve">б) 10,0 млн рублей на 1 единицу приобретенной доильной установки;</w:t>
            </w:r>
          </w:p>
          <w:p>
            <w:pPr>
              <w:pStyle w:val="0"/>
              <w:jc w:val="both"/>
            </w:pPr>
            <w:r>
              <w:rPr>
                <w:sz w:val="20"/>
              </w:rPr>
              <w:t xml:space="preserve">в) 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pPr>
              <w:pStyle w:val="0"/>
              <w:jc w:val="both"/>
            </w:pPr>
            <w:r>
              <w:rPr>
                <w:sz w:val="20"/>
              </w:rPr>
              <w:t xml:space="preserve">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pPr>
              <w:pStyle w:val="0"/>
              <w:jc w:val="both"/>
            </w:pPr>
            <w:r>
              <w:rPr>
                <w:sz w:val="20"/>
              </w:rP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pPr>
              <w:pStyle w:val="0"/>
              <w:jc w:val="both"/>
            </w:pPr>
            <w:r>
              <w:rPr>
                <w:sz w:val="20"/>
              </w:rPr>
              <w:t xml:space="preserve">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pPr>
              <w:pStyle w:val="0"/>
              <w:jc w:val="both"/>
            </w:pPr>
            <w:r>
              <w:rPr>
                <w:sz w:val="20"/>
              </w:rP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pPr>
              <w:pStyle w:val="0"/>
              <w:jc w:val="both"/>
            </w:pPr>
            <w:r>
              <w:rPr>
                <w:sz w:val="20"/>
              </w:rPr>
              <w:t xml:space="preserve">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заявления, справки-расчета размера субсидии и документов, подтверждающих оплату</w:t>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11.10.2022 </w:t>
            </w:r>
            <w:hyperlink w:history="0" r:id="rId30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jc w:val="both"/>
            </w:pPr>
            <w:r>
              <w:rPr>
                <w:sz w:val="20"/>
              </w:rPr>
              <w:t xml:space="preserve">от 18.04.2023 </w:t>
            </w:r>
            <w:hyperlink w:history="0" r:id="rId307"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17.10.2023 </w:t>
            </w:r>
            <w:hyperlink w:history="0" r:id="rId30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на приобретение технических средств и оборудования для сельскохозяйственного производства</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программы (в кг), производство скота и птицы на убой в живом весе,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jc w:val="both"/>
            </w:pPr>
            <w:r>
              <w:rPr>
                <w:sz w:val="20"/>
              </w:rPr>
              <w:t xml:space="preserve">3. Утратил силу. - </w:t>
            </w:r>
            <w:hyperlink w:history="0" r:id="rId309"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pPr>
            <w:r>
              <w:rPr>
                <w:sz w:val="20"/>
              </w:rPr>
              <w:t xml:space="preserve">4. Копия счета-фактуры (товарной накладной) или универсального передаточного документа.</w:t>
            </w:r>
          </w:p>
          <w:p>
            <w:pPr>
              <w:pStyle w:val="0"/>
            </w:pPr>
            <w:r>
              <w:rPr>
                <w:sz w:val="20"/>
              </w:rPr>
              <w:t xml:space="preserve">5. Копия акта приема-передачи основных средств либо акта приема-передачи техники.</w:t>
            </w:r>
          </w:p>
          <w:p>
            <w:pPr>
              <w:pStyle w:val="0"/>
            </w:pPr>
            <w:r>
              <w:rPr>
                <w:sz w:val="20"/>
              </w:rPr>
              <w:t xml:space="preserve">6. Копия паспорта самоходной машины или паспорта транспортного средства, технического паспорта машины или оборудования.</w:t>
            </w:r>
          </w:p>
          <w:p>
            <w:pPr>
              <w:pStyle w:val="0"/>
            </w:pPr>
            <w:r>
              <w:rPr>
                <w:sz w:val="20"/>
              </w:rPr>
              <w:t xml:space="preserve">7. Копии документов, подтверждающих оплату.</w:t>
            </w:r>
          </w:p>
          <w:p>
            <w:pPr>
              <w:pStyle w:val="0"/>
            </w:pPr>
            <w:r>
              <w:rPr>
                <w:sz w:val="20"/>
              </w:rPr>
              <w:t xml:space="preserve">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pPr>
              <w:pStyle w:val="0"/>
            </w:pPr>
            <w:r>
              <w:rPr>
                <w:sz w:val="20"/>
              </w:rPr>
              <w:t xml:space="preserve">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pPr>
              <w:pStyle w:val="0"/>
            </w:pPr>
            <w:r>
              <w:rPr>
                <w:sz w:val="20"/>
              </w:rPr>
              <w:t xml:space="preserve">10. Отчет о движении скота и птицы на ферме на первое число месяца обращения в министерство.</w:t>
            </w:r>
          </w:p>
          <w:p>
            <w:pPr>
              <w:pStyle w:val="0"/>
            </w:pPr>
            <w:r>
              <w:rPr>
                <w:sz w:val="20"/>
              </w:rPr>
              <w:t xml:space="preserve">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18.04.2023 </w:t>
            </w:r>
            <w:hyperlink w:history="0" r:id="rId310"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jc w:val="both"/>
            </w:pPr>
            <w:r>
              <w:rPr>
                <w:sz w:val="20"/>
              </w:rPr>
              <w:t xml:space="preserve">от 17.10.2023 </w:t>
            </w:r>
            <w:hyperlink w:history="0" r:id="rId31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финансовой аренды (лизинга).</w:t>
            </w:r>
          </w:p>
          <w:p>
            <w:pPr>
              <w:pStyle w:val="0"/>
              <w:jc w:val="both"/>
            </w:pPr>
            <w:r>
              <w:rPr>
                <w:sz w:val="20"/>
              </w:rPr>
              <w:t xml:space="preserve">3. Утратил силу. - </w:t>
            </w:r>
            <w:hyperlink w:history="0" r:id="rId312"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pPr>
            <w:r>
              <w:rPr>
                <w:sz w:val="20"/>
              </w:rPr>
              <w:t xml:space="preserve">4. Копия акта приема-передачи основных средств либо акта приема-передачи техники.</w:t>
            </w:r>
          </w:p>
          <w:p>
            <w:pPr>
              <w:pStyle w:val="0"/>
            </w:pPr>
            <w:r>
              <w:rPr>
                <w:sz w:val="20"/>
              </w:rPr>
              <w:t xml:space="preserve">5. Копия паспорта самоходной машины или паспорта транспортного средства, технического паспорта машины или оборудования.</w:t>
            </w:r>
          </w:p>
          <w:p>
            <w:pPr>
              <w:pStyle w:val="0"/>
            </w:pPr>
            <w:r>
              <w:rPr>
                <w:sz w:val="20"/>
              </w:rPr>
              <w:t xml:space="preserve">6. Копии документов, подтверждающих оплату.</w:t>
            </w:r>
          </w:p>
          <w:p>
            <w:pPr>
              <w:pStyle w:val="0"/>
            </w:pPr>
            <w:r>
              <w:rPr>
                <w:sz w:val="20"/>
              </w:rPr>
              <w:t xml:space="preserve">7. Отчет о движении скота и птицы на ферме на первое число месяца обращения в министерство.</w:t>
            </w:r>
          </w:p>
          <w:p>
            <w:pPr>
              <w:pStyle w:val="0"/>
            </w:pPr>
            <w:r>
              <w:rPr>
                <w:sz w:val="20"/>
              </w:rPr>
              <w:t xml:space="preserve">8. Копия договора технического обслуживания самоходной техники между сельхозтоваропроизводителем и специализированным сервисным центром.</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13"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tc>
      </w:tr>
      <w:tr>
        <w:tc>
          <w:tcPr>
            <w:tcW w:w="567" w:type="dxa"/>
          </w:tcPr>
          <w:p>
            <w:pPr>
              <w:pStyle w:val="0"/>
              <w:jc w:val="center"/>
            </w:pPr>
            <w:r>
              <w:rPr>
                <w:sz w:val="20"/>
              </w:rPr>
              <w:t xml:space="preserve">3)</w:t>
            </w:r>
          </w:p>
        </w:tc>
        <w:tc>
          <w:tcPr>
            <w:tcW w:w="2608" w:type="dxa"/>
          </w:tcPr>
          <w:p>
            <w:pPr>
              <w:pStyle w:val="0"/>
            </w:pPr>
            <w:r>
              <w:rPr>
                <w:sz w:val="20"/>
              </w:rPr>
              <w:t xml:space="preserve">на технический сервис самоходных технических средств и оборудования для сельскохозяйственного производства,</w:t>
            </w:r>
          </w:p>
          <w:p>
            <w:pPr>
              <w:pStyle w:val="0"/>
            </w:pPr>
            <w:r>
              <w:rPr>
                <w:sz w:val="20"/>
              </w:rPr>
              <w:t xml:space="preserve">из них:</w:t>
            </w:r>
          </w:p>
        </w:tc>
        <w:tc>
          <w:tcPr>
            <w:tcW w:w="3969" w:type="dxa"/>
          </w:tcPr>
          <w:p>
            <w:pPr>
              <w:pStyle w:val="0"/>
            </w:pPr>
            <w:r>
              <w:rPr>
                <w:sz w:val="20"/>
              </w:rPr>
            </w:r>
          </w:p>
        </w:tc>
        <w:tc>
          <w:tcPr>
            <w:tcW w:w="3458" w:type="dxa"/>
          </w:tcPr>
          <w:p>
            <w:pPr>
              <w:pStyle w:val="0"/>
            </w:pPr>
            <w:r>
              <w:rPr>
                <w:sz w:val="20"/>
              </w:rPr>
            </w:r>
          </w:p>
        </w:tc>
        <w:tc>
          <w:tcPr>
            <w:tcW w:w="2098" w:type="dxa"/>
          </w:tcPr>
          <w:p>
            <w:pPr>
              <w:pStyle w:val="0"/>
              <w:jc w:val="both"/>
            </w:pPr>
            <w:r>
              <w:rPr>
                <w:sz w:val="20"/>
              </w:rPr>
              <w:t xml:space="preserve">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 (в кг)</w:t>
            </w:r>
          </w:p>
        </w:tc>
        <w:tc>
          <w:tcPr>
            <w:tcW w:w="3402" w:type="dxa"/>
            <w:tcBorders>
              <w:bottom w:val="nil"/>
            </w:tcBorders>
            <w:vMerge w:val="restart"/>
          </w:tcPr>
          <w:p>
            <w:pPr>
              <w:pStyle w:val="0"/>
            </w:pPr>
            <w:r>
              <w:rPr>
                <w:sz w:val="20"/>
              </w:rPr>
              <w:t xml:space="preserve">1. Справка-расчет размера субсидии.</w:t>
            </w:r>
          </w:p>
          <w:p>
            <w:pPr>
              <w:pStyle w:val="0"/>
            </w:pPr>
            <w:r>
              <w:rPr>
                <w:sz w:val="20"/>
              </w:rPr>
              <w:t xml:space="preserve">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Копия акта приема-передачи оказанных услуг.</w:t>
            </w:r>
          </w:p>
          <w:p>
            <w:pPr>
              <w:pStyle w:val="0"/>
            </w:pPr>
            <w:r>
              <w:rPr>
                <w:sz w:val="20"/>
              </w:rPr>
              <w:t xml:space="preserve">5.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а)</w:t>
            </w:r>
          </w:p>
        </w:tc>
        <w:tc>
          <w:tcPr>
            <w:tcW w:w="2608" w:type="dxa"/>
          </w:tcPr>
          <w:p>
            <w:pPr>
              <w:pStyle w:val="0"/>
            </w:pPr>
            <w:r>
              <w:rPr>
                <w:sz w:val="20"/>
              </w:rPr>
              <w:t xml:space="preserve">самоходных технических средств</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ежеквартальных затрат (рублей);</w:t>
            </w:r>
          </w:p>
          <w:p>
            <w:pPr>
              <w:pStyle w:val="0"/>
              <w:jc w:val="both"/>
            </w:pPr>
            <w:r>
              <w:rPr>
                <w:sz w:val="20"/>
              </w:rPr>
              <w:t xml:space="preserve">Ср - размер возмещения затрат, %, составляющий 50% фактически произведенных ежеквартальных затрат</w:t>
            </w:r>
          </w:p>
        </w:tc>
        <w:tc>
          <w:tcPr>
            <w:tcW w:w="3458" w:type="dxa"/>
          </w:tcPr>
          <w:p>
            <w:pPr>
              <w:pStyle w:val="0"/>
            </w:pPr>
            <w:r>
              <w:rPr>
                <w:sz w:val="20"/>
              </w:rPr>
            </w:r>
          </w:p>
        </w:tc>
        <w:tc>
          <w:tcPr>
            <w:tcW w:w="2098" w:type="dxa"/>
          </w:tcPr>
          <w:p>
            <w:pPr>
              <w:pStyle w:val="0"/>
            </w:pPr>
            <w:r>
              <w:rPr>
                <w:sz w:val="20"/>
              </w:rPr>
            </w:r>
          </w:p>
        </w:tc>
        <w:tc>
          <w:tcPr>
            <w:tcBorders>
              <w:bottom w:val="nil"/>
            </w:tcBorders>
            <w:vMerge w:val="continue"/>
          </w:tcPr>
          <w:p/>
        </w:tc>
      </w:tr>
      <w:tr>
        <w:tblPrEx>
          <w:tblBorders>
            <w:insideH w:val="nil"/>
          </w:tblBorders>
        </w:tblPrEx>
        <w:tc>
          <w:tcPr>
            <w:tcW w:w="567" w:type="dxa"/>
            <w:tcBorders>
              <w:bottom w:val="nil"/>
            </w:tcBorders>
          </w:tcPr>
          <w:p>
            <w:pPr>
              <w:pStyle w:val="0"/>
              <w:jc w:val="center"/>
            </w:pPr>
            <w:r>
              <w:rPr>
                <w:sz w:val="20"/>
              </w:rPr>
              <w:t xml:space="preserve">б)</w:t>
            </w:r>
          </w:p>
        </w:tc>
        <w:tc>
          <w:tcPr>
            <w:tcW w:w="2608" w:type="dxa"/>
            <w:tcBorders>
              <w:bottom w:val="nil"/>
            </w:tcBorders>
          </w:tcPr>
          <w:p>
            <w:pPr>
              <w:pStyle w:val="0"/>
            </w:pPr>
            <w:r>
              <w:rPr>
                <w:sz w:val="20"/>
              </w:rPr>
              <w:t xml:space="preserve">оборудования к животноводческим помещениям</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ежеквартальных затрат (рублей);</w:t>
            </w:r>
          </w:p>
          <w:p>
            <w:pPr>
              <w:pStyle w:val="0"/>
              <w:jc w:val="both"/>
            </w:pPr>
            <w:r>
              <w:rPr>
                <w:sz w:val="20"/>
              </w:rPr>
              <w:t xml:space="preserve">Ср - размер возмещения затрат, %, составляющий 50% фактически произведенных ежеквартальных затрат</w:t>
            </w:r>
          </w:p>
        </w:tc>
        <w:tc>
          <w:tcPr>
            <w:tcW w:w="3458" w:type="dxa"/>
            <w:tcBorders>
              <w:bottom w:val="nil"/>
            </w:tcBorders>
          </w:tcPr>
          <w:p>
            <w:pPr>
              <w:pStyle w:val="0"/>
            </w:pPr>
            <w:r>
              <w:rPr>
                <w:sz w:val="20"/>
              </w:rPr>
            </w:r>
          </w:p>
        </w:tc>
        <w:tc>
          <w:tcPr>
            <w:tcW w:w="2098" w:type="dxa"/>
            <w:tcBorders>
              <w:bottom w:val="nil"/>
            </w:tcBorders>
          </w:tcPr>
          <w:p>
            <w:pPr>
              <w:pStyle w:val="0"/>
            </w:pPr>
            <w:r>
              <w:rPr>
                <w:sz w:val="20"/>
              </w:rPr>
            </w:r>
          </w:p>
        </w:tc>
        <w:tc>
          <w:tcPr>
            <w:tcBorders>
              <w:bottom w:val="nil"/>
            </w:tcBorders>
            <w:vMerge w:val="continue"/>
          </w:tcP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14"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tc>
      </w:tr>
      <w:tr>
        <w:tc>
          <w:tcPr>
            <w:tcW w:w="567" w:type="dxa"/>
          </w:tcPr>
          <w:p>
            <w:pPr>
              <w:pStyle w:val="0"/>
              <w:jc w:val="center"/>
            </w:pPr>
            <w:r>
              <w:rPr>
                <w:sz w:val="20"/>
              </w:rPr>
              <w:t xml:space="preserve">3</w:t>
            </w:r>
          </w:p>
        </w:tc>
        <w:tc>
          <w:tcPr>
            <w:tcW w:w="2608" w:type="dxa"/>
          </w:tcPr>
          <w:p>
            <w:pPr>
              <w:pStyle w:val="0"/>
            </w:pPr>
            <w:r>
              <w:rPr>
                <w:sz w:val="20"/>
              </w:rPr>
              <w:t xml:space="preserve">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pPr>
              <w:pStyle w:val="0"/>
              <w:jc w:val="both"/>
            </w:pPr>
            <w:r>
              <w:rPr>
                <w:sz w:val="20"/>
              </w:rPr>
              <w:t xml:space="preserve">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pPr>
              <w:pStyle w:val="0"/>
              <w:jc w:val="both"/>
            </w:pPr>
            <w:r>
              <w:rPr>
                <w:sz w:val="20"/>
              </w:rPr>
              <w:t xml:space="preserve">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pPr>
              <w:pStyle w:val="0"/>
              <w:jc w:val="both"/>
            </w:pPr>
            <w:r>
              <w:rPr>
                <w:sz w:val="20"/>
              </w:rPr>
              <w:t xml:space="preserve">Введены в эксплуатацию (произведен ремонт): водозаборная скважина (в м);</w:t>
            </w:r>
          </w:p>
          <w:p>
            <w:pPr>
              <w:pStyle w:val="0"/>
              <w:jc w:val="both"/>
            </w:pPr>
            <w:r>
              <w:rPr>
                <w:sz w:val="20"/>
              </w:rPr>
              <w:t xml:space="preserve">водонапорная башня (в ед.);</w:t>
            </w:r>
          </w:p>
          <w:p>
            <w:pPr>
              <w:pStyle w:val="0"/>
              <w:jc w:val="both"/>
            </w:pPr>
            <w:r>
              <w:rPr>
                <w:sz w:val="20"/>
              </w:rPr>
              <w:t xml:space="preserve">локальный водопровод (в м);</w:t>
            </w:r>
          </w:p>
          <w:p>
            <w:pPr>
              <w:pStyle w:val="0"/>
              <w:jc w:val="both"/>
            </w:pPr>
            <w:r>
              <w:rPr>
                <w:sz w:val="20"/>
              </w:rPr>
              <w:t xml:space="preserve">дороги для обеспечения технологических нужд (в м);</w:t>
            </w:r>
          </w:p>
          <w:p>
            <w:pPr>
              <w:pStyle w:val="0"/>
              <w:jc w:val="both"/>
            </w:pPr>
            <w:r>
              <w:rPr>
                <w:sz w:val="20"/>
              </w:rPr>
              <w:t xml:space="preserve">площадки с твердым покрытием (в м</w:t>
            </w:r>
            <w:r>
              <w:rPr>
                <w:sz w:val="20"/>
                <w:vertAlign w:val="superscript"/>
              </w:rPr>
              <w:t xml:space="preserve">2</w:t>
            </w:r>
            <w:r>
              <w:rPr>
                <w:sz w:val="20"/>
              </w:rPr>
              <w:t xml:space="preserve">)</w:t>
            </w:r>
          </w:p>
        </w:tc>
        <w:tc>
          <w:tcPr>
            <w:tcW w:w="3402" w:type="dxa"/>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актов о приемке выполненных работ, согласованные с уполномоченным лицом администрации муниципального района.</w:t>
            </w:r>
          </w:p>
          <w:p>
            <w:pPr>
              <w:pStyle w:val="0"/>
            </w:pPr>
            <w:r>
              <w:rPr>
                <w:sz w:val="20"/>
              </w:rPr>
              <w:t xml:space="preserve">3. Копии справок о стоимости выполненных работ и затрат.</w:t>
            </w:r>
          </w:p>
          <w:p>
            <w:pPr>
              <w:pStyle w:val="0"/>
            </w:pPr>
            <w:r>
              <w:rPr>
                <w:sz w:val="20"/>
              </w:rPr>
              <w:t xml:space="preserve">4. Копии договора подряда на строительство (ремонт) объекта.</w:t>
            </w:r>
          </w:p>
          <w:p>
            <w:pPr>
              <w:pStyle w:val="0"/>
            </w:pPr>
            <w:r>
              <w:rPr>
                <w:sz w:val="20"/>
              </w:rPr>
              <w:t xml:space="preserve">5. Копии платежных поручений, подтверждающих оплату заказчиком строительства (ремонта) объекта.</w:t>
            </w:r>
          </w:p>
          <w:p>
            <w:pPr>
              <w:pStyle w:val="0"/>
            </w:pPr>
            <w:r>
              <w:rPr>
                <w:sz w:val="20"/>
              </w:rPr>
              <w:t xml:space="preserve">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4</w:t>
            </w:r>
          </w:p>
        </w:tc>
        <w:tc>
          <w:tcPr>
            <w:tcW w:w="2608" w:type="dxa"/>
            <w:tcBorders>
              <w:bottom w:val="nil"/>
            </w:tcBorders>
          </w:tcPr>
          <w:p>
            <w:pPr>
              <w:pStyle w:val="0"/>
            </w:pPr>
            <w:r>
              <w:rPr>
                <w:sz w:val="20"/>
              </w:rPr>
              <w:t xml:space="preserve">Возмещение стоимости приобретенных семян кукурузы</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20% фактически произведенных затрат</w:t>
            </w:r>
          </w:p>
        </w:tc>
        <w:tc>
          <w:tcPr>
            <w:tcW w:w="3458" w:type="dxa"/>
            <w:tcBorders>
              <w:bottom w:val="nil"/>
            </w:tcBorders>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pPr>
              <w:pStyle w:val="0"/>
              <w:jc w:val="both"/>
            </w:pPr>
            <w:r>
              <w:rPr>
                <w:sz w:val="20"/>
              </w:rPr>
              <w:t xml:space="preserve">количество приобретенных семян (в тоннах)</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Копия акта расхода семян и посадочного материала, применяемого в соответствии с </w:t>
            </w:r>
            <w:hyperlink w:history="0" r:id="rId315"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6. Копия сертификата соответствия.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1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7" w:type="dxa"/>
            <w:tcBorders>
              <w:bottom w:val="nil"/>
            </w:tcBorders>
          </w:tcPr>
          <w:p>
            <w:pPr>
              <w:pStyle w:val="0"/>
              <w:jc w:val="center"/>
            </w:pPr>
            <w:r>
              <w:rPr>
                <w:sz w:val="20"/>
              </w:rPr>
              <w:t xml:space="preserve">5</w:t>
            </w:r>
          </w:p>
        </w:tc>
        <w:tc>
          <w:tcPr>
            <w:tcW w:w="2608" w:type="dxa"/>
            <w:tcBorders>
              <w:bottom w:val="nil"/>
            </w:tcBorders>
          </w:tcPr>
          <w:p>
            <w:pPr>
              <w:pStyle w:val="0"/>
            </w:pPr>
            <w:r>
              <w:rPr>
                <w:sz w:val="20"/>
              </w:rPr>
              <w:t xml:space="preserve">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1) 30% стоимости телок и нетелей, приобретенных в сельскохозяйственных организациях и крестьянских (фермерских) хозяйствах Новосибирской области;</w:t>
            </w:r>
          </w:p>
          <w:p>
            <w:pPr>
              <w:pStyle w:val="0"/>
              <w:jc w:val="both"/>
            </w:pPr>
            <w:r>
              <w:rPr>
                <w:sz w:val="20"/>
              </w:rPr>
              <w:t xml:space="preserve">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Borders>
              <w:bottom w:val="nil"/>
            </w:tcBorders>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pPr>
              <w:pStyle w:val="0"/>
              <w:jc w:val="both"/>
            </w:pPr>
            <w:r>
              <w:rPr>
                <w:sz w:val="20"/>
              </w:rPr>
              <w:t xml:space="preserve">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pPr>
              <w:pStyle w:val="0"/>
              <w:jc w:val="both"/>
            </w:pPr>
            <w:r>
              <w:rPr>
                <w:sz w:val="20"/>
              </w:rPr>
              <w:t xml:space="preserve">Численность поголовья крупного рогатого скота (в количестве голов)</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Выписка из похозяйственной книги.</w:t>
            </w:r>
          </w:p>
          <w:p>
            <w:pPr>
              <w:pStyle w:val="0"/>
            </w:pPr>
            <w:r>
              <w:rPr>
                <w:sz w:val="20"/>
              </w:rPr>
              <w:t xml:space="preserve">3. Копии договоров поставки или купли-продажи.</w:t>
            </w:r>
          </w:p>
          <w:p>
            <w:pPr>
              <w:pStyle w:val="0"/>
            </w:pPr>
            <w:r>
              <w:rPr>
                <w:sz w:val="20"/>
              </w:rPr>
              <w:t xml:space="preserve">4. Копии счета-фактуры (товарной накладной) либо универсального передаточного документа.</w:t>
            </w:r>
          </w:p>
          <w:p>
            <w:pPr>
              <w:pStyle w:val="0"/>
            </w:pPr>
            <w:r>
              <w:rPr>
                <w:sz w:val="20"/>
              </w:rPr>
              <w:t xml:space="preserve">5. Копии документов, подтверждающих оплату.</w:t>
            </w:r>
          </w:p>
          <w:p>
            <w:pPr>
              <w:pStyle w:val="0"/>
            </w:pPr>
            <w:r>
              <w:rPr>
                <w:sz w:val="20"/>
              </w:rPr>
              <w:t xml:space="preserve">6. Копия акта приема-передачи.</w:t>
            </w:r>
          </w:p>
          <w:p>
            <w:pPr>
              <w:pStyle w:val="0"/>
            </w:pPr>
            <w:r>
              <w:rPr>
                <w:sz w:val="20"/>
              </w:rPr>
              <w:t xml:space="preserve">Копии документов заверяются субъектом государственной поддержки.</w:t>
            </w:r>
          </w:p>
          <w:p>
            <w:pPr>
              <w:pStyle w:val="0"/>
            </w:pPr>
            <w:r>
              <w:rPr>
                <w:sz w:val="20"/>
              </w:rPr>
              <w:t xml:space="preserve">7. Справка о постановке на учет физического лица в качестве плательщика налога на профессиональный доход</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09.03.2023 </w:t>
            </w:r>
            <w:hyperlink w:history="0" r:id="rId31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jc w:val="both"/>
            </w:pPr>
            <w:r>
              <w:rPr>
                <w:sz w:val="20"/>
              </w:rPr>
              <w:t xml:space="preserve">от 18.04.2023 </w:t>
            </w:r>
            <w:hyperlink w:history="0" r:id="rId318"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17.10.2023 </w:t>
            </w:r>
            <w:hyperlink w:history="0" r:id="rId31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6</w:t>
            </w:r>
          </w:p>
        </w:tc>
        <w:tc>
          <w:tcPr>
            <w:tcW w:w="2608" w:type="dxa"/>
            <w:tcBorders>
              <w:bottom w:val="nil"/>
            </w:tcBorders>
          </w:tcPr>
          <w:p>
            <w:pPr>
              <w:pStyle w:val="0"/>
            </w:pPr>
            <w:r>
              <w:rPr>
                <w:sz w:val="20"/>
              </w:rPr>
              <w:t xml:space="preserve">Возмещение части затрат на проведение агротехнологических работ</w:t>
            </w:r>
          </w:p>
        </w:tc>
        <w:tc>
          <w:tcPr>
            <w:tcW w:w="3969" w:type="dxa"/>
            <w:tcBorders>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pPr>
              <w:pStyle w:val="0"/>
              <w:jc w:val="both"/>
            </w:pPr>
            <w:r>
              <w:rPr>
                <w:sz w:val="20"/>
              </w:rPr>
              <w:t xml:space="preserve">(Q, рублей/га):</w:t>
            </w:r>
          </w:p>
          <w:p>
            <w:pPr>
              <w:pStyle w:val="0"/>
            </w:pPr>
            <w:r>
              <w:rPr>
                <w:sz w:val="20"/>
              </w:rPr>
            </w:r>
          </w:p>
          <w:p>
            <w:pPr>
              <w:pStyle w:val="0"/>
              <w:jc w:val="both"/>
            </w:pPr>
            <w:r>
              <w:rPr>
                <w:sz w:val="20"/>
              </w:rPr>
              <w:t xml:space="preserve">Q = H x S,</w:t>
            </w:r>
          </w:p>
          <w:p>
            <w:pPr>
              <w:pStyle w:val="0"/>
            </w:pPr>
            <w:r>
              <w:rPr>
                <w:sz w:val="20"/>
              </w:rPr>
            </w:r>
          </w:p>
          <w:p>
            <w:pPr>
              <w:pStyle w:val="0"/>
              <w:jc w:val="both"/>
            </w:pPr>
            <w:r>
              <w:rPr>
                <w:sz w:val="20"/>
              </w:rPr>
              <w:t xml:space="preserve">где:</w:t>
            </w:r>
          </w:p>
          <w:p>
            <w:pPr>
              <w:pStyle w:val="0"/>
              <w:jc w:val="both"/>
            </w:pPr>
            <w:r>
              <w:rPr>
                <w:sz w:val="20"/>
              </w:rPr>
              <w:t xml:space="preserve">H - ставка на 1 гектар посевной площади, занятой техническими культурами;</w:t>
            </w:r>
          </w:p>
          <w:p>
            <w:pPr>
              <w:pStyle w:val="0"/>
              <w:jc w:val="both"/>
            </w:pPr>
            <w:r>
              <w:rPr>
                <w:sz w:val="20"/>
              </w:rPr>
              <w:t xml:space="preserve">S - общая посевная площадь, занятая техническими культурами в предыдущем году, рассчитанная по формуле:</w:t>
            </w:r>
          </w:p>
        </w:tc>
        <w:tc>
          <w:tcPr>
            <w:tcW w:w="3458" w:type="dxa"/>
            <w:tcBorders>
              <w:bottom w:val="nil"/>
            </w:tcBorders>
          </w:tcPr>
          <w:p>
            <w:pPr>
              <w:pStyle w:val="0"/>
              <w:jc w:val="both"/>
            </w:pPr>
            <w:r>
              <w:rPr>
                <w:sz w:val="20"/>
              </w:rPr>
              <w:t xml:space="preserve">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Borders>
              <w:bottom w:val="nil"/>
            </w:tcBorders>
          </w:tcPr>
          <w:p>
            <w:pPr>
              <w:pStyle w:val="0"/>
              <w:jc w:val="both"/>
            </w:pPr>
            <w:r>
              <w:rPr>
                <w:sz w:val="20"/>
              </w:rPr>
              <w:t xml:space="preserve">Посевная площадь технических культур (в га).</w:t>
            </w:r>
          </w:p>
          <w:p>
            <w:pPr>
              <w:pStyle w:val="0"/>
              <w:jc w:val="both"/>
            </w:pPr>
            <w:r>
              <w:rPr>
                <w:sz w:val="20"/>
              </w:rPr>
              <w:t xml:space="preserve">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размере посевных площадей, занятых сельскохозяйственными культурами, по видам культур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Копия протокола испытаний или сертификата соответствия.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S = Sу + Sстр x К,</w:t>
            </w:r>
          </w:p>
          <w:p>
            <w:pPr>
              <w:pStyle w:val="0"/>
            </w:pPr>
            <w:r>
              <w:rPr>
                <w:sz w:val="20"/>
              </w:rPr>
            </w:r>
          </w:p>
          <w:p>
            <w:pPr>
              <w:pStyle w:val="0"/>
              <w:jc w:val="both"/>
            </w:pPr>
            <w:r>
              <w:rPr>
                <w:sz w:val="20"/>
              </w:rPr>
              <w:t xml:space="preserve">где:</w:t>
            </w:r>
          </w:p>
          <w:p>
            <w:pPr>
              <w:pStyle w:val="0"/>
              <w:jc w:val="both"/>
            </w:pPr>
            <w:r>
              <w:rPr>
                <w:sz w:val="20"/>
              </w:rPr>
              <w:t xml:space="preserve">Sу - незастрахованная посевная площадь, занятая техническими культурами в предыдущем году;</w:t>
            </w:r>
          </w:p>
          <w:p>
            <w:pPr>
              <w:pStyle w:val="0"/>
              <w:jc w:val="both"/>
            </w:pPr>
            <w:r>
              <w:rPr>
                <w:sz w:val="20"/>
              </w:rPr>
              <w:t xml:space="preserve">Sстр - застрахованная посевная площадь, занятая техническими культурами в предыдущем году;</w:t>
            </w:r>
          </w:p>
          <w:p>
            <w:pPr>
              <w:pStyle w:val="0"/>
              <w:jc w:val="both"/>
            </w:pPr>
            <w:r>
              <w:rPr>
                <w:sz w:val="20"/>
              </w:rPr>
              <w:t xml:space="preserve">К - коэффициент стимулирования для страхования посевов, равный 1,3.</w:t>
            </w:r>
          </w:p>
          <w:p>
            <w:pPr>
              <w:pStyle w:val="0"/>
              <w:jc w:val="both"/>
            </w:pPr>
            <w:r>
              <w:rPr>
                <w:sz w:val="20"/>
              </w:rPr>
              <w:t xml:space="preserve">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pPr>
              <w:pStyle w:val="0"/>
            </w:pPr>
            <w:r>
              <w:rPr>
                <w:sz w:val="20"/>
              </w:rPr>
            </w:r>
          </w:p>
          <w:p>
            <w:pPr>
              <w:pStyle w:val="0"/>
              <w:jc w:val="both"/>
            </w:pPr>
            <w:r>
              <w:rPr>
                <w:sz w:val="20"/>
              </w:rPr>
              <w:t xml:space="preserve">H = Sу x Кбп,</w:t>
            </w:r>
          </w:p>
          <w:p>
            <w:pPr>
              <w:pStyle w:val="0"/>
            </w:pPr>
            <w:r>
              <w:rPr>
                <w:sz w:val="20"/>
              </w:rPr>
            </w:r>
          </w:p>
          <w:p>
            <w:pPr>
              <w:pStyle w:val="0"/>
              <w:jc w:val="both"/>
            </w:pPr>
            <w:r>
              <w:rPr>
                <w:sz w:val="20"/>
              </w:rPr>
              <w:t xml:space="preserve">где:</w:t>
            </w:r>
          </w:p>
          <w:p>
            <w:pPr>
              <w:pStyle w:val="0"/>
              <w:jc w:val="both"/>
            </w:pPr>
            <w:r>
              <w:rPr>
                <w:sz w:val="20"/>
              </w:rPr>
              <w:t xml:space="preserve">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pPr>
              <w:pStyle w:val="0"/>
            </w:pPr>
            <w:r>
              <w:rPr>
                <w:sz w:val="20"/>
              </w:rPr>
            </w:r>
          </w:p>
        </w:tc>
        <w:tc>
          <w:tcPr>
            <w:tcW w:w="2098" w:type="dxa"/>
            <w:tcBorders>
              <w:top w:val="nil"/>
              <w:bottom w:val="nil"/>
            </w:tcBorders>
          </w:tcPr>
          <w:p>
            <w:pPr>
              <w:pStyle w:val="0"/>
              <w:jc w:val="both"/>
            </w:pPr>
            <w:r>
              <w:rPr>
                <w:sz w:val="20"/>
              </w:rPr>
              <w:t xml:space="preserve">а) изъятие пашни для государственных и муниципальных нужд;</w:t>
            </w:r>
          </w:p>
          <w:p>
            <w:pPr>
              <w:pStyle w:val="0"/>
              <w:jc w:val="both"/>
            </w:pPr>
            <w:r>
              <w:rPr>
                <w:sz w:val="20"/>
              </w:rPr>
              <w:t xml:space="preserve">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pPr>
              <w:pStyle w:val="0"/>
              <w:jc w:val="both"/>
            </w:pPr>
            <w:r>
              <w:rPr>
                <w:sz w:val="20"/>
              </w:rPr>
              <w:t xml:space="preserve">в) уменьшение посевной площади в связи с уточнением границ земельного участка;</w:t>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3969" w:type="dxa"/>
            <w:tcBorders>
              <w:top w:val="nil"/>
            </w:tcBorders>
          </w:tcPr>
          <w:p>
            <w:pPr>
              <w:pStyle w:val="0"/>
              <w:jc w:val="both"/>
            </w:pPr>
            <w:r>
              <w:rPr>
                <w:sz w:val="20"/>
              </w:rPr>
              <w:t xml:space="preserve">Sу = (S1 x К1) + (S2 x К2) +... (Sn x Кn),</w:t>
            </w:r>
          </w:p>
          <w:p>
            <w:pPr>
              <w:pStyle w:val="0"/>
            </w:pPr>
            <w:r>
              <w:rPr>
                <w:sz w:val="20"/>
              </w:rPr>
            </w:r>
          </w:p>
          <w:p>
            <w:pPr>
              <w:pStyle w:val="0"/>
              <w:jc w:val="both"/>
            </w:pPr>
            <w:r>
              <w:rPr>
                <w:sz w:val="20"/>
              </w:rPr>
              <w:t xml:space="preserve">где:</w:t>
            </w:r>
          </w:p>
          <w:p>
            <w:pPr>
              <w:pStyle w:val="0"/>
              <w:jc w:val="both"/>
            </w:pPr>
            <w:r>
              <w:rPr>
                <w:sz w:val="20"/>
              </w:rPr>
              <w:t xml:space="preserve">S1, S2, ... Sn - посевные площади, занятые техническими культурами;</w:t>
            </w:r>
          </w:p>
          <w:p>
            <w:pPr>
              <w:pStyle w:val="0"/>
              <w:jc w:val="both"/>
            </w:pPr>
            <w:r>
              <w:rPr>
                <w:sz w:val="20"/>
              </w:rPr>
              <w:t xml:space="preserve">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pPr>
              <w:pStyle w:val="0"/>
              <w:jc w:val="both"/>
            </w:pPr>
            <w:r>
              <w:rPr>
                <w:sz w:val="20"/>
              </w:rPr>
              <w:t xml:space="preserve">Кбп - коэффициент биоклиматического потенциала по муниципальному району Новосибирской области.</w:t>
            </w:r>
          </w:p>
          <w:p>
            <w:pPr>
              <w:pStyle w:val="0"/>
              <w:jc w:val="both"/>
            </w:pPr>
            <w:r>
              <w:rPr>
                <w:sz w:val="20"/>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pPr>
              <w:pStyle w:val="0"/>
              <w:jc w:val="both"/>
            </w:pPr>
            <w:r>
              <w:rPr>
                <w:sz w:val="20"/>
              </w:rPr>
              <w:t xml:space="preserve">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pPr>
              <w:pStyle w:val="0"/>
            </w:pPr>
            <w:r>
              <w:rPr>
                <w:sz w:val="20"/>
              </w:rPr>
            </w:r>
          </w:p>
        </w:tc>
        <w:tc>
          <w:tcPr>
            <w:tcW w:w="2098" w:type="dxa"/>
            <w:tcBorders>
              <w:top w:val="nil"/>
            </w:tcBorders>
          </w:tcPr>
          <w:p>
            <w:pPr>
              <w:pStyle w:val="0"/>
              <w:jc w:val="both"/>
            </w:pPr>
            <w:r>
              <w:rPr>
                <w:sz w:val="20"/>
              </w:rP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w:history="0" r:id="rId320"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jc w:val="both"/>
            </w:pPr>
            <w:r>
              <w:rPr>
                <w:sz w:val="20"/>
              </w:rPr>
              <w:t xml:space="preserve">д) изменение структуры посевных площадей при сохранении общей посевной площади</w:t>
            </w:r>
          </w:p>
        </w:tc>
        <w:tc>
          <w:tcPr>
            <w:tcW w:w="3402" w:type="dxa"/>
            <w:tcBorders>
              <w:top w:val="nil"/>
            </w:tcBorders>
          </w:tcPr>
          <w:p>
            <w:pPr>
              <w:pStyle w:val="0"/>
            </w:pPr>
            <w:r>
              <w:rPr>
                <w:sz w:val="20"/>
              </w:rPr>
            </w:r>
          </w:p>
        </w:tc>
      </w:tr>
      <w:tr>
        <w:tc>
          <w:tcPr>
            <w:tcW w:w="567" w:type="dxa"/>
          </w:tcPr>
          <w:p>
            <w:pPr>
              <w:pStyle w:val="0"/>
              <w:jc w:val="center"/>
            </w:pPr>
            <w:r>
              <w:rPr>
                <w:sz w:val="20"/>
              </w:rPr>
              <w:t xml:space="preserve">7</w:t>
            </w:r>
          </w:p>
        </w:tc>
        <w:tc>
          <w:tcPr>
            <w:tcW w:w="2608" w:type="dxa"/>
          </w:tcPr>
          <w:p>
            <w:pPr>
              <w:pStyle w:val="0"/>
            </w:pPr>
            <w:r>
              <w:rPr>
                <w:sz w:val="20"/>
              </w:rPr>
              <w:t xml:space="preserve">Возмещение части затрат на раскорчевку выбывших из эксплуатации старых садов и рекультивацию раскорчеванных площадей</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(не более размера понесенных затрат, предусмотренных проектной документацией) (рублей);</w:t>
            </w:r>
          </w:p>
          <w:p>
            <w:pPr>
              <w:pStyle w:val="0"/>
              <w:jc w:val="both"/>
            </w:pPr>
            <w:r>
              <w:rPr>
                <w:sz w:val="20"/>
              </w:rPr>
              <w:t xml:space="preserve">Z - показатель фактически произведенных затрат (га);</w:t>
            </w:r>
          </w:p>
          <w:p>
            <w:pPr>
              <w:pStyle w:val="0"/>
              <w:jc w:val="both"/>
            </w:pPr>
            <w:r>
              <w:rPr>
                <w:sz w:val="20"/>
              </w:rPr>
              <w:t xml:space="preserve">Q - ставка на 1 гектар раскорчеванной и рекультивированной площади,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pPr>
              <w:pStyle w:val="0"/>
              <w:jc w:val="both"/>
            </w:pPr>
            <w:r>
              <w:rPr>
                <w:sz w:val="20"/>
              </w:rPr>
              <w:t xml:space="preserve">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Площадь раскорчевки многолетних насаждений (в га)</w:t>
            </w:r>
          </w:p>
        </w:tc>
        <w:tc>
          <w:tcPr>
            <w:tcW w:w="3402" w:type="dxa"/>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Акт выполненных работ по раскорчевке выбывших из эксплуатации старых садов и рекультивации раскорчеванных площадей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раскорчеванной и рекультивированной площади выбывших из эксплуатации старых садов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производственных затратах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Проект на закладку нового сада на раскорчеванной площади или его копия.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8</w:t>
            </w:r>
          </w:p>
        </w:tc>
        <w:tc>
          <w:tcPr>
            <w:tcW w:w="2608" w:type="dxa"/>
            <w:tcBorders>
              <w:bottom w:val="nil"/>
            </w:tcBorders>
          </w:tcPr>
          <w:p>
            <w:pPr>
              <w:pStyle w:val="0"/>
            </w:pPr>
            <w:r>
              <w:rPr>
                <w:sz w:val="20"/>
              </w:rPr>
              <w:t xml:space="preserve">Государственная поддержка племенного животноводства,</w:t>
            </w:r>
          </w:p>
          <w:p>
            <w:pPr>
              <w:pStyle w:val="0"/>
            </w:pPr>
            <w:r>
              <w:rPr>
                <w:sz w:val="20"/>
              </w:rPr>
              <w:t xml:space="preserve">в том числе крупного рогатого скота мясного и молочного направлений:</w:t>
            </w:r>
          </w:p>
        </w:tc>
        <w:tc>
          <w:tcPr>
            <w:tcW w:w="3969" w:type="dxa"/>
            <w:tcBorders>
              <w:bottom w:val="nil"/>
            </w:tcBorders>
          </w:tcPr>
          <w:p>
            <w:pPr>
              <w:pStyle w:val="0"/>
              <w:jc w:val="both"/>
            </w:pPr>
            <w:r>
              <w:rPr>
                <w:sz w:val="20"/>
              </w:rPr>
              <w:t xml:space="preserve">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 а при покупке племенного молодняка крупного рогатого скота устанавливается следующий предельный максимальный размер средств государственной поддержки на одного получателя:</w:t>
            </w:r>
          </w:p>
          <w:p>
            <w:pPr>
              <w:pStyle w:val="0"/>
              <w:jc w:val="both"/>
            </w:pPr>
            <w:r>
              <w:rPr>
                <w:sz w:val="20"/>
              </w:rPr>
              <w:t xml:space="preserve">абзац утратил силу с 17 октября 2023 года. - </w:t>
            </w:r>
            <w:hyperlink w:history="0" r:id="rId32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17.10.2023 N 475-п;</w:t>
            </w:r>
          </w:p>
          <w:p>
            <w:pPr>
              <w:pStyle w:val="0"/>
              <w:jc w:val="both"/>
            </w:pPr>
            <w:r>
              <w:rPr>
                <w:sz w:val="20"/>
              </w:rPr>
              <w:t xml:space="preserve">при покупке от 500 голов и более - 20,0 млн рублей;</w:t>
            </w:r>
          </w:p>
          <w:p>
            <w:pPr>
              <w:pStyle w:val="0"/>
              <w:jc w:val="both"/>
            </w:pPr>
            <w:r>
              <w:rPr>
                <w:sz w:val="20"/>
              </w:rPr>
              <w:t xml:space="preserve">при покупке от 250 голов до 500 голов - 10,0 млн рублей;</w:t>
            </w:r>
          </w:p>
          <w:p>
            <w:pPr>
              <w:pStyle w:val="0"/>
              <w:jc w:val="both"/>
            </w:pPr>
            <w:r>
              <w:rPr>
                <w:sz w:val="20"/>
              </w:rPr>
              <w:t xml:space="preserve">при покупке от 125 голов до 250 голов - 5,0 млн. рублей;</w:t>
            </w:r>
          </w:p>
          <w:p>
            <w:pPr>
              <w:pStyle w:val="0"/>
              <w:jc w:val="both"/>
            </w:pPr>
            <w:r>
              <w:rPr>
                <w:sz w:val="20"/>
              </w:rPr>
              <w:t xml:space="preserve">при покупке до 125 голов - 3,0 млн рублей</w:t>
            </w:r>
          </w:p>
        </w:tc>
        <w:tc>
          <w:tcPr>
            <w:tcW w:w="3458" w:type="dxa"/>
            <w:tcBorders>
              <w:bottom w:val="nil"/>
            </w:tcBorders>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Выплата субсидии по направлению государственной поддержки, определенному настоящим пунктом, производится с учетом предельного максимального размера средств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bottom w:val="nil"/>
            </w:tcBorders>
          </w:tcPr>
          <w:p>
            <w:pPr>
              <w:pStyle w:val="0"/>
            </w:pPr>
            <w:r>
              <w:rPr>
                <w:sz w:val="20"/>
              </w:rPr>
            </w:r>
          </w:p>
        </w:tc>
        <w:tc>
          <w:tcPr>
            <w:tcW w:w="3402" w:type="dxa"/>
            <w:tcBorders>
              <w:bottom w:val="nil"/>
            </w:tcBorders>
          </w:tcPr>
          <w:p>
            <w:pPr>
              <w:pStyle w:val="0"/>
            </w:pPr>
            <w:r>
              <w:rPr>
                <w:sz w:val="20"/>
              </w:rPr>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2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на приобретение молодняка племенных животных, в том числе пушных зверей и птицы</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pPr>
              <w:pStyle w:val="0"/>
              <w:jc w:val="both"/>
            </w:pPr>
            <w:r>
              <w:rPr>
                <w:sz w:val="20"/>
              </w:rP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Уровень охвата искусственным осеменением коров и телок (в %)</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 (контракта).</w:t>
            </w:r>
          </w:p>
          <w:p>
            <w:pPr>
              <w:pStyle w:val="0"/>
            </w:pPr>
            <w:r>
              <w:rPr>
                <w:sz w:val="20"/>
              </w:rPr>
              <w:t xml:space="preserve">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pPr>
              <w:pStyle w:val="0"/>
            </w:pPr>
            <w:r>
              <w:rPr>
                <w:sz w:val="20"/>
              </w:rPr>
              <w:t xml:space="preserve">4. Копии документов, подтверждающих оплату.</w:t>
            </w:r>
          </w:p>
          <w:p>
            <w:pPr>
              <w:pStyle w:val="0"/>
            </w:pPr>
            <w:r>
              <w:rPr>
                <w:sz w:val="20"/>
              </w:rP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 для граждан, ведущих ЛПХ, - выписка из похозяйственной книги.</w:t>
            </w:r>
          </w:p>
          <w:p>
            <w:pPr>
              <w:pStyle w:val="0"/>
            </w:pPr>
            <w:r>
              <w:rPr>
                <w:sz w:val="20"/>
              </w:rPr>
              <w:t xml:space="preserve">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pPr>
              <w:pStyle w:val="0"/>
            </w:pPr>
            <w:r>
              <w:rPr>
                <w:sz w:val="20"/>
              </w:rPr>
              <w:t xml:space="preserve">7. Копия акта приема-передачи.</w:t>
            </w:r>
          </w:p>
          <w:p>
            <w:pPr>
              <w:pStyle w:val="0"/>
            </w:pPr>
            <w:r>
              <w:rPr>
                <w:sz w:val="20"/>
              </w:rPr>
              <w:t xml:space="preserve">8. Копия грузовой таможенной декларации (при приобретении импортных племенных животных, в том числе пушных зверей и птицы).</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2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на приобретение племенных животных по договорам финансовой аренды (лизинга)</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pPr>
              <w:pStyle w:val="0"/>
              <w:jc w:val="both"/>
            </w:pPr>
            <w:r>
              <w:rPr>
                <w:sz w:val="20"/>
              </w:rP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Уровень охвата искусственным осеменением коров и телок (в %)</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финансовой аренды (лизинга).</w:t>
            </w:r>
          </w:p>
          <w:p>
            <w:pPr>
              <w:pStyle w:val="0"/>
            </w:pPr>
            <w:r>
              <w:rPr>
                <w:sz w:val="20"/>
              </w:rPr>
              <w:t xml:space="preserve">3. Копии документов, подтверждающих оплату.</w:t>
            </w:r>
          </w:p>
          <w:p>
            <w:pPr>
              <w:pStyle w:val="0"/>
            </w:pPr>
            <w:r>
              <w:rPr>
                <w:sz w:val="20"/>
              </w:rP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 для граждан, ведущих ЛПХ, - выписка из похозяйственной книги.</w:t>
            </w:r>
          </w:p>
          <w:p>
            <w:pPr>
              <w:pStyle w:val="0"/>
            </w:pPr>
            <w:r>
              <w:rPr>
                <w:sz w:val="20"/>
              </w:rPr>
              <w:t xml:space="preserve">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pPr>
              <w:pStyle w:val="0"/>
            </w:pPr>
            <w:r>
              <w:rPr>
                <w:sz w:val="20"/>
              </w:rPr>
              <w:t xml:space="preserve">6. Копия акта приема-передачи.</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2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tc>
      </w:tr>
      <w:tr>
        <w:tc>
          <w:tcPr>
            <w:tcW w:w="567" w:type="dxa"/>
          </w:tcPr>
          <w:p>
            <w:pPr>
              <w:pStyle w:val="0"/>
              <w:jc w:val="center"/>
            </w:pPr>
            <w:r>
              <w:rPr>
                <w:sz w:val="20"/>
              </w:rPr>
              <w:t xml:space="preserve">3)</w:t>
            </w:r>
          </w:p>
        </w:tc>
        <w:tc>
          <w:tcPr>
            <w:tcW w:w="2608" w:type="dxa"/>
          </w:tcPr>
          <w:p>
            <w:pPr>
              <w:pStyle w:val="0"/>
            </w:pPr>
            <w:r>
              <w:rPr>
                <w:sz w:val="20"/>
              </w:rPr>
              <w:t xml:space="preserve">на приобретение семени племенных животных-производителей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50% стоимости приобретенного семени племенных животных-производителей</w:t>
            </w:r>
          </w:p>
        </w:tc>
        <w:tc>
          <w:tcPr>
            <w:tcW w:w="3458" w:type="dxa"/>
          </w:tcPr>
          <w:p>
            <w:pPr>
              <w:pStyle w:val="0"/>
            </w:pPr>
            <w:r>
              <w:rPr>
                <w:sz w:val="20"/>
              </w:rPr>
            </w:r>
          </w:p>
        </w:tc>
        <w:tc>
          <w:tcPr>
            <w:tcW w:w="2098" w:type="dxa"/>
          </w:tcPr>
          <w:p>
            <w:pPr>
              <w:pStyle w:val="0"/>
              <w:jc w:val="both"/>
            </w:pPr>
            <w:r>
              <w:rPr>
                <w:sz w:val="20"/>
              </w:rPr>
              <w:t xml:space="preserve">Уровень охвата искусственным осеменением коров и телок (в %)</w:t>
            </w:r>
          </w:p>
        </w:tc>
        <w:tc>
          <w:tcPr>
            <w:tcW w:w="3402" w:type="dxa"/>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Копия внутрихозяйственной накладной.</w:t>
            </w:r>
          </w:p>
          <w:p>
            <w:pPr>
              <w:pStyle w:val="0"/>
            </w:pPr>
            <w:r>
              <w:rPr>
                <w:sz w:val="20"/>
              </w:rPr>
              <w:t xml:space="preserve">6. Копия племенного свидетельства на семя (сперму) крупного рогатого скота.</w:t>
            </w:r>
          </w:p>
          <w:p>
            <w:pPr>
              <w:pStyle w:val="0"/>
            </w:pPr>
            <w:r>
              <w:rPr>
                <w:sz w:val="20"/>
              </w:rPr>
              <w:t xml:space="preserve">Копии документов заверяются субъектами государственной поддержки</w:t>
            </w:r>
          </w:p>
        </w:tc>
      </w:tr>
      <w:tr>
        <w:tc>
          <w:tcPr>
            <w:tcW w:w="567" w:type="dxa"/>
          </w:tcPr>
          <w:p>
            <w:pPr>
              <w:pStyle w:val="0"/>
              <w:jc w:val="center"/>
            </w:pPr>
            <w:r>
              <w:rPr>
                <w:sz w:val="20"/>
              </w:rPr>
              <w:t xml:space="preserve">4)</w:t>
            </w:r>
          </w:p>
        </w:tc>
        <w:tc>
          <w:tcPr>
            <w:tcW w:w="2608" w:type="dxa"/>
          </w:tcPr>
          <w:p>
            <w:pPr>
              <w:pStyle w:val="0"/>
            </w:pPr>
            <w:r>
              <w:rPr>
                <w:sz w:val="20"/>
              </w:rPr>
              <w:t xml:space="preserve">на приобретение эмбрионов племенного крупного рогатого скота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50% стоимости приобретенных эмбрионов</w:t>
            </w:r>
          </w:p>
        </w:tc>
        <w:tc>
          <w:tcPr>
            <w:tcW w:w="3458" w:type="dxa"/>
          </w:tcPr>
          <w:p>
            <w:pPr>
              <w:pStyle w:val="0"/>
            </w:pPr>
            <w:r>
              <w:rPr>
                <w:sz w:val="20"/>
              </w:rPr>
            </w:r>
          </w:p>
        </w:tc>
        <w:tc>
          <w:tcPr>
            <w:tcW w:w="2098" w:type="dxa"/>
          </w:tcPr>
          <w:p>
            <w:pPr>
              <w:pStyle w:val="0"/>
              <w:jc w:val="both"/>
            </w:pPr>
            <w:r>
              <w:rPr>
                <w:sz w:val="20"/>
              </w:rPr>
              <w:t xml:space="preserve">Уровень охвата искусственным осеменением коров и телок (в %)</w:t>
            </w:r>
          </w:p>
        </w:tc>
        <w:tc>
          <w:tcPr>
            <w:tcW w:w="3402" w:type="dxa"/>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внутрихозяйственной накладной.</w:t>
            </w:r>
          </w:p>
          <w:p>
            <w:pPr>
              <w:pStyle w:val="0"/>
            </w:pPr>
            <w:r>
              <w:rPr>
                <w:sz w:val="20"/>
              </w:rPr>
              <w:t xml:space="preserve">6. Копия племенного свидетельства на эмбрионы крупного рогатого скота.</w:t>
            </w:r>
          </w:p>
          <w:p>
            <w:pPr>
              <w:pStyle w:val="0"/>
            </w:pPr>
            <w:r>
              <w:rPr>
                <w:sz w:val="20"/>
              </w:rPr>
              <w:t xml:space="preserve">Копии документов заверяются субъектами государственной поддержки</w:t>
            </w:r>
          </w:p>
        </w:tc>
      </w:tr>
      <w:tr>
        <w:tc>
          <w:tcPr>
            <w:tcW w:w="567" w:type="dxa"/>
          </w:tcPr>
          <w:p>
            <w:pPr>
              <w:pStyle w:val="0"/>
              <w:jc w:val="center"/>
            </w:pPr>
            <w:r>
              <w:rPr>
                <w:sz w:val="20"/>
              </w:rPr>
              <w:t xml:space="preserve">5)</w:t>
            </w:r>
          </w:p>
        </w:tc>
        <w:tc>
          <w:tcPr>
            <w:tcW w:w="2608" w:type="dxa"/>
          </w:tcPr>
          <w:p>
            <w:pPr>
              <w:pStyle w:val="0"/>
            </w:pPr>
            <w:r>
              <w:rPr>
                <w:sz w:val="20"/>
              </w:rPr>
              <w:t xml:space="preserve">на возмещение стоимости жидкого азота, приобретенного для хранения семени племенных животных-производителей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95% стоимости приобретенного жидкого азота для хранения семени племенных животных-производителей</w:t>
            </w:r>
          </w:p>
        </w:tc>
        <w:tc>
          <w:tcPr>
            <w:tcW w:w="3458" w:type="dxa"/>
          </w:tcPr>
          <w:p>
            <w:pPr>
              <w:pStyle w:val="0"/>
            </w:pPr>
            <w:r>
              <w:rPr>
                <w:sz w:val="20"/>
              </w:rPr>
            </w:r>
          </w:p>
        </w:tc>
        <w:tc>
          <w:tcPr>
            <w:tcW w:w="2098" w:type="dxa"/>
          </w:tcPr>
          <w:p>
            <w:pPr>
              <w:pStyle w:val="0"/>
              <w:jc w:val="both"/>
            </w:pPr>
            <w:r>
              <w:rPr>
                <w:sz w:val="20"/>
              </w:rPr>
              <w:t xml:space="preserve">Уровень охвата искусственным осеменением коров и телок (в %)</w:t>
            </w:r>
          </w:p>
        </w:tc>
        <w:tc>
          <w:tcPr>
            <w:tcW w:w="3402" w:type="dxa"/>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внутрихозяйственной накладной.</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9</w:t>
            </w:r>
          </w:p>
        </w:tc>
        <w:tc>
          <w:tcPr>
            <w:tcW w:w="2608" w:type="dxa"/>
            <w:tcBorders>
              <w:bottom w:val="nil"/>
            </w:tcBorders>
          </w:tcPr>
          <w:p>
            <w:pPr>
              <w:pStyle w:val="0"/>
            </w:pPr>
            <w:r>
              <w:rPr>
                <w:sz w:val="20"/>
              </w:rPr>
              <w:t xml:space="preserve">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30% фактически произведенных затрат</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pPr>
              <w:pStyle w:val="0"/>
              <w:jc w:val="both"/>
            </w:pPr>
            <w:r>
              <w:rPr>
                <w:sz w:val="20"/>
              </w:rPr>
              <w:t xml:space="preserve">Поголовье товарного крупного рогатого скота специализированных мясных пород и их помесей (телок и нетелей) (в количестве голов)</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Копия акта приема-передачи.</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2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567" w:type="dxa"/>
          </w:tcPr>
          <w:p>
            <w:pPr>
              <w:pStyle w:val="0"/>
              <w:jc w:val="center"/>
            </w:pPr>
            <w:r>
              <w:rPr>
                <w:sz w:val="20"/>
              </w:rPr>
              <w:t xml:space="preserve">10</w:t>
            </w:r>
          </w:p>
        </w:tc>
        <w:tc>
          <w:tcPr>
            <w:tcW w:w="2608" w:type="dxa"/>
          </w:tcPr>
          <w:p>
            <w:pPr>
              <w:pStyle w:val="0"/>
            </w:pPr>
            <w:r>
              <w:rPr>
                <w:sz w:val="20"/>
              </w:rPr>
              <w:t xml:space="preserve">Возмещение части затрат на содержание товарного поголовья коров специализированных мясных пород и их помесей</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товарное поголовье коров специализированных мясных пород и их помесей, голов;</w:t>
            </w:r>
          </w:p>
          <w:p>
            <w:pPr>
              <w:pStyle w:val="0"/>
              <w:jc w:val="both"/>
            </w:pPr>
            <w:r>
              <w:rPr>
                <w:sz w:val="20"/>
              </w:rPr>
              <w:t xml:space="preserve">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Pr>
          <w:p>
            <w:pPr>
              <w:pStyle w:val="0"/>
              <w:jc w:val="both"/>
            </w:pPr>
            <w:r>
              <w:rPr>
                <w:sz w:val="20"/>
              </w:rPr>
              <w:t xml:space="preserve">Товарное поголовье коров специализированных мясных пород и их помесей (в количестве голов)</w:t>
            </w:r>
          </w:p>
        </w:tc>
        <w:tc>
          <w:tcPr>
            <w:tcW w:w="3402" w:type="dxa"/>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 в Минсельхоз НСО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состоянии животноводства </w:t>
            </w:r>
            <w:hyperlink w:history="0" w:anchor="P1858" w:tooltip="&lt;*&gt; Форма документа разрабатывается и утверждается приказом Минсельхоза НСО.">
              <w:r>
                <w:rPr>
                  <w:sz w:val="20"/>
                  <w:color w:val="0000ff"/>
                </w:rPr>
                <w:t xml:space="preserve">&lt;*&gt;</w:t>
              </w:r>
            </w:hyperlink>
          </w:p>
        </w:tc>
      </w:tr>
      <w:tr>
        <w:tblPrEx>
          <w:tblBorders>
            <w:insideH w:val="nil"/>
          </w:tblBorders>
        </w:tblPrEx>
        <w:tc>
          <w:tcPr>
            <w:tcW w:w="567" w:type="dxa"/>
            <w:tcBorders>
              <w:bottom w:val="nil"/>
            </w:tcBorders>
          </w:tcPr>
          <w:p>
            <w:pPr>
              <w:pStyle w:val="0"/>
              <w:jc w:val="center"/>
            </w:pPr>
            <w:r>
              <w:rPr>
                <w:sz w:val="20"/>
              </w:rPr>
              <w:t xml:space="preserve">11</w:t>
            </w:r>
          </w:p>
        </w:tc>
        <w:tc>
          <w:tcPr>
            <w:tcW w:w="2608" w:type="dxa"/>
            <w:tcBorders>
              <w:bottom w:val="nil"/>
            </w:tcBorders>
          </w:tcPr>
          <w:p>
            <w:pPr>
              <w:pStyle w:val="0"/>
            </w:pPr>
            <w:r>
              <w:rPr>
                <w:sz w:val="20"/>
              </w:rPr>
              <w:t xml:space="preserve">Возмещение части затрат на приобретение оригинальных семян, включая суперэлиту</w:t>
            </w:r>
          </w:p>
        </w:tc>
        <w:tc>
          <w:tcPr>
            <w:tcW w:w="3969" w:type="dxa"/>
            <w:tcBorders>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показатель фактически произведенных затрат, га;</w:t>
            </w:r>
          </w:p>
          <w:p>
            <w:pPr>
              <w:pStyle w:val="0"/>
              <w:jc w:val="both"/>
            </w:pPr>
            <w:r>
              <w:rPr>
                <w:sz w:val="20"/>
              </w:rPr>
              <w:t xml:space="preserve">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w:history="0" r:id="rId326" w:tooltip="Ссылка на КонсультантПлюс">
              <w:r>
                <w:rPr>
                  <w:sz w:val="20"/>
                  <w:color w:val="0000ff"/>
                </w:rPr>
                <w:t xml:space="preserve">ГОСТ Р 52325-2005</w:t>
              </w:r>
            </w:hyperlink>
            <w:r>
              <w:rPr>
                <w:sz w:val="20"/>
              </w:rPr>
              <w:t xml:space="preserve">.</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pPr>
              <w:pStyle w:val="0"/>
              <w:jc w:val="both"/>
            </w:pPr>
            <w:r>
              <w:rPr>
                <w:sz w:val="20"/>
              </w:rPr>
              <w:t xml:space="preserve">Доля площади, засеваемой оригинальными семенами, в общей площади посевов (в %)</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сертификатов соответствия.</w:t>
            </w:r>
          </w:p>
          <w:p>
            <w:pPr>
              <w:pStyle w:val="0"/>
            </w:pPr>
            <w:r>
              <w:rPr>
                <w:sz w:val="20"/>
              </w:rPr>
              <w:t xml:space="preserve">6. Копия акта расхода семян и посадочного материала, применяемого в соответствии с </w:t>
            </w:r>
            <w:hyperlink w:history="0" r:id="rId327"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28"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tc>
      </w:tr>
      <w:tr>
        <w:tc>
          <w:tcPr>
            <w:tcW w:w="567" w:type="dxa"/>
          </w:tcPr>
          <w:p>
            <w:pPr>
              <w:pStyle w:val="0"/>
              <w:jc w:val="center"/>
            </w:pPr>
            <w:r>
              <w:rPr>
                <w:sz w:val="20"/>
              </w:rPr>
              <w:t xml:space="preserve">12</w:t>
            </w:r>
          </w:p>
        </w:tc>
        <w:tc>
          <w:tcPr>
            <w:tcW w:w="2608" w:type="dxa"/>
          </w:tcPr>
          <w:p>
            <w:pPr>
              <w:pStyle w:val="0"/>
            </w:pPr>
            <w:r>
              <w:rPr>
                <w:sz w:val="20"/>
              </w:rPr>
              <w:t xml:space="preserve">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Р - размер субсидии (рублей);</w:t>
            </w:r>
          </w:p>
          <w:p>
            <w:pPr>
              <w:pStyle w:val="0"/>
              <w:jc w:val="both"/>
            </w:pPr>
            <w:r>
              <w:rPr>
                <w:sz w:val="20"/>
              </w:rPr>
              <w:t xml:space="preserve">O - остаток ссудной задолженности по соответствующему кредитному договору;</w:t>
            </w:r>
          </w:p>
          <w:p>
            <w:pPr>
              <w:pStyle w:val="0"/>
              <w:jc w:val="both"/>
            </w:pPr>
            <w:r>
              <w:rPr>
                <w:sz w:val="20"/>
              </w:rPr>
              <w:t xml:space="preserve">D - количество дней в текущем году, равное периоду погашения остатка ссудной задолженности по кредитному договору в текущем году;</w:t>
            </w:r>
          </w:p>
          <w:p>
            <w:pPr>
              <w:pStyle w:val="0"/>
              <w:jc w:val="both"/>
            </w:pPr>
            <w:r>
              <w:rPr>
                <w:sz w:val="20"/>
              </w:rPr>
              <w:t xml:space="preserve">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pPr>
              <w:pStyle w:val="0"/>
              <w:jc w:val="both"/>
            </w:pPr>
            <w:r>
              <w:rPr>
                <w:sz w:val="20"/>
              </w:rPr>
              <w:t xml:space="preserve">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pPr>
              <w:pStyle w:val="0"/>
              <w:jc w:val="both"/>
            </w:pPr>
            <w:r>
              <w:rPr>
                <w:sz w:val="20"/>
              </w:rPr>
              <w:t xml:space="preserve">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pPr>
              <w:pStyle w:val="0"/>
              <w:jc w:val="both"/>
            </w:pPr>
            <w:r>
              <w:rPr>
                <w:sz w:val="20"/>
              </w:rPr>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pPr>
              <w:pStyle w:val="0"/>
              <w:jc w:val="both"/>
            </w:pPr>
            <w:r>
              <w:rPr>
                <w:sz w:val="20"/>
              </w:rPr>
              <w:t xml:space="preserve">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pPr>
              <w:pStyle w:val="0"/>
              <w:jc w:val="both"/>
            </w:pPr>
            <w:r>
              <w:rPr>
                <w:sz w:val="20"/>
              </w:rPr>
              <w:t xml:space="preserve">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pPr>
              <w:pStyle w:val="0"/>
              <w:jc w:val="both"/>
            </w:pPr>
            <w:r>
              <w:rPr>
                <w:sz w:val="20"/>
              </w:rPr>
              <w:t xml:space="preserve">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Заверенные кредитной организацией копия кредитного договора, график погашения кредита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5. Выписка из лицевого счета заемщика, заверенная банком.</w:t>
            </w:r>
          </w:p>
          <w:p>
            <w:pPr>
              <w:pStyle w:val="0"/>
            </w:pPr>
            <w:r>
              <w:rPr>
                <w:sz w:val="20"/>
              </w:rPr>
              <w:t xml:space="preserve">7.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tc>
          <w:tcPr>
            <w:tcW w:w="567" w:type="dxa"/>
          </w:tcPr>
          <w:p>
            <w:pPr>
              <w:pStyle w:val="0"/>
              <w:jc w:val="center"/>
            </w:pPr>
            <w:r>
              <w:rPr>
                <w:sz w:val="20"/>
              </w:rPr>
              <w:t xml:space="preserve">13</w:t>
            </w:r>
          </w:p>
        </w:tc>
        <w:tc>
          <w:tcPr>
            <w:tcW w:w="2608" w:type="dxa"/>
          </w:tcPr>
          <w:p>
            <w:pPr>
              <w:pStyle w:val="0"/>
            </w:pPr>
            <w:r>
              <w:rPr>
                <w:sz w:val="20"/>
              </w:rPr>
              <w:t xml:space="preserve">Возмещение части затрат за проведение диагностических исследований на лейкоз крупного рогатого скота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более четырех исследований 1 головы в календарном году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pPr>
              <w:pStyle w:val="0"/>
              <w:jc w:val="both"/>
            </w:pPr>
            <w:r>
              <w:rPr>
                <w:sz w:val="20"/>
              </w:rPr>
              <w:t xml:space="preserve">Маточное поголовье крупного рогатого скота, оздоровленное от лейкоза (в количестве голов)</w:t>
            </w:r>
          </w:p>
        </w:tc>
        <w:tc>
          <w:tcPr>
            <w:tcW w:w="3402" w:type="dxa"/>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на проведение диагностических исследований.</w:t>
            </w:r>
          </w:p>
          <w:p>
            <w:pPr>
              <w:pStyle w:val="0"/>
            </w:pPr>
            <w:r>
              <w:rPr>
                <w:sz w:val="20"/>
              </w:rPr>
              <w:t xml:space="preserve">3. Копия акта выполненных работ (оказанных услуг) на проведение диагностических исследований на лейкоз крупного рогатого скота.</w:t>
            </w:r>
          </w:p>
          <w:p>
            <w:pPr>
              <w:pStyle w:val="0"/>
            </w:pPr>
            <w:r>
              <w:rPr>
                <w:sz w:val="20"/>
              </w:rPr>
              <w:t xml:space="preserve">4. Копия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14</w:t>
            </w:r>
          </w:p>
        </w:tc>
        <w:tc>
          <w:tcPr>
            <w:tcW w:w="2608" w:type="dxa"/>
          </w:tcPr>
          <w:p>
            <w:pPr>
              <w:pStyle w:val="0"/>
            </w:pPr>
            <w:r>
              <w:rPr>
                <w:sz w:val="20"/>
              </w:rPr>
              <w:t xml:space="preserve">Возмещение части затрат на закладку и уход за земляникой садовой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20% фактически произведенных затрат</w:t>
            </w:r>
          </w:p>
        </w:tc>
        <w:tc>
          <w:tcPr>
            <w:tcW w:w="3458" w:type="dxa"/>
          </w:tcPr>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Площадь закладки и ухода за земляникой садовой (в га)</w:t>
            </w:r>
          </w:p>
        </w:tc>
        <w:tc>
          <w:tcPr>
            <w:tcW w:w="3402" w:type="dxa"/>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Акт выполненных работ</w:t>
            </w:r>
          </w:p>
          <w:p>
            <w:pPr>
              <w:pStyle w:val="0"/>
            </w:pPr>
            <w:r>
              <w:rPr>
                <w:sz w:val="20"/>
              </w:rPr>
              <w:t xml:space="preserve">по закладке и уходу за многолетними плодовыми и ягодными насаждениями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производственных затратах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history="0" w:anchor="P1858" w:tooltip="&lt;*&gt; Форма документа разрабатывается и утверждается приказом Минсельхоза НСО.">
              <w:r>
                <w:rPr>
                  <w:sz w:val="20"/>
                  <w:color w:val="0000ff"/>
                </w:rPr>
                <w:t xml:space="preserve">&lt;*&gt;</w:t>
              </w:r>
            </w:hyperlink>
          </w:p>
        </w:tc>
      </w:tr>
      <w:tr>
        <w:tc>
          <w:tcPr>
            <w:tcW w:w="567" w:type="dxa"/>
          </w:tcPr>
          <w:p>
            <w:pPr>
              <w:pStyle w:val="0"/>
              <w:jc w:val="center"/>
            </w:pPr>
            <w:r>
              <w:rPr>
                <w:sz w:val="20"/>
              </w:rPr>
              <w:t xml:space="preserve">15</w:t>
            </w:r>
          </w:p>
        </w:tc>
        <w:tc>
          <w:tcPr>
            <w:tcW w:w="2608" w:type="dxa"/>
          </w:tcPr>
          <w:p>
            <w:pPr>
              <w:pStyle w:val="0"/>
            </w:pPr>
            <w:r>
              <w:rPr>
                <w:sz w:val="20"/>
              </w:rPr>
              <w:t xml:space="preserve">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w:history="0" r:id="rId330" w:tooltip="Ссылка на КонсультантПлюс">
              <w:r>
                <w:rPr>
                  <w:sz w:val="20"/>
                  <w:color w:val="0000ff"/>
                </w:rPr>
                <w:t xml:space="preserve">указаний</w:t>
              </w:r>
            </w:hyperlink>
            <w:r>
              <w:rPr>
                <w:sz w:val="20"/>
              </w:rP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w:history="0" r:id="rId331" w:tooltip="Приказ Минсельхоза России от 04.05.2010 N 150 (ред. от 24.05.2022) &quot;Об утверждении Порядка государственного учета показателей состояния плодородия земель сельскохозяйственного назначения&quot; (Зарегистрировано в Минюсте России 15.07.2010 N 17846) {КонсультантПлюс}">
              <w:r>
                <w:rPr>
                  <w:sz w:val="20"/>
                  <w:color w:val="0000ff"/>
                </w:rPr>
                <w:t xml:space="preserve">приказа</w:t>
              </w:r>
            </w:hyperlink>
            <w:r>
              <w:rPr>
                <w:sz w:val="20"/>
              </w:rP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pPr>
              <w:pStyle w:val="0"/>
              <w:jc w:val="both"/>
            </w:pPr>
            <w:r>
              <w:rPr>
                <w:sz w:val="20"/>
              </w:rPr>
              <w:t xml:space="preserve">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pPr>
              <w:pStyle w:val="0"/>
            </w:pPr>
            <w:r>
              <w:rPr>
                <w:sz w:val="20"/>
              </w:rPr>
              <w:t xml:space="preserve">3. Копия акта выполненных работ.</w:t>
            </w:r>
          </w:p>
          <w:p>
            <w:pPr>
              <w:pStyle w:val="0"/>
            </w:pPr>
            <w:r>
              <w:rPr>
                <w:sz w:val="20"/>
              </w:rPr>
              <w:t xml:space="preserve">4. Копия документов, подтверждающих оплату.</w:t>
            </w:r>
          </w:p>
          <w:p>
            <w:pPr>
              <w:pStyle w:val="0"/>
            </w:pPr>
            <w:r>
              <w:rPr>
                <w:sz w:val="20"/>
              </w:rPr>
              <w:t xml:space="preserve">5. Копии документов, подтверждающих право собственности </w:t>
            </w:r>
            <w:hyperlink w:history="0" w:anchor="P1859"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 либо пользования земельным участком.</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16</w:t>
            </w:r>
          </w:p>
        </w:tc>
        <w:tc>
          <w:tcPr>
            <w:tcW w:w="2608" w:type="dxa"/>
          </w:tcPr>
          <w:p>
            <w:pPr>
              <w:pStyle w:val="0"/>
            </w:pPr>
            <w:r>
              <w:rPr>
                <w:sz w:val="20"/>
              </w:rPr>
              <w:t xml:space="preserve">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товарное маточное поголовье крупного рогатого скота молочного направления продуктивности (голов);</w:t>
            </w:r>
          </w:p>
          <w:p>
            <w:pPr>
              <w:pStyle w:val="0"/>
              <w:jc w:val="both"/>
            </w:pPr>
            <w:r>
              <w:rPr>
                <w:sz w:val="20"/>
              </w:rPr>
              <w:t xml:space="preserve">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при условии:</w:t>
            </w:r>
          </w:p>
          <w:p>
            <w:pPr>
              <w:pStyle w:val="0"/>
              <w:jc w:val="both"/>
            </w:pPr>
            <w:r>
              <w:rPr>
                <w:sz w:val="20"/>
              </w:rPr>
              <w:t xml:space="preserve">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pPr>
              <w:pStyle w:val="0"/>
              <w:jc w:val="both"/>
            </w:pPr>
            <w:r>
              <w:rPr>
                <w:sz w:val="20"/>
              </w:rPr>
              <w:t xml:space="preserve">2) при наличии надоя на 1 фуражную корову не более 2000 кг за отчетный год, предшествующий дате подачи заявления на получение субсидии;</w:t>
            </w:r>
          </w:p>
          <w:p>
            <w:pPr>
              <w:pStyle w:val="0"/>
              <w:jc w:val="both"/>
            </w:pPr>
            <w:r>
              <w:rPr>
                <w:sz w:val="20"/>
              </w:rPr>
              <w:t xml:space="preserve">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Pr>
          <w:p>
            <w:pPr>
              <w:pStyle w:val="0"/>
              <w:jc w:val="both"/>
            </w:pPr>
            <w:r>
              <w:rPr>
                <w:sz w:val="20"/>
              </w:rPr>
              <w:t xml:space="preserve">Товарное поголовье коров молочного направления продуктивности (в количестве голов)</w:t>
            </w:r>
          </w:p>
        </w:tc>
        <w:tc>
          <w:tcPr>
            <w:tcW w:w="3402" w:type="dxa"/>
          </w:tcPr>
          <w:p>
            <w:pPr>
              <w:pStyle w:val="0"/>
            </w:pPr>
            <w:r>
              <w:rPr>
                <w:sz w:val="20"/>
              </w:rPr>
              <w:t xml:space="preserve">1. Справка-расчет размера субсидии.</w:t>
            </w:r>
          </w:p>
          <w:p>
            <w:pPr>
              <w:pStyle w:val="0"/>
            </w:pPr>
            <w:r>
              <w:rPr>
                <w:sz w:val="20"/>
              </w:rPr>
              <w:t xml:space="preserve">2. Отчет о движении скота и птицы на ферме на первое число месяца обращения</w:t>
            </w:r>
          </w:p>
          <w:p>
            <w:pPr>
              <w:pStyle w:val="0"/>
            </w:pPr>
            <w:r>
              <w:rPr>
                <w:sz w:val="20"/>
              </w:rPr>
              <w:t xml:space="preserve">в Минсельхоз НСО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поголовье молочных коров, производстве и реализации коровьего молока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Сведения о заготовке кормов за 5 отчетных лет, предшествующих дате подачи заявления на получение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p>
        </w:tc>
      </w:tr>
      <w:tr>
        <w:tblPrEx>
          <w:tblBorders>
            <w:insideH w:val="nil"/>
          </w:tblBorders>
        </w:tblPrEx>
        <w:tc>
          <w:tcPr>
            <w:tcW w:w="567" w:type="dxa"/>
            <w:tcBorders>
              <w:bottom w:val="nil"/>
            </w:tcBorders>
          </w:tcPr>
          <w:p>
            <w:pPr>
              <w:pStyle w:val="0"/>
              <w:jc w:val="center"/>
            </w:pPr>
            <w:r>
              <w:rPr>
                <w:sz w:val="20"/>
              </w:rPr>
              <w:t xml:space="preserve">17</w:t>
            </w:r>
          </w:p>
        </w:tc>
        <w:tc>
          <w:tcPr>
            <w:tcW w:w="2608" w:type="dxa"/>
            <w:tcBorders>
              <w:bottom w:val="nil"/>
            </w:tcBorders>
          </w:tcPr>
          <w:p>
            <w:pPr>
              <w:pStyle w:val="0"/>
            </w:pPr>
            <w:r>
              <w:rPr>
                <w:sz w:val="20"/>
              </w:rPr>
              <w:t xml:space="preserve">Возмещение части стоимости приобретаемых минеральных удобрений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pPr>
              <w:pStyle w:val="0"/>
              <w:jc w:val="both"/>
            </w:pPr>
            <w:r>
              <w:rPr>
                <w:sz w:val="20"/>
              </w:rPr>
              <w:t xml:space="preserve">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pPr>
              <w:pStyle w:val="0"/>
              <w:jc w:val="both"/>
            </w:pPr>
            <w:r>
              <w:rPr>
                <w:sz w:val="20"/>
              </w:rPr>
              <w:t xml:space="preserve">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pPr>
              <w:pStyle w:val="0"/>
              <w:jc w:val="both"/>
            </w:pPr>
            <w:r>
              <w:rPr>
                <w:sz w:val="20"/>
              </w:rPr>
              <w:t xml:space="preserve">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pPr>
              <w:pStyle w:val="0"/>
              <w:jc w:val="both"/>
            </w:pPr>
            <w:r>
              <w:rPr>
                <w:sz w:val="20"/>
              </w:rPr>
              <w:t xml:space="preserve">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pPr>
              <w:pStyle w:val="0"/>
              <w:jc w:val="both"/>
            </w:pPr>
            <w:r>
              <w:rPr>
                <w:sz w:val="20"/>
              </w:rPr>
              <w:t xml:space="preserve">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pPr>
              <w:pStyle w:val="0"/>
              <w:jc w:val="both"/>
            </w:pPr>
            <w:r>
              <w:rPr>
                <w:sz w:val="20"/>
              </w:rP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w:history="0" r:id="rId332" w:tooltip="Ссылка на КонсультантПлюс">
              <w:r>
                <w:rPr>
                  <w:sz w:val="20"/>
                  <w:color w:val="0000ff"/>
                </w:rPr>
                <w:t xml:space="preserve">указаний</w:t>
              </w:r>
            </w:hyperlink>
            <w:r>
              <w:rPr>
                <w:sz w:val="20"/>
              </w:rP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pPr>
              <w:pStyle w:val="0"/>
              <w:jc w:val="both"/>
            </w:pPr>
            <w:r>
              <w:rPr>
                <w:sz w:val="20"/>
              </w:rPr>
              <w:t xml:space="preserve">Количество внесенных минеральных удобрений на засеянную площадь пашни (в кг/га)</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Сведения о внесении удобрений, используемых при производстве сельскохозяйственных культур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Копия акта выполненных работ по агрохимическому и эколого-токсикологическому обследованиям почв.</w:t>
            </w:r>
          </w:p>
          <w:p>
            <w:pPr>
              <w:pStyle w:val="0"/>
            </w:pPr>
            <w:r>
              <w:rPr>
                <w:sz w:val="20"/>
              </w:rPr>
              <w:t xml:space="preserve">6.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jc w:val="both"/>
            </w:pPr>
            <w:r>
              <w:rPr>
                <w:sz w:val="20"/>
              </w:rPr>
              <w:t xml:space="preserve">и </w:t>
            </w:r>
            <w:hyperlink w:history="0" r:id="rId333" w:tooltip="Приказ Минсельхоза России от 04.05.2010 N 150 (ред. от 24.05.2022) &quot;Об утверждении Порядка государственного учета показателей состояния плодородия земель сельскохозяйственного назначения&quot; (Зарегистрировано в Минюсте России 15.07.2010 N 17846) {КонсультантПлюс}">
              <w:r>
                <w:rPr>
                  <w:sz w:val="20"/>
                  <w:color w:val="0000ff"/>
                </w:rPr>
                <w:t xml:space="preserve">приказа</w:t>
              </w:r>
            </w:hyperlink>
            <w:r>
              <w:rPr>
                <w:sz w:val="20"/>
              </w:rP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pPr>
              <w:pStyle w:val="0"/>
              <w:jc w:val="both"/>
            </w:pPr>
            <w:r>
              <w:rPr>
                <w:sz w:val="20"/>
              </w:rPr>
              <w:t xml:space="preserve">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25.10.2022 </w:t>
            </w:r>
            <w:hyperlink w:history="0" r:id="rId334"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rPr>
              <w:t xml:space="preserve">,</w:t>
            </w:r>
          </w:p>
          <w:p>
            <w:pPr>
              <w:pStyle w:val="0"/>
              <w:jc w:val="both"/>
            </w:pPr>
            <w:r>
              <w:rPr>
                <w:sz w:val="20"/>
              </w:rPr>
              <w:t xml:space="preserve">от 18.04.2023 </w:t>
            </w:r>
            <w:hyperlink w:history="0" r:id="rId33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tc>
      </w:tr>
      <w:tr>
        <w:tblPrEx>
          <w:tblBorders>
            <w:insideH w:val="nil"/>
          </w:tblBorders>
        </w:tblPrEx>
        <w:tc>
          <w:tcPr>
            <w:tcW w:w="567" w:type="dxa"/>
            <w:tcBorders>
              <w:bottom w:val="nil"/>
            </w:tcBorders>
          </w:tcPr>
          <w:p>
            <w:pPr>
              <w:pStyle w:val="0"/>
              <w:jc w:val="center"/>
            </w:pPr>
            <w:r>
              <w:rPr>
                <w:sz w:val="20"/>
              </w:rPr>
              <w:t xml:space="preserve">18</w:t>
            </w:r>
          </w:p>
        </w:tc>
        <w:tc>
          <w:tcPr>
            <w:tcW w:w="2608" w:type="dxa"/>
            <w:tcBorders>
              <w:bottom w:val="nil"/>
            </w:tcBorders>
          </w:tcPr>
          <w:p>
            <w:pPr>
              <w:pStyle w:val="0"/>
            </w:pPr>
            <w:r>
              <w:rPr>
                <w:sz w:val="20"/>
              </w:rPr>
              <w:t xml:space="preserve">Возмещение части стоимости приобретаемых средств защиты растений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pPr>
              <w:pStyle w:val="0"/>
              <w:jc w:val="both"/>
            </w:pPr>
            <w:r>
              <w:rPr>
                <w:sz w:val="20"/>
              </w:rPr>
              <w:t xml:space="preserve">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pPr>
              <w:pStyle w:val="0"/>
              <w:jc w:val="both"/>
            </w:pPr>
            <w:r>
              <w:rPr>
                <w:sz w:val="20"/>
              </w:rPr>
              <w:t xml:space="preserve">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pPr>
              <w:pStyle w:val="0"/>
              <w:jc w:val="both"/>
            </w:pPr>
            <w:r>
              <w:rPr>
                <w:sz w:val="20"/>
              </w:rPr>
              <w:t xml:space="preserve">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pPr>
              <w:pStyle w:val="0"/>
              <w:jc w:val="both"/>
            </w:pPr>
            <w:r>
              <w:rPr>
                <w:sz w:val="20"/>
              </w:rPr>
              <w:t xml:space="preserve">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pPr>
              <w:pStyle w:val="0"/>
              <w:jc w:val="both"/>
            </w:pPr>
            <w:r>
              <w:rPr>
                <w:sz w:val="20"/>
              </w:rPr>
              <w:t xml:space="preserve">Площадь засеянной пашни, на которой использованы средства защиты растений (в га)</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Сведения об использовании средств защиты растений при производстве сельскохозяйственных культур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постановлений Правительства Новосибирской области от 25.10.2022 </w:t>
            </w:r>
            <w:hyperlink w:history="0" r:id="rId336"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rPr>
              <w:t xml:space="preserve">,</w:t>
            </w:r>
          </w:p>
          <w:p>
            <w:pPr>
              <w:pStyle w:val="0"/>
              <w:jc w:val="both"/>
            </w:pPr>
            <w:r>
              <w:rPr>
                <w:sz w:val="20"/>
              </w:rPr>
              <w:t xml:space="preserve">от 18.04.2023 </w:t>
            </w:r>
            <w:hyperlink w:history="0" r:id="rId337"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tc>
      </w:tr>
      <w:tr>
        <w:tc>
          <w:tcPr>
            <w:tcW w:w="567" w:type="dxa"/>
          </w:tcPr>
          <w:p>
            <w:pPr>
              <w:pStyle w:val="0"/>
              <w:jc w:val="center"/>
            </w:pPr>
            <w:r>
              <w:rPr>
                <w:sz w:val="20"/>
              </w:rPr>
              <w:t xml:space="preserve">19</w:t>
            </w:r>
          </w:p>
        </w:tc>
        <w:tc>
          <w:tcPr>
            <w:tcW w:w="2608" w:type="dxa"/>
          </w:tcPr>
          <w:p>
            <w:pPr>
              <w:pStyle w:val="0"/>
            </w:pPr>
            <w:r>
              <w:rPr>
                <w:sz w:val="20"/>
              </w:rPr>
              <w:t xml:space="preserve">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pPr>
              <w:pStyle w:val="0"/>
              <w:jc w:val="both"/>
            </w:pPr>
            <w:r>
              <w:rPr>
                <w:sz w:val="20"/>
              </w:rPr>
              <w:t xml:space="preserve">Площадь пашни, используемой для производства органической продукции (в га)</w:t>
            </w:r>
          </w:p>
        </w:tc>
        <w:tc>
          <w:tcPr>
            <w:tcW w:w="3402" w:type="dxa"/>
          </w:tcPr>
          <w:p>
            <w:pPr>
              <w:pStyle w:val="0"/>
            </w:pPr>
            <w:r>
              <w:rPr>
                <w:sz w:val="20"/>
              </w:rPr>
              <w:t xml:space="preserve">1. Справка-расчет размера субсидии.</w:t>
            </w:r>
          </w:p>
          <w:p>
            <w:pPr>
              <w:pStyle w:val="0"/>
            </w:pPr>
            <w:r>
              <w:rPr>
                <w:sz w:val="20"/>
              </w:rPr>
              <w:t xml:space="preserve">2. Копия договора на проведение сертификации органического производства продукции растениеводства.</w:t>
            </w:r>
          </w:p>
          <w:p>
            <w:pPr>
              <w:pStyle w:val="0"/>
            </w:pPr>
            <w:r>
              <w:rPr>
                <w:sz w:val="20"/>
              </w:rPr>
              <w:t xml:space="preserve">3. Копии документов, подтверждающих начало ведения деятельности в соответствии с требованиями, выдвигаемыми к органическому производству,</w:t>
            </w:r>
          </w:p>
          <w:p>
            <w:pPr>
              <w:pStyle w:val="0"/>
            </w:pPr>
            <w:r>
              <w:rPr>
                <w:sz w:val="20"/>
              </w:rPr>
              <w:t xml:space="preserve">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pPr>
              <w:pStyle w:val="0"/>
            </w:pPr>
            <w:r>
              <w:rPr>
                <w:sz w:val="20"/>
              </w:rPr>
              <w:t xml:space="preserve">4. Копии документов, подтверждающих оплату.</w:t>
            </w:r>
          </w:p>
          <w:p>
            <w:pPr>
              <w:pStyle w:val="0"/>
            </w:pPr>
            <w:r>
              <w:rPr>
                <w:sz w:val="20"/>
              </w:rPr>
              <w:t xml:space="preserve">5. Сведения о площади пашни, используемой для производства органической продукции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20</w:t>
            </w:r>
          </w:p>
        </w:tc>
        <w:tc>
          <w:tcPr>
            <w:tcW w:w="2608" w:type="dxa"/>
            <w:tcBorders>
              <w:bottom w:val="nil"/>
            </w:tcBorders>
          </w:tcPr>
          <w:p>
            <w:pPr>
              <w:pStyle w:val="0"/>
            </w:pPr>
            <w:r>
              <w:rPr>
                <w:sz w:val="20"/>
              </w:rPr>
              <w:t xml:space="preserve">Возмещение части затрат на доставку приобретенных грубых, сочных и концентрированных кормов</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pPr>
              <w:pStyle w:val="0"/>
              <w:jc w:val="both"/>
            </w:pPr>
            <w:r>
              <w:rPr>
                <w:sz w:val="20"/>
              </w:rPr>
              <w:t xml:space="preserve">Ср - размер возмещения затрат, %, составляющий 95% фактически произведенных затрат</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w:t>
            </w:r>
          </w:p>
          <w:p>
            <w:pPr>
              <w:pStyle w:val="0"/>
              <w:jc w:val="both"/>
            </w:pPr>
            <w:r>
              <w:rPr>
                <w:sz w:val="20"/>
              </w:rPr>
              <w:t xml:space="preserve">1) введения режима чрезвычайной ситуации на территории Новосибирской области;</w:t>
            </w:r>
          </w:p>
          <w:p>
            <w:pPr>
              <w:pStyle w:val="0"/>
              <w:jc w:val="both"/>
            </w:pPr>
            <w:r>
              <w:rPr>
                <w:sz w:val="20"/>
              </w:rPr>
              <w:t xml:space="preserve">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pPr>
              <w:pStyle w:val="0"/>
              <w:jc w:val="both"/>
            </w:pPr>
            <w:r>
              <w:rPr>
                <w:sz w:val="20"/>
              </w:rPr>
              <w:t xml:space="preserve">3) обеспечения сохранности поголовья коров на 1 января года, следующего за годом предоставления субсидии.</w:t>
            </w:r>
          </w:p>
          <w:p>
            <w:pPr>
              <w:pStyle w:val="0"/>
              <w:jc w:val="both"/>
            </w:pPr>
            <w:r>
              <w:rPr>
                <w:sz w:val="20"/>
              </w:rPr>
              <w:t xml:space="preserve">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pPr>
              <w:pStyle w:val="0"/>
              <w:jc w:val="both"/>
            </w:pPr>
            <w:r>
              <w:rPr>
                <w:sz w:val="20"/>
              </w:rPr>
              <w:t xml:space="preserve">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w:t>
            </w:r>
          </w:p>
        </w:tc>
        <w:tc>
          <w:tcPr>
            <w:tcW w:w="2098" w:type="dxa"/>
            <w:tcBorders>
              <w:bottom w:val="nil"/>
            </w:tcBorders>
          </w:tcPr>
          <w:p>
            <w:pPr>
              <w:pStyle w:val="0"/>
              <w:jc w:val="both"/>
            </w:pPr>
            <w:r>
              <w:rPr>
                <w:sz w:val="20"/>
              </w:rPr>
              <w:t xml:space="preserve">Сохранение маточного поголовья коров на 1 января текущего года (в количестве голов)</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w:t>
            </w:r>
          </w:p>
          <w:p>
            <w:pPr>
              <w:pStyle w:val="0"/>
            </w:pPr>
            <w:r>
              <w:rPr>
                <w:sz w:val="20"/>
              </w:rPr>
              <w:t xml:space="preserve">в Минсельхоз НСО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Копия договора купли-продажи кормов.</w:t>
            </w:r>
          </w:p>
          <w:p>
            <w:pPr>
              <w:pStyle w:val="0"/>
            </w:pPr>
            <w:r>
              <w:rPr>
                <w:sz w:val="20"/>
              </w:rPr>
              <w:t xml:space="preserve">4. Копии документов, подтверждающих оплату кормов.</w:t>
            </w:r>
          </w:p>
          <w:p>
            <w:pPr>
              <w:pStyle w:val="0"/>
            </w:pPr>
            <w:r>
              <w:rPr>
                <w:sz w:val="20"/>
              </w:rP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Сведения о затратах на доставку кормов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pPr>
              <w:pStyle w:val="0"/>
            </w:pPr>
            <w:r>
              <w:rPr>
                <w:sz w:val="20"/>
              </w:rPr>
              <w:t xml:space="preserve">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33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7" w:type="dxa"/>
            <w:tcBorders>
              <w:bottom w:val="nil"/>
            </w:tcBorders>
          </w:tcPr>
          <w:p>
            <w:pPr>
              <w:pStyle w:val="0"/>
              <w:jc w:val="center"/>
            </w:pPr>
            <w:r>
              <w:rPr>
                <w:sz w:val="20"/>
              </w:rPr>
              <w:t xml:space="preserve">21</w:t>
            </w:r>
          </w:p>
        </w:tc>
        <w:tc>
          <w:tcPr>
            <w:tcW w:w="2608" w:type="dxa"/>
            <w:tcBorders>
              <w:bottom w:val="nil"/>
            </w:tcBorders>
          </w:tcPr>
          <w:p>
            <w:pPr>
              <w:pStyle w:val="0"/>
            </w:pPr>
            <w:r>
              <w:rPr>
                <w:sz w:val="20"/>
              </w:rPr>
              <w:t xml:space="preserve">Возмещение части затрат на приобретение инновационной продукции</w:t>
            </w:r>
          </w:p>
        </w:tc>
        <w:tc>
          <w:tcPr>
            <w:tcW w:w="3969" w:type="dxa"/>
            <w:tcBorders>
              <w:bottom w:val="nil"/>
            </w:tcBorders>
          </w:tcPr>
          <w:p>
            <w:pPr>
              <w:pStyle w:val="0"/>
              <w:jc w:val="both"/>
            </w:pPr>
            <w:r>
              <w:rPr>
                <w:sz w:val="20"/>
              </w:rPr>
              <w:t xml:space="preserve">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pPr>
              <w:pStyle w:val="0"/>
              <w:jc w:val="both"/>
            </w:pPr>
            <w:r>
              <w:rPr>
                <w:sz w:val="20"/>
              </w:rPr>
              <w:t xml:space="preserve">Размер субсидии устанавливается из расчета цены, но не более 10 млн рублей на 1 ед. инновационной продукции.</w:t>
            </w:r>
          </w:p>
          <w:p>
            <w:pPr>
              <w:pStyle w:val="0"/>
              <w:jc w:val="both"/>
            </w:pPr>
            <w:r>
              <w:rPr>
                <w:sz w:val="20"/>
              </w:rPr>
            </w:r>
          </w:p>
          <w:p>
            <w:pPr>
              <w:pStyle w:val="0"/>
              <w:jc w:val="both"/>
            </w:pPr>
            <w:r>
              <w:rPr>
                <w:sz w:val="20"/>
              </w:rPr>
              <w:t xml:space="preserve">Р = Z x Ср,</w:t>
            </w:r>
          </w:p>
          <w:p>
            <w:pPr>
              <w:pStyle w:val="0"/>
              <w:jc w:val="both"/>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pPr>
              <w:pStyle w:val="0"/>
              <w:jc w:val="both"/>
            </w:pPr>
            <w:r>
              <w:rPr>
                <w:sz w:val="20"/>
              </w:rPr>
              <w:t xml:space="preserve">Ср - размер возмещения затрат на приобретение инновационной продукции (%), который составляет 70%</w:t>
            </w:r>
          </w:p>
        </w:tc>
        <w:tc>
          <w:tcPr>
            <w:tcW w:w="3458" w:type="dxa"/>
            <w:tcBorders>
              <w:bottom w:val="nil"/>
            </w:tcBorders>
          </w:tcPr>
          <w:p>
            <w:pPr>
              <w:pStyle w:val="0"/>
              <w:jc w:val="both"/>
            </w:pPr>
            <w:r>
              <w:rPr>
                <w:sz w:val="20"/>
              </w:rPr>
              <w:t xml:space="preserve">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pPr>
              <w:pStyle w:val="0"/>
              <w:jc w:val="both"/>
            </w:pPr>
            <w:r>
              <w:rPr>
                <w:sz w:val="20"/>
              </w:rPr>
              <w:t xml:space="preserve">Инновационная продукция создана в рамках реализации программы НОЦ и включена в реестр инновационной, в том числе нанотехнологической, продукции, производимой в Новосибирской области в соответствии с </w:t>
            </w:r>
            <w:hyperlink w:history="0" r:id="rId339" w:tooltip="Постановление Правительства Новосибирской области от 11.10.2016 N 335-п (ред. от 30.11.2021) &quot;О Порядке формирования и ведения реестра инновационной, в том числе нанотехнологической, продукции, производимой в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11.10.2016 N 335-п "О порядке формирования и ведения реестра инновационной, в том числе нанотехнологической, продукции, производимой в Новосибирской области"</w:t>
            </w:r>
          </w:p>
        </w:tc>
        <w:tc>
          <w:tcPr>
            <w:tcW w:w="2098" w:type="dxa"/>
            <w:tcBorders>
              <w:bottom w:val="nil"/>
            </w:tcBorders>
          </w:tcPr>
          <w:p>
            <w:pPr>
              <w:pStyle w:val="0"/>
              <w:jc w:val="both"/>
            </w:pPr>
            <w:r>
              <w:rPr>
                <w:sz w:val="20"/>
              </w:rPr>
              <w:t xml:space="preserve">Количество приобретенной инновационной продукции (в ед.)</w:t>
            </w:r>
          </w:p>
        </w:tc>
        <w:tc>
          <w:tcPr>
            <w:tcW w:w="3402" w:type="dxa"/>
            <w:tcBorders>
              <w:bottom w:val="nil"/>
            </w:tcBorders>
          </w:tcPr>
          <w:p>
            <w:pPr>
              <w:pStyle w:val="0"/>
            </w:pPr>
            <w:r>
              <w:rPr>
                <w:sz w:val="20"/>
              </w:rPr>
              <w:t xml:space="preserve">1. Справка-расчет размера субсидии </w:t>
            </w:r>
            <w:hyperlink w:history="0" w:anchor="P1858"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 или копия акта приема-передачи.</w:t>
            </w:r>
          </w:p>
          <w:p>
            <w:pPr>
              <w:pStyle w:val="0"/>
            </w:pPr>
            <w:r>
              <w:rPr>
                <w:sz w:val="20"/>
              </w:rPr>
              <w:t xml:space="preserve">4. Копии документов, подтверждающих оплату.</w:t>
            </w:r>
          </w:p>
          <w:p>
            <w:pPr>
              <w:pStyle w:val="0"/>
            </w:pPr>
            <w:r>
              <w:rPr>
                <w:sz w:val="20"/>
              </w:rPr>
              <w:t xml:space="preserve">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pPr>
              <w:pStyle w:val="0"/>
            </w:pPr>
            <w:r>
              <w:rPr>
                <w:sz w:val="20"/>
              </w:rPr>
              <w:t xml:space="preserve">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pPr>
              <w:pStyle w:val="0"/>
            </w:pPr>
            <w:r>
              <w:rPr>
                <w:sz w:val="20"/>
              </w:rPr>
              <w:t xml:space="preserve">Копии документов заверяются субъектом государственной поддержки </w:t>
            </w:r>
            <w:hyperlink w:history="0" w:anchor="P1859"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p>
        </w:tc>
      </w:tr>
      <w:tr>
        <w:tblPrEx>
          <w:tblBorders>
            <w:insideH w:val="nil"/>
          </w:tblBorders>
        </w:tblPrEx>
        <w:tc>
          <w:tcPr>
            <w:gridSpan w:val="6"/>
            <w:tcW w:w="16102" w:type="dxa"/>
            <w:tcBorders>
              <w:top w:val="nil"/>
            </w:tcBorders>
          </w:tcPr>
          <w:p>
            <w:pPr>
              <w:pStyle w:val="0"/>
              <w:jc w:val="both"/>
            </w:pPr>
            <w:r>
              <w:rPr>
                <w:sz w:val="20"/>
              </w:rPr>
              <w:t xml:space="preserve">(п. 21 введен </w:t>
            </w:r>
            <w:hyperlink w:history="0" r:id="rId340"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w:t>
            </w:r>
          </w:p>
          <w:p>
            <w:pPr>
              <w:pStyle w:val="0"/>
              <w:jc w:val="both"/>
            </w:pPr>
            <w:r>
              <w:rPr>
                <w:sz w:val="20"/>
              </w:rPr>
              <w:t xml:space="preserve">N 168-п)</w:t>
            </w:r>
          </w:p>
        </w:tc>
      </w:tr>
    </w:tbl>
    <w:p>
      <w:pPr>
        <w:sectPr>
          <w:headerReference w:type="default" r:id="rId303"/>
          <w:headerReference w:type="first" r:id="rId303"/>
          <w:footerReference w:type="default" r:id="rId304"/>
          <w:footerReference w:type="first" r:id="rId30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1858" w:name="P1858"/>
    <w:bookmarkEnd w:id="1858"/>
    <w:p>
      <w:pPr>
        <w:pStyle w:val="0"/>
        <w:spacing w:before="200" w:line-rule="auto"/>
        <w:ind w:firstLine="540"/>
        <w:jc w:val="both"/>
      </w:pPr>
      <w:r>
        <w:rPr>
          <w:sz w:val="20"/>
        </w:rPr>
        <w:t xml:space="preserve">&lt;*&gt; Форма документа разрабатывается и утверждается приказом Минсельхоза НСО.</w:t>
      </w:r>
    </w:p>
    <w:bookmarkStart w:id="1859" w:name="P1859"/>
    <w:bookmarkEnd w:id="1859"/>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ЛПХ - личные подсобные хозяйства;</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МСХ РФ - Министерство сельского хозяйства Российской Федерации;</w:t>
      </w:r>
    </w:p>
    <w:p>
      <w:pPr>
        <w:pStyle w:val="0"/>
        <w:spacing w:before="200" w:line-rule="auto"/>
        <w:ind w:firstLine="540"/>
        <w:jc w:val="both"/>
      </w:pPr>
      <w:r>
        <w:rPr>
          <w:sz w:val="20"/>
        </w:rPr>
        <w:t xml:space="preserve">ЦБ РФ - Центральный банк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и показателям,</w:t>
      </w:r>
    </w:p>
    <w:p>
      <w:pPr>
        <w:pStyle w:val="0"/>
        <w:jc w:val="right"/>
      </w:pPr>
      <w:r>
        <w:rPr>
          <w:sz w:val="20"/>
        </w:rPr>
        <w:t xml:space="preserve">необходимым для достижения результатов</w:t>
      </w:r>
    </w:p>
    <w:p>
      <w:pPr>
        <w:pStyle w:val="0"/>
        <w:jc w:val="right"/>
      </w:pPr>
      <w:r>
        <w:rPr>
          <w:sz w:val="20"/>
        </w:rPr>
        <w:t xml:space="preserve">предоставления субсидий юридическим</w:t>
      </w:r>
    </w:p>
    <w:p>
      <w:pPr>
        <w:pStyle w:val="0"/>
        <w:jc w:val="right"/>
      </w:pPr>
      <w:r>
        <w:rPr>
          <w:sz w:val="20"/>
        </w:rPr>
        <w:t xml:space="preserve">лицам (за исключением субсидий</w:t>
      </w:r>
    </w:p>
    <w:p>
      <w:pPr>
        <w:pStyle w:val="0"/>
        <w:jc w:val="right"/>
      </w:pPr>
      <w:r>
        <w:rPr>
          <w:sz w:val="20"/>
        </w:rPr>
        <w:t xml:space="preserve">государственным учреждениям),</w:t>
      </w:r>
    </w:p>
    <w:p>
      <w:pPr>
        <w:pStyle w:val="0"/>
        <w:jc w:val="right"/>
      </w:pPr>
      <w:r>
        <w:rPr>
          <w:sz w:val="20"/>
        </w:rPr>
        <w:t xml:space="preserve">индивидуальным предпринимателям, а</w:t>
      </w:r>
    </w:p>
    <w:p>
      <w:pPr>
        <w:pStyle w:val="0"/>
        <w:jc w:val="right"/>
      </w:pPr>
      <w:r>
        <w:rPr>
          <w:sz w:val="20"/>
        </w:rPr>
        <w:t xml:space="preserve">также физическим лицам - производителям</w:t>
      </w:r>
    </w:p>
    <w:p>
      <w:pPr>
        <w:pStyle w:val="0"/>
        <w:jc w:val="right"/>
      </w:pPr>
      <w:r>
        <w:rPr>
          <w:sz w:val="20"/>
        </w:rPr>
        <w:t xml:space="preserve">товаров, работ, услуг за счет средств</w:t>
      </w:r>
    </w:p>
    <w:p>
      <w:pPr>
        <w:pStyle w:val="0"/>
        <w:jc w:val="right"/>
      </w:pPr>
      <w:r>
        <w:rPr>
          <w:sz w:val="20"/>
        </w:rPr>
        <w:t xml:space="preserve">областного бюджета Новосибирской</w:t>
      </w:r>
    </w:p>
    <w:p>
      <w:pPr>
        <w:pStyle w:val="0"/>
        <w:jc w:val="right"/>
      </w:pPr>
      <w:r>
        <w:rPr>
          <w:sz w:val="20"/>
        </w:rPr>
        <w:t xml:space="preserve">области на государственную поддержку</w:t>
      </w:r>
    </w:p>
    <w:p>
      <w:pPr>
        <w:pStyle w:val="0"/>
        <w:jc w:val="right"/>
      </w:pPr>
      <w:r>
        <w:rPr>
          <w:sz w:val="20"/>
        </w:rPr>
        <w:t xml:space="preserve">сельскохозяйственного производства в</w:t>
      </w:r>
    </w:p>
    <w:p>
      <w:pPr>
        <w:pStyle w:val="0"/>
        <w:jc w:val="right"/>
      </w:pPr>
      <w:r>
        <w:rPr>
          <w:sz w:val="20"/>
        </w:rPr>
        <w:t xml:space="preserve">Новосибирской области, и перечню</w:t>
      </w:r>
    </w:p>
    <w:p>
      <w:pPr>
        <w:pStyle w:val="0"/>
        <w:jc w:val="right"/>
      </w:pPr>
      <w:r>
        <w:rPr>
          <w:sz w:val="20"/>
        </w:rPr>
        <w:t xml:space="preserve">документов для их получения</w:t>
      </w:r>
    </w:p>
    <w:p>
      <w:pPr>
        <w:pStyle w:val="0"/>
        <w:ind w:firstLine="540"/>
        <w:jc w:val="both"/>
      </w:pPr>
      <w:r>
        <w:rPr>
          <w:sz w:val="20"/>
        </w:rPr>
      </w:r>
    </w:p>
    <w:bookmarkStart w:id="1887" w:name="P1887"/>
    <w:bookmarkEnd w:id="1887"/>
    <w:p>
      <w:pPr>
        <w:pStyle w:val="2"/>
        <w:jc w:val="center"/>
      </w:pPr>
      <w:r>
        <w:rPr>
          <w:sz w:val="20"/>
        </w:rPr>
        <w:t xml:space="preserve">ПЕРЕЧЕНЬ</w:t>
      </w:r>
    </w:p>
    <w:p>
      <w:pPr>
        <w:pStyle w:val="2"/>
        <w:jc w:val="center"/>
      </w:pPr>
      <w:r>
        <w:rPr>
          <w:sz w:val="20"/>
        </w:rPr>
        <w:t xml:space="preserve">документов, подтверждающих целевое</w:t>
      </w:r>
    </w:p>
    <w:p>
      <w:pPr>
        <w:pStyle w:val="2"/>
        <w:jc w:val="center"/>
      </w:pPr>
      <w:r>
        <w:rPr>
          <w:sz w:val="20"/>
        </w:rPr>
        <w:t xml:space="preserve">использование кредитных средств</w:t>
      </w:r>
    </w:p>
    <w:p>
      <w:pPr>
        <w:pStyle w:val="0"/>
        <w:ind w:firstLine="540"/>
        <w:jc w:val="both"/>
      </w:pPr>
      <w:r>
        <w:rPr>
          <w:sz w:val="20"/>
        </w:rPr>
      </w:r>
    </w:p>
    <w:p>
      <w:pPr>
        <w:pStyle w:val="2"/>
        <w:outlineLvl w:val="3"/>
        <w:jc w:val="center"/>
      </w:pPr>
      <w:r>
        <w:rPr>
          <w:sz w:val="20"/>
        </w:rPr>
        <w:t xml:space="preserve">I. По инвестиционным кредитам (займам)</w:t>
      </w:r>
    </w:p>
    <w:p>
      <w:pPr>
        <w:pStyle w:val="0"/>
        <w:ind w:firstLine="540"/>
        <w:jc w:val="both"/>
      </w:pPr>
      <w:r>
        <w:rPr>
          <w:sz w:val="20"/>
        </w:rPr>
      </w:r>
    </w:p>
    <w:p>
      <w:pPr>
        <w:pStyle w:val="0"/>
        <w:ind w:firstLine="540"/>
        <w:jc w:val="both"/>
      </w:pPr>
      <w:r>
        <w:rPr>
          <w:sz w:val="20"/>
        </w:rPr>
        <w:t xml:space="preserve">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pPr>
        <w:pStyle w:val="0"/>
        <w:spacing w:before="200" w:line-rule="auto"/>
        <w:ind w:firstLine="540"/>
        <w:jc w:val="both"/>
      </w:pPr>
      <w:r>
        <w:rPr>
          <w:sz w:val="20"/>
        </w:rPr>
        <w:t xml:space="preserve">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4)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pPr>
        <w:pStyle w:val="0"/>
        <w:spacing w:before="200" w:line-rule="auto"/>
        <w:ind w:firstLine="540"/>
        <w:jc w:val="both"/>
      </w:pPr>
      <w:r>
        <w:rPr>
          <w:sz w:val="20"/>
        </w:rPr>
        <w:t xml:space="preserve">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3. Документы, подтверждающие целевое использование кредита (займа), полученного на приобретение племенной продукции (материала):</w:t>
      </w:r>
    </w:p>
    <w:p>
      <w:pPr>
        <w:pStyle w:val="0"/>
        <w:spacing w:before="200" w:line-rule="auto"/>
        <w:ind w:firstLine="540"/>
        <w:jc w:val="both"/>
      </w:pPr>
      <w:r>
        <w:rPr>
          <w:sz w:val="20"/>
        </w:rPr>
        <w:t xml:space="preserve">1) копия договора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актов приемки-передачи племенной продукции (материала), заверенные заемщиком;</w:t>
      </w:r>
    </w:p>
    <w:p>
      <w:pPr>
        <w:pStyle w:val="0"/>
        <w:spacing w:before="200" w:line-rule="auto"/>
        <w:ind w:firstLine="540"/>
        <w:jc w:val="both"/>
      </w:pPr>
      <w:r>
        <w:rPr>
          <w:sz w:val="20"/>
        </w:rPr>
        <w:t xml:space="preserve">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племенной продукции (материала):</w:t>
      </w:r>
    </w:p>
    <w:p>
      <w:pPr>
        <w:pStyle w:val="0"/>
        <w:spacing w:before="200" w:line-rule="auto"/>
        <w:ind w:firstLine="540"/>
        <w:jc w:val="both"/>
      </w:pPr>
      <w:r>
        <w:rPr>
          <w:sz w:val="20"/>
        </w:rPr>
        <w:t xml:space="preserve">1) копия контракта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Документы, подтверждающие целевое использование кредита (займа) на строительство, реконструкцию и модернизацию:</w:t>
      </w:r>
    </w:p>
    <w:p>
      <w:pPr>
        <w:pStyle w:val="0"/>
        <w:spacing w:before="200" w:line-rule="auto"/>
        <w:ind w:firstLine="540"/>
        <w:jc w:val="both"/>
      </w:pPr>
      <w:r>
        <w:rPr>
          <w:sz w:val="20"/>
        </w:rPr>
        <w:t xml:space="preserve">1) копия титульного списка стройки, заверенная заемщиком;</w:t>
      </w:r>
    </w:p>
    <w:p>
      <w:pPr>
        <w:pStyle w:val="0"/>
        <w:spacing w:before="200" w:line-rule="auto"/>
        <w:ind w:firstLine="540"/>
        <w:jc w:val="both"/>
      </w:pPr>
      <w:r>
        <w:rPr>
          <w:sz w:val="20"/>
        </w:rPr>
        <w:t xml:space="preserve">2) копия сводной сметы на строительство, реконструкцию и модернизацию объекта, заверенная заемщиком.</w:t>
      </w:r>
    </w:p>
    <w:p>
      <w:pPr>
        <w:pStyle w:val="0"/>
        <w:spacing w:before="200" w:line-rule="auto"/>
        <w:ind w:firstLine="540"/>
        <w:jc w:val="both"/>
      </w:pPr>
      <w:r>
        <w:rPr>
          <w:sz w:val="20"/>
        </w:rPr>
        <w:t xml:space="preserve">6. Документы, представляемые по мере использования кредита (займа):</w:t>
      </w:r>
    </w:p>
    <w:p>
      <w:pPr>
        <w:pStyle w:val="0"/>
        <w:spacing w:before="200" w:line-rule="auto"/>
        <w:ind w:firstLine="540"/>
        <w:jc w:val="both"/>
      </w:pPr>
      <w:r>
        <w:rPr>
          <w:sz w:val="20"/>
        </w:rPr>
        <w:t xml:space="preserve">1) при проведении работ подрядным способом:</w:t>
      </w:r>
    </w:p>
    <w:p>
      <w:pPr>
        <w:pStyle w:val="0"/>
        <w:spacing w:before="200" w:line-rule="auto"/>
        <w:ind w:firstLine="540"/>
        <w:jc w:val="both"/>
      </w:pPr>
      <w:r>
        <w:rPr>
          <w:sz w:val="20"/>
        </w:rPr>
        <w:t xml:space="preserve">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товарных накладных, счетов-фактур на получение технологического оборудования, заверенные заемщиком;</w:t>
      </w:r>
    </w:p>
    <w:p>
      <w:pPr>
        <w:pStyle w:val="0"/>
        <w:spacing w:before="200" w:line-rule="auto"/>
        <w:ind w:firstLine="540"/>
        <w:jc w:val="both"/>
      </w:pPr>
      <w:r>
        <w:rPr>
          <w:sz w:val="20"/>
        </w:rPr>
        <w:t xml:space="preserve">д) копии актов о приемке-передаче оборудования в монтаж, заверенные заемщиком &lt;*&gt;;</w:t>
      </w:r>
    </w:p>
    <w:p>
      <w:pPr>
        <w:pStyle w:val="0"/>
        <w:spacing w:before="200" w:line-rule="auto"/>
        <w:ind w:firstLine="540"/>
        <w:jc w:val="both"/>
      </w:pPr>
      <w:r>
        <w:rPr>
          <w:sz w:val="20"/>
        </w:rPr>
        <w:t xml:space="preserve">е) при оплате строительных материалов заемщиком:</w:t>
      </w:r>
    </w:p>
    <w:p>
      <w:pPr>
        <w:pStyle w:val="0"/>
        <w:spacing w:before="200" w:line-rule="auto"/>
        <w:ind w:firstLine="540"/>
        <w:jc w:val="both"/>
      </w:pPr>
      <w:r>
        <w:rPr>
          <w:sz w:val="20"/>
        </w:rPr>
        <w:t xml:space="preserve">копии договоров на поставку строительных материалов, заверенные заемщиком;</w:t>
      </w:r>
    </w:p>
    <w:p>
      <w:pPr>
        <w:pStyle w:val="0"/>
        <w:spacing w:before="200" w:line-rule="auto"/>
        <w:ind w:firstLine="540"/>
        <w:jc w:val="both"/>
      </w:pPr>
      <w:r>
        <w:rPr>
          <w:sz w:val="20"/>
        </w:rPr>
        <w:t xml:space="preserve">копии товарных накладных на получение заемщиком строительных материалов, заверенные заемщиком;</w:t>
      </w:r>
    </w:p>
    <w:p>
      <w:pPr>
        <w:pStyle w:val="0"/>
        <w:spacing w:before="200" w:line-rule="auto"/>
        <w:ind w:firstLine="540"/>
        <w:jc w:val="both"/>
      </w:pPr>
      <w:r>
        <w:rPr>
          <w:sz w:val="20"/>
        </w:rPr>
        <w:t xml:space="preserve">копии документов на передачу подрядчикам строительных материалов для включения их стоимости в справку о стоимости выполненных работ и затрат;</w:t>
      </w:r>
    </w:p>
    <w:p>
      <w:pPr>
        <w:pStyle w:val="0"/>
        <w:spacing w:before="200" w:line-rule="auto"/>
        <w:ind w:firstLine="540"/>
        <w:jc w:val="both"/>
      </w:pPr>
      <w:r>
        <w:rPr>
          <w:sz w:val="20"/>
        </w:rPr>
        <w:t xml:space="preserve">ж) копии актов о приемке выполненных работ, заверенные заемщиком &lt;*&gt;;</w:t>
      </w:r>
    </w:p>
    <w:p>
      <w:pPr>
        <w:pStyle w:val="0"/>
        <w:spacing w:before="200" w:line-rule="auto"/>
        <w:ind w:firstLine="540"/>
        <w:jc w:val="both"/>
      </w:pPr>
      <w:r>
        <w:rPr>
          <w:sz w:val="20"/>
        </w:rPr>
        <w:t xml:space="preserve">з) копия справки о стоимости выполненных работ и затрат, заверенная заказчиком &lt;*&gt;;</w:t>
      </w:r>
    </w:p>
    <w:p>
      <w:pPr>
        <w:pStyle w:val="0"/>
        <w:spacing w:before="200" w:line-rule="auto"/>
        <w:ind w:firstLine="540"/>
        <w:jc w:val="both"/>
      </w:pPr>
      <w:r>
        <w:rPr>
          <w:sz w:val="20"/>
        </w:rPr>
        <w:t xml:space="preserve">2) при проведении работ хозяйственным способом:</w:t>
      </w:r>
    </w:p>
    <w:p>
      <w:pPr>
        <w:pStyle w:val="0"/>
        <w:spacing w:before="200" w:line-rule="auto"/>
        <w:ind w:firstLine="540"/>
        <w:jc w:val="both"/>
      </w:pPr>
      <w:r>
        <w:rPr>
          <w:sz w:val="20"/>
        </w:rPr>
        <w:t xml:space="preserve">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pPr>
        <w:pStyle w:val="0"/>
        <w:spacing w:before="200" w:line-rule="auto"/>
        <w:ind w:firstLine="540"/>
        <w:jc w:val="both"/>
      </w:pPr>
      <w:r>
        <w:rPr>
          <w:sz w:val="20"/>
        </w:rP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договоров на поставку технологического оборудования, на выполнение отдельных работ подрядным способом, заверенные заемщиком;</w:t>
      </w:r>
    </w:p>
    <w:p>
      <w:pPr>
        <w:pStyle w:val="0"/>
        <w:spacing w:before="200" w:line-rule="auto"/>
        <w:ind w:firstLine="540"/>
        <w:jc w:val="both"/>
      </w:pPr>
      <w:r>
        <w:rPr>
          <w:sz w:val="20"/>
        </w:rPr>
        <w:t xml:space="preserve">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pPr>
        <w:pStyle w:val="0"/>
        <w:spacing w:before="200" w:line-rule="auto"/>
        <w:ind w:firstLine="540"/>
        <w:jc w:val="both"/>
      </w:pPr>
      <w:r>
        <w:rPr>
          <w:sz w:val="20"/>
        </w:rPr>
        <w:t xml:space="preserve">7. Документы, подтверждающие приобретение за иностранную валюту оборудования:</w:t>
      </w:r>
    </w:p>
    <w:p>
      <w:pPr>
        <w:pStyle w:val="0"/>
        <w:spacing w:before="200" w:line-rule="auto"/>
        <w:ind w:firstLine="540"/>
        <w:jc w:val="both"/>
      </w:pPr>
      <w:r>
        <w:rPr>
          <w:sz w:val="20"/>
        </w:rPr>
        <w:t xml:space="preserve">1) копия контракта на приобретение импортного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pPr>
        <w:pStyle w:val="0"/>
        <w:spacing w:before="200" w:line-rule="auto"/>
        <w:ind w:firstLine="540"/>
        <w:jc w:val="both"/>
      </w:pPr>
      <w:r>
        <w:rPr>
          <w:sz w:val="20"/>
        </w:rPr>
        <w:t xml:space="preserve">3) копии дебетового авизо в подтверждение перечисления валюты поставщику или свифтового сообщения с переводом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о приемке-передаче оборудования в монтаж, заверенные заемщиком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pPr>
        <w:pStyle w:val="0"/>
        <w:ind w:firstLine="540"/>
        <w:jc w:val="both"/>
      </w:pPr>
      <w:r>
        <w:rPr>
          <w:sz w:val="20"/>
        </w:rPr>
      </w:r>
    </w:p>
    <w:p>
      <w:pPr>
        <w:pStyle w:val="0"/>
        <w:ind w:firstLine="540"/>
        <w:jc w:val="both"/>
      </w:pPr>
      <w:r>
        <w:rPr>
          <w:sz w:val="20"/>
        </w:rPr>
        <w:t xml:space="preserve">8. Документы, подтверждающие целевое использование кредита (займа) на закладку многолетних насаждений:</w:t>
      </w:r>
    </w:p>
    <w:p>
      <w:pPr>
        <w:pStyle w:val="0"/>
        <w:spacing w:before="200" w:line-rule="auto"/>
        <w:ind w:firstLine="540"/>
        <w:jc w:val="both"/>
      </w:pPr>
      <w:r>
        <w:rPr>
          <w:sz w:val="20"/>
        </w:rPr>
        <w:t xml:space="preserve">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pPr>
        <w:pStyle w:val="0"/>
        <w:spacing w:before="200" w:line-rule="auto"/>
        <w:ind w:firstLine="540"/>
        <w:jc w:val="both"/>
      </w:pPr>
      <w:r>
        <w:rPr>
          <w:sz w:val="20"/>
        </w:rPr>
        <w:t xml:space="preserve">2) копии актов приемки-передачи основных средств.</w:t>
      </w:r>
    </w:p>
    <w:p>
      <w:pPr>
        <w:pStyle w:val="0"/>
        <w:spacing w:before="200" w:line-rule="auto"/>
        <w:ind w:firstLine="540"/>
        <w:jc w:val="both"/>
      </w:pPr>
      <w:r>
        <w:rPr>
          <w:sz w:val="20"/>
        </w:rPr>
        <w:t xml:space="preserve">9.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1)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основных средств.</w:t>
      </w:r>
    </w:p>
    <w:p>
      <w:pPr>
        <w:pStyle w:val="0"/>
        <w:ind w:firstLine="540"/>
        <w:jc w:val="both"/>
      </w:pPr>
      <w:r>
        <w:rPr>
          <w:sz w:val="20"/>
        </w:rPr>
      </w:r>
    </w:p>
    <w:p>
      <w:pPr>
        <w:pStyle w:val="2"/>
        <w:outlineLvl w:val="3"/>
        <w:jc w:val="center"/>
      </w:pPr>
      <w:r>
        <w:rPr>
          <w:sz w:val="20"/>
        </w:rPr>
        <w:t xml:space="preserve">II. По кредитам (займам), полученным</w:t>
      </w:r>
    </w:p>
    <w:p>
      <w:pPr>
        <w:pStyle w:val="2"/>
        <w:jc w:val="center"/>
      </w:pPr>
      <w:r>
        <w:rPr>
          <w:sz w:val="20"/>
        </w:rPr>
        <w:t xml:space="preserve">малыми формами хозяйствования</w:t>
      </w:r>
    </w:p>
    <w:p>
      <w:pPr>
        <w:pStyle w:val="0"/>
        <w:ind w:firstLine="540"/>
        <w:jc w:val="both"/>
      </w:pPr>
      <w:r>
        <w:rPr>
          <w:sz w:val="20"/>
        </w:rPr>
      </w:r>
    </w:p>
    <w:p>
      <w:pPr>
        <w:pStyle w:val="2"/>
        <w:outlineLvl w:val="4"/>
        <w:jc w:val="center"/>
      </w:pPr>
      <w:r>
        <w:rPr>
          <w:sz w:val="20"/>
        </w:rPr>
        <w:t xml:space="preserve">Крестьянские (фермерские) хозяйства</w:t>
      </w:r>
    </w:p>
    <w:p>
      <w:pPr>
        <w:pStyle w:val="0"/>
        <w:ind w:firstLine="540"/>
        <w:jc w:val="both"/>
      </w:pPr>
      <w:r>
        <w:rPr>
          <w:sz w:val="20"/>
        </w:rPr>
      </w:r>
    </w:p>
    <w:p>
      <w:pPr>
        <w:pStyle w:val="0"/>
        <w:ind w:firstLine="540"/>
        <w:jc w:val="both"/>
      </w:pPr>
      <w:r>
        <w:rPr>
          <w:sz w:val="20"/>
        </w:rPr>
        <w:t xml:space="preserve">10. На срок до 2 лет:</w:t>
      </w:r>
    </w:p>
    <w:p>
      <w:pPr>
        <w:pStyle w:val="0"/>
        <w:spacing w:before="200" w:line-rule="auto"/>
        <w:ind w:firstLine="540"/>
        <w:jc w:val="both"/>
      </w:pPr>
      <w:r>
        <w:rPr>
          <w:sz w:val="20"/>
        </w:rPr>
        <w:t xml:space="preserve">1) при приобретении материальных ресурсов для проведения сезонных работ, молодняка сельскохозяйственных животных:</w:t>
      </w:r>
    </w:p>
    <w:p>
      <w:pPr>
        <w:pStyle w:val="0"/>
        <w:spacing w:before="200" w:line-rule="auto"/>
        <w:ind w:firstLine="540"/>
        <w:jc w:val="both"/>
      </w:pPr>
      <w:r>
        <w:rPr>
          <w:sz w:val="20"/>
        </w:rPr>
        <w:t xml:space="preserve">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pPr>
        <w:pStyle w:val="0"/>
        <w:spacing w:before="200" w:line-rule="auto"/>
        <w:ind w:firstLine="540"/>
        <w:jc w:val="both"/>
      </w:pPr>
      <w:r>
        <w:rPr>
          <w:sz w:val="20"/>
        </w:rPr>
        <w:t xml:space="preserve">б) копии платежных поручений при оплате приобретаемых материальных ресурсов,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заверенные заемщиком;</w:t>
      </w:r>
    </w:p>
    <w:p>
      <w:pPr>
        <w:pStyle w:val="0"/>
        <w:spacing w:before="200" w:line-rule="auto"/>
        <w:ind w:firstLine="540"/>
        <w:jc w:val="both"/>
      </w:pPr>
      <w:r>
        <w:rPr>
          <w:sz w:val="20"/>
        </w:rPr>
        <w:t xml:space="preserve">2) при страховании сельскохозяйственной продукции:</w:t>
      </w:r>
    </w:p>
    <w:p>
      <w:pPr>
        <w:pStyle w:val="0"/>
        <w:spacing w:before="200" w:line-rule="auto"/>
        <w:ind w:firstLine="540"/>
        <w:jc w:val="both"/>
      </w:pPr>
      <w:r>
        <w:rPr>
          <w:sz w:val="20"/>
        </w:rPr>
        <w:t xml:space="preserve">копия договора страхования, заверенная заемщиком, и копии платежных поручений на уплату страховых взносов, заверенные заемщиком.</w:t>
      </w:r>
    </w:p>
    <w:p>
      <w:pPr>
        <w:pStyle w:val="0"/>
        <w:spacing w:before="200" w:line-rule="auto"/>
        <w:ind w:firstLine="540"/>
        <w:jc w:val="both"/>
      </w:pPr>
      <w:r>
        <w:rPr>
          <w:sz w:val="20"/>
        </w:rPr>
        <w:t xml:space="preserve">11. На срок до 8 лет:</w:t>
      </w:r>
    </w:p>
    <w:p>
      <w:pPr>
        <w:pStyle w:val="0"/>
        <w:spacing w:before="200" w:line-rule="auto"/>
        <w:ind w:firstLine="540"/>
        <w:jc w:val="both"/>
      </w:pPr>
      <w:r>
        <w:rPr>
          <w:sz w:val="20"/>
        </w:rPr>
        <w:t xml:space="preserve">1) при приобретении племенных сельскохозяйственных животных, племенной продукции (материала):</w:t>
      </w:r>
    </w:p>
    <w:p>
      <w:pPr>
        <w:pStyle w:val="0"/>
        <w:spacing w:before="200" w:line-rule="auto"/>
        <w:ind w:firstLine="540"/>
        <w:jc w:val="both"/>
      </w:pPr>
      <w:r>
        <w:rPr>
          <w:sz w:val="20"/>
        </w:rPr>
        <w:t xml:space="preserve">а) копия договора на приобретение племенных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актов приемки-передачи племенных сельскохозяйственных животных, племенной продукции (материала), заверенные заемщиком;</w:t>
      </w:r>
    </w:p>
    <w:p>
      <w:pPr>
        <w:pStyle w:val="0"/>
        <w:spacing w:before="200" w:line-rule="auto"/>
        <w:ind w:firstLine="540"/>
        <w:jc w:val="both"/>
      </w:pPr>
      <w:r>
        <w:rPr>
          <w:sz w:val="20"/>
        </w:rPr>
        <w:t xml:space="preserve">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pPr>
        <w:pStyle w:val="0"/>
        <w:spacing w:before="200" w:line-rule="auto"/>
        <w:ind w:firstLine="540"/>
        <w:jc w:val="both"/>
      </w:pPr>
      <w:r>
        <w:rPr>
          <w:sz w:val="20"/>
        </w:rPr>
        <w:t xml:space="preserve">2) документы, подтверждающие приобретение за иностранную валюту племенных сельскохозяйственных животных, племенной продукции (материала):</w:t>
      </w:r>
    </w:p>
    <w:p>
      <w:pPr>
        <w:pStyle w:val="0"/>
        <w:spacing w:before="200" w:line-rule="auto"/>
        <w:ind w:firstLine="540"/>
        <w:jc w:val="both"/>
      </w:pPr>
      <w:r>
        <w:rPr>
          <w:sz w:val="20"/>
        </w:rPr>
        <w:t xml:space="preserve">а) копия контракта на приобретение племенных сельскохозяйственных животных и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документов, подтверждающих племенную ценность племенных сельскохозяйственных животных и племенной продукции (материала);</w:t>
      </w:r>
    </w:p>
    <w:p>
      <w:pPr>
        <w:pStyle w:val="0"/>
        <w:spacing w:before="200" w:line-rule="auto"/>
        <w:ind w:firstLine="540"/>
        <w:jc w:val="both"/>
      </w:pPr>
      <w:r>
        <w:rPr>
          <w:sz w:val="20"/>
        </w:rPr>
        <w:t xml:space="preserve">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а) копии договоров на приобретение сельскохозяйственной техники и оборудования,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сельскохозяйственной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счетов-фактур на приобретение сельскохозяйственной техники и оборудования, заверенные заемщиком;</w:t>
      </w:r>
    </w:p>
    <w:p>
      <w:pPr>
        <w:pStyle w:val="0"/>
        <w:spacing w:before="200" w:line-rule="auto"/>
        <w:ind w:firstLine="540"/>
        <w:jc w:val="both"/>
      </w:pPr>
      <w:r>
        <w:rPr>
          <w:sz w:val="20"/>
        </w:rPr>
        <w:t xml:space="preserve">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сельскохозяйственной техники и оборудования:</w:t>
      </w:r>
    </w:p>
    <w:p>
      <w:pPr>
        <w:pStyle w:val="0"/>
        <w:spacing w:before="200" w:line-rule="auto"/>
        <w:ind w:firstLine="540"/>
        <w:jc w:val="both"/>
      </w:pPr>
      <w:r>
        <w:rPr>
          <w:sz w:val="20"/>
        </w:rPr>
        <w:t xml:space="preserve">а) копия контракта на приобретение импортной сельскохозяйственной техники и оборудования,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5) при строительстве, реконструкции и модернизации:</w:t>
      </w:r>
    </w:p>
    <w:p>
      <w:pPr>
        <w:pStyle w:val="0"/>
        <w:spacing w:before="200" w:line-rule="auto"/>
        <w:ind w:firstLine="540"/>
        <w:jc w:val="both"/>
      </w:pPr>
      <w:r>
        <w:rPr>
          <w:sz w:val="20"/>
        </w:rPr>
        <w:t xml:space="preserve">а) копия титульного списка стройки, заверенная заемщиком;</w:t>
      </w:r>
    </w:p>
    <w:p>
      <w:pPr>
        <w:pStyle w:val="0"/>
        <w:spacing w:before="200" w:line-rule="auto"/>
        <w:ind w:firstLine="540"/>
        <w:jc w:val="both"/>
      </w:pPr>
      <w:r>
        <w:rPr>
          <w:sz w:val="20"/>
        </w:rPr>
        <w:t xml:space="preserve">б) копия сводной сметы на строительство, реконструкцию и модернизацию объектов, заверенная заемщиком;</w:t>
      </w:r>
    </w:p>
    <w:p>
      <w:pPr>
        <w:pStyle w:val="0"/>
        <w:spacing w:before="200" w:line-rule="auto"/>
        <w:ind w:firstLine="540"/>
        <w:jc w:val="both"/>
      </w:pPr>
      <w:r>
        <w:rPr>
          <w:sz w:val="20"/>
        </w:rPr>
        <w:t xml:space="preserve">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pPr>
        <w:pStyle w:val="0"/>
        <w:spacing w:before="200" w:line-rule="auto"/>
        <w:ind w:firstLine="540"/>
        <w:jc w:val="both"/>
      </w:pPr>
      <w:r>
        <w:rPr>
          <w:sz w:val="20"/>
        </w:rPr>
        <w:t xml:space="preserve">6) документы, представляемые заемщиком по мере выполнения графика работ:</w:t>
      </w:r>
    </w:p>
    <w:p>
      <w:pPr>
        <w:pStyle w:val="0"/>
        <w:spacing w:before="200" w:line-rule="auto"/>
        <w:ind w:firstLine="540"/>
        <w:jc w:val="both"/>
      </w:pPr>
      <w:r>
        <w:rPr>
          <w:sz w:val="20"/>
        </w:rPr>
        <w:t xml:space="preserve">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pPr>
        <w:pStyle w:val="0"/>
        <w:spacing w:before="200" w:line-rule="auto"/>
        <w:ind w:firstLine="540"/>
        <w:jc w:val="both"/>
      </w:pPr>
      <w:r>
        <w:rPr>
          <w:sz w:val="20"/>
        </w:rPr>
        <w:t xml:space="preserve">б) копии актов выполненных работ, заверенные заемщиком;</w:t>
      </w:r>
    </w:p>
    <w:p>
      <w:pPr>
        <w:pStyle w:val="0"/>
        <w:spacing w:before="200" w:line-rule="auto"/>
        <w:ind w:firstLine="540"/>
        <w:jc w:val="both"/>
      </w:pPr>
      <w:r>
        <w:rPr>
          <w:sz w:val="20"/>
        </w:rPr>
        <w:t xml:space="preserve">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pPr>
        <w:pStyle w:val="0"/>
        <w:spacing w:before="200" w:line-rule="auto"/>
        <w:ind w:firstLine="540"/>
        <w:jc w:val="both"/>
      </w:pPr>
      <w:r>
        <w:rPr>
          <w:sz w:val="20"/>
        </w:rPr>
        <w:t xml:space="preserve">7) при закладке многолетних насаждений:</w:t>
      </w:r>
    </w:p>
    <w:p>
      <w:pPr>
        <w:pStyle w:val="0"/>
        <w:spacing w:before="200" w:line-rule="auto"/>
        <w:ind w:firstLine="540"/>
        <w:jc w:val="both"/>
      </w:pPr>
      <w:r>
        <w:rPr>
          <w:sz w:val="20"/>
        </w:rPr>
        <w:t xml:space="preserve">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pPr>
        <w:pStyle w:val="0"/>
        <w:spacing w:before="200" w:line-rule="auto"/>
        <w:ind w:firstLine="540"/>
        <w:jc w:val="both"/>
      </w:pPr>
      <w:r>
        <w:rPr>
          <w:sz w:val="20"/>
        </w:rPr>
        <w:t xml:space="preserve">б) копии актов приемки посадки, заверенные заемщиком (после окончания работ);</w:t>
      </w:r>
    </w:p>
    <w:p>
      <w:pPr>
        <w:pStyle w:val="0"/>
        <w:spacing w:before="200" w:line-rule="auto"/>
        <w:ind w:firstLine="540"/>
        <w:jc w:val="both"/>
      </w:pPr>
      <w:r>
        <w:rPr>
          <w:sz w:val="20"/>
        </w:rPr>
        <w:t xml:space="preserve">8)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а)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актов приемки посадки, заверенные заемщиком (после окончания работ).</w:t>
      </w:r>
    </w:p>
    <w:p>
      <w:pPr>
        <w:pStyle w:val="0"/>
        <w:ind w:firstLine="540"/>
        <w:jc w:val="both"/>
      </w:pPr>
      <w:r>
        <w:rPr>
          <w:sz w:val="20"/>
        </w:rPr>
      </w:r>
    </w:p>
    <w:p>
      <w:pPr>
        <w:pStyle w:val="2"/>
        <w:outlineLvl w:val="4"/>
        <w:jc w:val="center"/>
      </w:pPr>
      <w:r>
        <w:rPr>
          <w:sz w:val="20"/>
        </w:rPr>
        <w:t xml:space="preserve">Сельскохозяйственные потребительские кооперативы</w:t>
      </w:r>
    </w:p>
    <w:p>
      <w:pPr>
        <w:pStyle w:val="0"/>
        <w:ind w:firstLine="540"/>
        <w:jc w:val="both"/>
      </w:pPr>
      <w:r>
        <w:rPr>
          <w:sz w:val="20"/>
        </w:rPr>
      </w:r>
    </w:p>
    <w:p>
      <w:pPr>
        <w:pStyle w:val="0"/>
        <w:ind w:firstLine="540"/>
        <w:jc w:val="both"/>
      </w:pPr>
      <w:r>
        <w:rPr>
          <w:sz w:val="20"/>
        </w:rPr>
        <w:t xml:space="preserve">12. На срок до 2-х лет:</w:t>
      </w:r>
    </w:p>
    <w:p>
      <w:pPr>
        <w:pStyle w:val="0"/>
        <w:spacing w:before="200" w:line-rule="auto"/>
        <w:ind w:firstLine="540"/>
        <w:jc w:val="both"/>
      </w:pPr>
      <w:r>
        <w:rPr>
          <w:sz w:val="20"/>
        </w:rPr>
        <w:t xml:space="preserve">1) при приобретении материальных ресурсов для проведения сезонных работ, молодняка сельскохозяйственных животных:</w:t>
      </w:r>
    </w:p>
    <w:p>
      <w:pPr>
        <w:pStyle w:val="0"/>
        <w:spacing w:before="200" w:line-rule="auto"/>
        <w:ind w:firstLine="540"/>
        <w:jc w:val="both"/>
      </w:pPr>
      <w:r>
        <w:rPr>
          <w:sz w:val="20"/>
        </w:rPr>
        <w:t xml:space="preserve">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pPr>
        <w:pStyle w:val="0"/>
        <w:spacing w:before="200" w:line-rule="auto"/>
        <w:ind w:firstLine="540"/>
        <w:jc w:val="both"/>
      </w:pPr>
      <w:r>
        <w:rPr>
          <w:sz w:val="20"/>
        </w:rPr>
        <w:t xml:space="preserve">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pPr>
        <w:pStyle w:val="0"/>
        <w:spacing w:before="200" w:line-rule="auto"/>
        <w:ind w:firstLine="540"/>
        <w:jc w:val="both"/>
      </w:pPr>
      <w:r>
        <w:rPr>
          <w:sz w:val="20"/>
        </w:rPr>
        <w:t xml:space="preserve">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pPr>
        <w:pStyle w:val="0"/>
        <w:spacing w:before="200" w:line-rule="auto"/>
        <w:ind w:firstLine="540"/>
        <w:jc w:val="both"/>
      </w:pPr>
      <w:r>
        <w:rPr>
          <w:sz w:val="20"/>
        </w:rPr>
        <w:t xml:space="preserve">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pPr>
        <w:pStyle w:val="0"/>
        <w:spacing w:before="200" w:line-rule="auto"/>
        <w:ind w:firstLine="540"/>
        <w:jc w:val="both"/>
      </w:pPr>
      <w:r>
        <w:rPr>
          <w:sz w:val="20"/>
        </w:rPr>
        <w:t xml:space="preserve">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pPr>
        <w:pStyle w:val="0"/>
        <w:spacing w:before="200" w:line-rule="auto"/>
        <w:ind w:firstLine="540"/>
        <w:jc w:val="both"/>
      </w:pPr>
      <w:r>
        <w:rPr>
          <w:sz w:val="20"/>
        </w:rPr>
        <w:t xml:space="preserve">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pPr>
        <w:pStyle w:val="0"/>
        <w:spacing w:before="200" w:line-rule="auto"/>
        <w:ind w:firstLine="540"/>
        <w:jc w:val="both"/>
      </w:pPr>
      <w:r>
        <w:rPr>
          <w:sz w:val="20"/>
        </w:rPr>
        <w:t xml:space="preserve">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pPr>
        <w:pStyle w:val="0"/>
        <w:spacing w:before="200" w:line-rule="auto"/>
        <w:ind w:firstLine="540"/>
        <w:jc w:val="both"/>
      </w:pPr>
      <w:r>
        <w:rPr>
          <w:sz w:val="20"/>
        </w:rPr>
        <w:t xml:space="preserve">4) при страховании сельскохозяйственной продукции:</w:t>
      </w:r>
    </w:p>
    <w:p>
      <w:pPr>
        <w:pStyle w:val="0"/>
        <w:spacing w:before="200" w:line-rule="auto"/>
        <w:ind w:firstLine="540"/>
        <w:jc w:val="both"/>
      </w:pPr>
      <w:r>
        <w:rPr>
          <w:sz w:val="20"/>
        </w:rPr>
        <w:t xml:space="preserve">копия договора страхования, заверенная заемщиком, и копии платежных поручений на уплату страховых взносов, заверенные заемщиком.</w:t>
      </w:r>
    </w:p>
    <w:p>
      <w:pPr>
        <w:pStyle w:val="0"/>
        <w:spacing w:before="200" w:line-rule="auto"/>
        <w:ind w:firstLine="540"/>
        <w:jc w:val="both"/>
      </w:pPr>
      <w:r>
        <w:rPr>
          <w:sz w:val="20"/>
        </w:rPr>
        <w:t xml:space="preserve">13. На срок до 8 лет:</w:t>
      </w:r>
    </w:p>
    <w:p>
      <w:pPr>
        <w:pStyle w:val="0"/>
        <w:spacing w:before="200" w:line-rule="auto"/>
        <w:ind w:firstLine="540"/>
        <w:jc w:val="both"/>
      </w:pPr>
      <w:r>
        <w:rPr>
          <w:sz w:val="20"/>
        </w:rPr>
        <w:t xml:space="preserve">1) при приобретении техники и оборудования:</w:t>
      </w:r>
    </w:p>
    <w:p>
      <w:pPr>
        <w:pStyle w:val="0"/>
        <w:spacing w:before="200" w:line-rule="auto"/>
        <w:ind w:firstLine="540"/>
        <w:jc w:val="both"/>
      </w:pPr>
      <w:r>
        <w:rPr>
          <w:sz w:val="20"/>
        </w:rPr>
        <w:t xml:space="preserve">а) копии договоров на приобретение техники и оборудования,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счетов-фактур на приобретение техники и оборудования, заверенные заемщиком;</w:t>
      </w:r>
    </w:p>
    <w:p>
      <w:pPr>
        <w:pStyle w:val="0"/>
        <w:spacing w:before="200" w:line-rule="auto"/>
        <w:ind w:firstLine="540"/>
        <w:jc w:val="both"/>
      </w:pPr>
      <w:r>
        <w:rPr>
          <w:sz w:val="20"/>
        </w:rPr>
        <w:t xml:space="preserve">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техники и оборудования:</w:t>
      </w:r>
    </w:p>
    <w:p>
      <w:pPr>
        <w:pStyle w:val="0"/>
        <w:spacing w:before="200" w:line-rule="auto"/>
        <w:ind w:firstLine="540"/>
        <w:jc w:val="both"/>
      </w:pPr>
      <w:r>
        <w:rPr>
          <w:sz w:val="20"/>
        </w:rPr>
        <w:t xml:space="preserve">а) копия контракта на приобретение импортной техники, транспорта и оборудования,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3) при приобретении сельскохозяйственных животных, племенной продукции (материала):</w:t>
      </w:r>
    </w:p>
    <w:p>
      <w:pPr>
        <w:pStyle w:val="0"/>
        <w:spacing w:before="200" w:line-rule="auto"/>
        <w:ind w:firstLine="540"/>
        <w:jc w:val="both"/>
      </w:pPr>
      <w:r>
        <w:rPr>
          <w:sz w:val="20"/>
        </w:rPr>
        <w:t xml:space="preserve">а) копия договора на приобретение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актов приемки-передачи сельскохозяйственных животных, племенной продукции (материала), заверенные заемщиком;</w:t>
      </w:r>
    </w:p>
    <w:p>
      <w:pPr>
        <w:pStyle w:val="0"/>
        <w:spacing w:before="200" w:line-rule="auto"/>
        <w:ind w:firstLine="540"/>
        <w:jc w:val="both"/>
      </w:pPr>
      <w:r>
        <w:rPr>
          <w:sz w:val="20"/>
        </w:rPr>
        <w:t xml:space="preserve">г) копии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сельскохозяйственных животных, племенной продукции (материала):</w:t>
      </w:r>
    </w:p>
    <w:p>
      <w:pPr>
        <w:pStyle w:val="0"/>
        <w:spacing w:before="200" w:line-rule="auto"/>
        <w:ind w:firstLine="540"/>
        <w:jc w:val="both"/>
      </w:pPr>
      <w:r>
        <w:rPr>
          <w:sz w:val="20"/>
        </w:rPr>
        <w:t xml:space="preserve">а) копия контракта на приобретение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при строительстве, реконструкции и модернизации:</w:t>
      </w:r>
    </w:p>
    <w:p>
      <w:pPr>
        <w:pStyle w:val="0"/>
        <w:spacing w:before="200" w:line-rule="auto"/>
        <w:ind w:firstLine="540"/>
        <w:jc w:val="both"/>
      </w:pPr>
      <w:r>
        <w:rPr>
          <w:sz w:val="20"/>
        </w:rPr>
        <w:t xml:space="preserve">а) копия титульного списка стройки, заверенная заемщиком;</w:t>
      </w:r>
    </w:p>
    <w:p>
      <w:pPr>
        <w:pStyle w:val="0"/>
        <w:spacing w:before="200" w:line-rule="auto"/>
        <w:ind w:firstLine="540"/>
        <w:jc w:val="both"/>
      </w:pPr>
      <w:r>
        <w:rPr>
          <w:sz w:val="20"/>
        </w:rPr>
        <w:t xml:space="preserve">б) копия сводной сметы на строительство, и (или) реконструкцию, и (или) модернизацию объектов, заверенная заемщиком;</w:t>
      </w:r>
    </w:p>
    <w:p>
      <w:pPr>
        <w:pStyle w:val="0"/>
        <w:spacing w:before="200" w:line-rule="auto"/>
        <w:ind w:firstLine="540"/>
        <w:jc w:val="both"/>
      </w:pPr>
      <w:r>
        <w:rPr>
          <w:sz w:val="20"/>
        </w:rPr>
        <w:t xml:space="preserve">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pPr>
        <w:pStyle w:val="0"/>
        <w:spacing w:before="200" w:line-rule="auto"/>
        <w:ind w:firstLine="540"/>
        <w:jc w:val="both"/>
      </w:pPr>
      <w:r>
        <w:rPr>
          <w:sz w:val="20"/>
        </w:rPr>
        <w:t xml:space="preserve">6) документы, представляемые заемщиком по мере выполнения графика работ:</w:t>
      </w:r>
    </w:p>
    <w:p>
      <w:pPr>
        <w:pStyle w:val="0"/>
        <w:spacing w:before="200" w:line-rule="auto"/>
        <w:ind w:firstLine="540"/>
        <w:jc w:val="both"/>
      </w:pPr>
      <w:r>
        <w:rPr>
          <w:sz w:val="20"/>
        </w:rPr>
        <w:t xml:space="preserve">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pPr>
        <w:pStyle w:val="0"/>
        <w:spacing w:before="200" w:line-rule="auto"/>
        <w:ind w:firstLine="540"/>
        <w:jc w:val="both"/>
      </w:pPr>
      <w:r>
        <w:rPr>
          <w:sz w:val="20"/>
        </w:rPr>
        <w:t xml:space="preserve">б) копии актов выполненных работ, заверенные заемщиком;</w:t>
      </w:r>
    </w:p>
    <w:p>
      <w:pPr>
        <w:pStyle w:val="0"/>
        <w:spacing w:before="200" w:line-rule="auto"/>
        <w:ind w:firstLine="540"/>
        <w:jc w:val="both"/>
      </w:pPr>
      <w:r>
        <w:rPr>
          <w:sz w:val="20"/>
        </w:rPr>
        <w:t xml:space="preserve">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pPr>
        <w:pStyle w:val="0"/>
        <w:spacing w:before="200" w:line-rule="auto"/>
        <w:ind w:firstLine="540"/>
        <w:jc w:val="both"/>
      </w:pPr>
      <w:r>
        <w:rPr>
          <w:sz w:val="20"/>
        </w:rPr>
        <w:t xml:space="preserve">7) на закладку многолетних насаждений:</w:t>
      </w:r>
    </w:p>
    <w:p>
      <w:pPr>
        <w:pStyle w:val="0"/>
        <w:spacing w:before="200" w:line-rule="auto"/>
        <w:ind w:firstLine="540"/>
        <w:jc w:val="both"/>
      </w:pPr>
      <w:r>
        <w:rPr>
          <w:sz w:val="20"/>
        </w:rPr>
        <w:t xml:space="preserve">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pPr>
        <w:pStyle w:val="0"/>
        <w:spacing w:before="200" w:line-rule="auto"/>
        <w:ind w:firstLine="540"/>
        <w:jc w:val="both"/>
      </w:pPr>
      <w:r>
        <w:rPr>
          <w:sz w:val="20"/>
        </w:rPr>
        <w:t xml:space="preserve">б) копии актов приемки посадки, заверенные заемщиком (после окончания работ);</w:t>
      </w:r>
    </w:p>
    <w:p>
      <w:pPr>
        <w:pStyle w:val="0"/>
        <w:spacing w:before="200" w:line-rule="auto"/>
        <w:ind w:firstLine="540"/>
        <w:jc w:val="both"/>
      </w:pPr>
      <w:r>
        <w:rPr>
          <w:sz w:val="20"/>
        </w:rPr>
        <w:t xml:space="preserve">8)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а)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актов приемки посадки, заверенные заемщиком (после окончания работ).</w:t>
      </w:r>
    </w:p>
    <w:p>
      <w:pPr>
        <w:pStyle w:val="0"/>
        <w:ind w:firstLine="540"/>
        <w:jc w:val="both"/>
      </w:pPr>
      <w:r>
        <w:rPr>
          <w:sz w:val="20"/>
        </w:rPr>
      </w:r>
    </w:p>
    <w:p>
      <w:pPr>
        <w:pStyle w:val="2"/>
        <w:outlineLvl w:val="4"/>
        <w:jc w:val="center"/>
      </w:pPr>
      <w:r>
        <w:rPr>
          <w:sz w:val="20"/>
        </w:rPr>
        <w:t xml:space="preserve">Граждане, ведущие личное подсобное хозяйство</w:t>
      </w:r>
    </w:p>
    <w:p>
      <w:pPr>
        <w:pStyle w:val="0"/>
        <w:ind w:firstLine="540"/>
        <w:jc w:val="both"/>
      </w:pPr>
      <w:r>
        <w:rPr>
          <w:sz w:val="20"/>
        </w:rPr>
      </w:r>
    </w:p>
    <w:p>
      <w:pPr>
        <w:pStyle w:val="0"/>
        <w:ind w:firstLine="540"/>
        <w:jc w:val="both"/>
      </w:pPr>
      <w:r>
        <w:rPr>
          <w:sz w:val="20"/>
        </w:rPr>
        <w:t xml:space="preserve">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pPr>
        <w:pStyle w:val="0"/>
        <w:spacing w:before="200" w:line-rule="auto"/>
        <w:ind w:firstLine="540"/>
        <w:jc w:val="both"/>
      </w:pPr>
      <w:r>
        <w:rPr>
          <w:sz w:val="20"/>
        </w:rPr>
        <w:t xml:space="preserve">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pPr>
        <w:pStyle w:val="0"/>
        <w:spacing w:before="200" w:line-rule="auto"/>
        <w:ind w:firstLine="540"/>
        <w:jc w:val="both"/>
      </w:pPr>
      <w:r>
        <w:rPr>
          <w:sz w:val="20"/>
        </w:rPr>
        <w:t xml:space="preserve">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pPr>
        <w:pStyle w:val="0"/>
        <w:spacing w:before="200" w:line-rule="auto"/>
        <w:ind w:firstLine="540"/>
        <w:jc w:val="both"/>
      </w:pPr>
      <w:r>
        <w:rPr>
          <w:sz w:val="20"/>
        </w:rPr>
        <w:t xml:space="preserve">3) копии договора страхования и платежных документов на уплату страховых взносов.</w:t>
      </w:r>
    </w:p>
    <w:p>
      <w:pPr>
        <w:pStyle w:val="0"/>
        <w:spacing w:before="200" w:line-rule="auto"/>
        <w:ind w:firstLine="540"/>
        <w:jc w:val="both"/>
      </w:pPr>
      <w:r>
        <w:rPr>
          <w:sz w:val="20"/>
        </w:rPr>
        <w:t xml:space="preserve">15. На срок до 5 лет:</w:t>
      </w:r>
    </w:p>
    <w:p>
      <w:pPr>
        <w:pStyle w:val="0"/>
        <w:spacing w:before="200" w:line-rule="auto"/>
        <w:ind w:firstLine="540"/>
        <w:jc w:val="both"/>
      </w:pPr>
      <w:r>
        <w:rPr>
          <w:sz w:val="20"/>
        </w:rPr>
        <w:t xml:space="preserve">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pPr>
        <w:pStyle w:val="0"/>
        <w:spacing w:before="200" w:line-rule="auto"/>
        <w:ind w:firstLine="540"/>
        <w:jc w:val="both"/>
      </w:pPr>
      <w:r>
        <w:rPr>
          <w:sz w:val="20"/>
        </w:rPr>
        <w:t xml:space="preserve">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pPr>
        <w:pStyle w:val="0"/>
        <w:spacing w:before="200" w:line-rule="auto"/>
        <w:ind w:firstLine="540"/>
        <w:jc w:val="both"/>
      </w:pPr>
      <w:r>
        <w:rPr>
          <w:sz w:val="20"/>
        </w:rPr>
        <w:t xml:space="preserve">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pPr>
        <w:pStyle w:val="0"/>
        <w:spacing w:before="200" w:line-rule="auto"/>
        <w:ind w:firstLine="540"/>
        <w:jc w:val="both"/>
      </w:pPr>
      <w:r>
        <w:rPr>
          <w:sz w:val="20"/>
        </w:rPr>
        <w:t xml:space="preserve">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pPr>
        <w:pStyle w:val="0"/>
        <w:spacing w:before="200" w:line-rule="auto"/>
        <w:ind w:firstLine="540"/>
        <w:jc w:val="both"/>
      </w:pPr>
      <w:r>
        <w:rPr>
          <w:sz w:val="20"/>
        </w:rPr>
        <w:t xml:space="preserve">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pPr>
        <w:pStyle w:val="0"/>
        <w:spacing w:before="200" w:line-rule="auto"/>
        <w:ind w:firstLine="540"/>
        <w:jc w:val="both"/>
      </w:pPr>
      <w:r>
        <w:rPr>
          <w:sz w:val="20"/>
        </w:rPr>
        <w:t xml:space="preserve">16. Копии представляемых документов заверяются кредитной организацией.</w:t>
      </w:r>
    </w:p>
    <w:p>
      <w:pPr>
        <w:pStyle w:val="0"/>
        <w:spacing w:before="200" w:line-rule="auto"/>
        <w:ind w:firstLine="540"/>
        <w:jc w:val="both"/>
      </w:pPr>
      <w:r>
        <w:rPr>
          <w:sz w:val="20"/>
        </w:rPr>
        <w:t xml:space="preserve">17. Справка-выписка из похозяйственной книги об учете личного подсобного хозяйства заемщика, подписанная главой муниципального образования.</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2110" w:name="P2110"/>
    <w:bookmarkEnd w:id="2110"/>
    <w:p>
      <w:pPr>
        <w:pStyle w:val="2"/>
        <w:jc w:val="center"/>
      </w:pPr>
      <w:r>
        <w:rPr>
          <w:sz w:val="20"/>
        </w:rPr>
        <w:t xml:space="preserve">ПОРЯДОК</w:t>
      </w:r>
    </w:p>
    <w:p>
      <w:pPr>
        <w:pStyle w:val="2"/>
        <w:jc w:val="center"/>
      </w:pPr>
      <w:r>
        <w:rPr>
          <w:sz w:val="20"/>
        </w:rPr>
        <w:t xml:space="preserve">ПРЕДОСТАВЛЕНИЯ ГОСУДАРСТВЕННОЙ ПОДДЕРЖКИ</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ЗА СЧЕТ СРЕДСТВ ОБЛАСТНОГО БЮДЖЕТА НОВОСИБИРСКОЙ ОБЛАСТИ,</w:t>
      </w:r>
    </w:p>
    <w:p>
      <w:pPr>
        <w:pStyle w:val="2"/>
        <w:jc w:val="center"/>
      </w:pPr>
      <w:r>
        <w:rPr>
          <w:sz w:val="20"/>
        </w:rPr>
        <w:t xml:space="preserve">В ТОМ ЧИСЛЕ ИСТОЧНИКОМ ФИНАНСОВОГО ОБЕСПЕЧЕНИЯ</w:t>
      </w:r>
    </w:p>
    <w:p>
      <w:pPr>
        <w:pStyle w:val="2"/>
        <w:jc w:val="center"/>
      </w:pPr>
      <w:r>
        <w:rPr>
          <w:sz w:val="20"/>
        </w:rPr>
        <w:t xml:space="preserve">КОТОРЫХ ЯВЛЯЮТСЯ СУБСИДИИ, ИНЫЕ МЕЖБЮДЖЕТНЫЕ</w:t>
      </w:r>
    </w:p>
    <w:p>
      <w:pPr>
        <w:pStyle w:val="2"/>
        <w:jc w:val="center"/>
      </w:pPr>
      <w:r>
        <w:rPr>
          <w:sz w:val="20"/>
        </w:rPr>
        <w:t xml:space="preserve">ТРАНСФЕРТЫ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34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34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34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34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34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34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w:t>
      </w:r>
    </w:p>
    <w:p>
      <w:pPr>
        <w:pStyle w:val="0"/>
        <w:spacing w:before="200" w:line-rule="auto"/>
        <w:ind w:firstLine="540"/>
        <w:jc w:val="both"/>
      </w:pPr>
      <w:hyperlink w:history="0" r:id="rId347"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hyperlink w:history="0" r:id="rId348"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pPr>
        <w:pStyle w:val="0"/>
        <w:spacing w:before="200" w:line-rule="auto"/>
        <w:ind w:firstLine="540"/>
        <w:jc w:val="both"/>
      </w:pPr>
      <w:r>
        <w:rPr>
          <w:sz w:val="20"/>
        </w:rPr>
        <w:t xml:space="preserve">абзац утратил силу. - </w:t>
      </w:r>
      <w:hyperlink w:history="0" r:id="rId34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hyperlink w:history="0" r:id="rId350"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spacing w:before="200" w:line-rule="auto"/>
        <w:ind w:firstLine="540"/>
        <w:jc w:val="both"/>
      </w:pPr>
      <w:hyperlink w:history="0" r:id="rId351"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35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2132" w:name="P2132"/>
    <w:bookmarkEnd w:id="2132"/>
    <w:p>
      <w:pPr>
        <w:pStyle w:val="0"/>
        <w:spacing w:before="200" w:line-rule="auto"/>
        <w:ind w:firstLine="540"/>
        <w:jc w:val="both"/>
      </w:pPr>
      <w:r>
        <w:rPr>
          <w:sz w:val="20"/>
        </w:rPr>
        <w:t xml:space="preserve">2. Целями предоставления субсидии являются:</w:t>
      </w:r>
    </w:p>
    <w:p>
      <w:pPr>
        <w:pStyle w:val="0"/>
        <w:spacing w:before="200" w:line-rule="auto"/>
        <w:ind w:firstLine="540"/>
        <w:jc w:val="both"/>
      </w:pPr>
      <w:r>
        <w:rPr>
          <w:sz w:val="20"/>
        </w:rPr>
        <w:t xml:space="preserve">1) удовлетворение потребностей населения Новосибирской области в продовольственных товарах, произведенных на территории Новосибирской области;</w:t>
      </w:r>
    </w:p>
    <w:p>
      <w:pPr>
        <w:pStyle w:val="0"/>
        <w:spacing w:before="200" w:line-rule="auto"/>
        <w:ind w:firstLine="540"/>
        <w:jc w:val="both"/>
      </w:pPr>
      <w:r>
        <w:rPr>
          <w:sz w:val="20"/>
        </w:rPr>
        <w:t xml:space="preserve">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pPr>
        <w:pStyle w:val="0"/>
        <w:spacing w:before="200" w:line-rule="auto"/>
        <w:ind w:firstLine="540"/>
        <w:jc w:val="both"/>
      </w:pPr>
      <w:r>
        <w:rPr>
          <w:sz w:val="20"/>
        </w:rPr>
        <w:t xml:space="preserve">3) содействие развитию производственно-технического обслуживания и материально-технического обеспечения сельскохозяйственного производства;</w:t>
      </w:r>
    </w:p>
    <w:p>
      <w:pPr>
        <w:pStyle w:val="0"/>
        <w:spacing w:before="200" w:line-rule="auto"/>
        <w:ind w:firstLine="540"/>
        <w:jc w:val="both"/>
      </w:pPr>
      <w:r>
        <w:rPr>
          <w:sz w:val="20"/>
        </w:rPr>
        <w:t xml:space="preserve">4) сохранение и воспроизводство природных ресурсов, используемых в сельскохозяйственном производстве;</w:t>
      </w:r>
    </w:p>
    <w:p>
      <w:pPr>
        <w:pStyle w:val="0"/>
        <w:spacing w:before="200" w:line-rule="auto"/>
        <w:ind w:firstLine="540"/>
        <w:jc w:val="both"/>
      </w:pPr>
      <w:r>
        <w:rPr>
          <w:sz w:val="20"/>
        </w:rPr>
        <w:t xml:space="preserve">5) обеспечение достижения целей, показателей и результатов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pPr>
        <w:pStyle w:val="0"/>
        <w:spacing w:before="200" w:line-rule="auto"/>
        <w:ind w:firstLine="540"/>
        <w:jc w:val="both"/>
      </w:pPr>
      <w:r>
        <w:rPr>
          <w:sz w:val="20"/>
        </w:rPr>
        <w:t xml:space="preserve">6) утратил силу. - </w:t>
      </w:r>
      <w:hyperlink w:history="0" r:id="rId35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7) стимулирование развития приоритетных подотраслей агропромышленного комплекса.</w:t>
      </w:r>
    </w:p>
    <w:bookmarkStart w:id="2140" w:name="P2140"/>
    <w:bookmarkEnd w:id="2140"/>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 (далее - субъекты государственной поддержки):</w:t>
      </w:r>
    </w:p>
    <w:p>
      <w:pPr>
        <w:pStyle w:val="0"/>
        <w:spacing w:before="200" w:line-rule="auto"/>
        <w:ind w:firstLine="540"/>
        <w:jc w:val="both"/>
      </w:pPr>
      <w:r>
        <w:rPr>
          <w:sz w:val="20"/>
        </w:rP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w:history="0" r:id="rId354"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history="0" w:anchor="P2159" w:tooltip="а) возмещение части затрат на проведение комплекса агротехнологических работ;">
        <w:r>
          <w:rPr>
            <w:sz w:val="20"/>
            <w:color w:val="0000ff"/>
          </w:rPr>
          <w:t xml:space="preserve">абзацем "а" подпункта 1 пункта 4</w:t>
        </w:r>
      </w:hyperlink>
      <w:r>
        <w:rPr>
          <w:sz w:val="20"/>
        </w:rPr>
        <w:t xml:space="preserve"> настоящего Порядка;</w:t>
      </w:r>
    </w:p>
    <w:p>
      <w:pPr>
        <w:pStyle w:val="0"/>
        <w:spacing w:before="200" w:line-rule="auto"/>
        <w:ind w:firstLine="540"/>
        <w:jc w:val="both"/>
      </w:pPr>
      <w:r>
        <w:rPr>
          <w:sz w:val="20"/>
        </w:rP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history="0" w:anchor="P2160" w:tooltip="б) возмещение части затрат на приобретение элитных семян;">
        <w:r>
          <w:rPr>
            <w:sz w:val="20"/>
            <w:color w:val="0000ff"/>
          </w:rPr>
          <w:t xml:space="preserve">абзацами "б"</w:t>
        </w:r>
      </w:hyperlink>
      <w:r>
        <w:rPr>
          <w:sz w:val="20"/>
        </w:rPr>
        <w:t xml:space="preserve">, </w:t>
      </w:r>
      <w:hyperlink w:history="0" w:anchor="P2166" w:tooltip="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w:r>
          <w:rPr>
            <w:sz w:val="20"/>
            <w:color w:val="0000ff"/>
          </w:rPr>
          <w:t xml:space="preserve">"д" подпункта 1 пункта 4</w:t>
        </w:r>
      </w:hyperlink>
      <w:r>
        <w:rPr>
          <w:sz w:val="20"/>
        </w:rPr>
        <w:t xml:space="preserve"> Порядка;</w:t>
      </w:r>
    </w:p>
    <w:p>
      <w:pPr>
        <w:pStyle w:val="0"/>
        <w:jc w:val="both"/>
      </w:pPr>
      <w:r>
        <w:rPr>
          <w:sz w:val="20"/>
        </w:rPr>
        <w:t xml:space="preserve">(в ред. </w:t>
      </w:r>
      <w:hyperlink w:history="0" r:id="rId35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history="0" w:anchor="P2162" w:tooltip="г) поддержка племенного животноводства:">
        <w:r>
          <w:rPr>
            <w:sz w:val="20"/>
            <w:color w:val="0000ff"/>
          </w:rPr>
          <w:t xml:space="preserve">абзацем "г" подпункта 1 пункта 4</w:t>
        </w:r>
      </w:hyperlink>
      <w:r>
        <w:rPr>
          <w:sz w:val="20"/>
        </w:rPr>
        <w:t xml:space="preserve"> настоящего Порядка;</w:t>
      </w:r>
    </w:p>
    <w:p>
      <w:pPr>
        <w:pStyle w:val="0"/>
        <w:spacing w:before="200" w:line-rule="auto"/>
        <w:ind w:firstLine="540"/>
        <w:jc w:val="both"/>
      </w:pPr>
      <w:r>
        <w:rPr>
          <w:sz w:val="20"/>
        </w:rP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history="0" w:anchor="P2169" w:tooltip="ж) финансовое обеспечение части затрат на поддержку переработки молока сырого крупного рогатого скота, козьего и овечьего на пищевую продукцию;">
        <w:r>
          <w:rPr>
            <w:sz w:val="20"/>
            <w:color w:val="0000ff"/>
          </w:rPr>
          <w:t xml:space="preserve">абзацем "ж" подпункта 1 пункта 4</w:t>
        </w:r>
      </w:hyperlink>
      <w:r>
        <w:rPr>
          <w:sz w:val="20"/>
        </w:rPr>
        <w:t xml:space="preserve"> настоящего Порядка;</w:t>
      </w:r>
    </w:p>
    <w:p>
      <w:pPr>
        <w:pStyle w:val="0"/>
        <w:jc w:val="both"/>
      </w:pPr>
      <w:r>
        <w:rPr>
          <w:sz w:val="20"/>
        </w:rPr>
        <w:t xml:space="preserve">(в ред. постановлений Правительства Новосибирской области от 11.10.2022 </w:t>
      </w:r>
      <w:hyperlink w:history="0" r:id="rId35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11.03.2024 </w:t>
      </w:r>
      <w:hyperlink w:history="0" r:id="rId35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5) утратил силу. - </w:t>
      </w:r>
      <w:hyperlink w:history="0" r:id="rId35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history="0" w:anchor="P2167" w:tooltip="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
        <w:r>
          <w:rPr>
            <w:sz w:val="20"/>
            <w:color w:val="0000ff"/>
          </w:rPr>
          <w:t xml:space="preserve">абзацами "е"</w:t>
        </w:r>
      </w:hyperlink>
      <w:r>
        <w:rPr>
          <w:sz w:val="20"/>
        </w:rPr>
        <w:t xml:space="preserve">, </w:t>
      </w:r>
      <w:hyperlink w:history="0" w:anchor="P2171" w:tooltip="з) финансовое обеспечение части затрат на поддержку производства молока;">
        <w:r>
          <w:rPr>
            <w:sz w:val="20"/>
            <w:color w:val="0000ff"/>
          </w:rPr>
          <w:t xml:space="preserve">"з" подпункта 1 пункта 4</w:t>
        </w:r>
      </w:hyperlink>
      <w:r>
        <w:rPr>
          <w:sz w:val="20"/>
        </w:rPr>
        <w:t xml:space="preserve"> настоящего Порядка;</w:t>
      </w:r>
    </w:p>
    <w:p>
      <w:pPr>
        <w:pStyle w:val="0"/>
        <w:jc w:val="both"/>
      </w:pPr>
      <w:r>
        <w:rPr>
          <w:sz w:val="20"/>
        </w:rPr>
        <w:t xml:space="preserve">(в ред. </w:t>
      </w:r>
      <w:hyperlink w:history="0" r:id="rId35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7) категории субъектов государственной поддержки, предусмотренные </w:t>
      </w:r>
      <w:hyperlink w:history="0" r:id="rId360"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2</w:t>
        </w:r>
      </w:hyperlink>
      <w:r>
        <w:rPr>
          <w:sz w:val="20"/>
        </w:rP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history="0" w:anchor="P2174" w:tooltip="3) возмещение части затрат на уплату процентов по инвестиционным кредитам (займам) в агропромышленном комплексе;">
        <w:r>
          <w:rPr>
            <w:sz w:val="20"/>
            <w:color w:val="0000ff"/>
          </w:rPr>
          <w:t xml:space="preserve">подпунктом 3 пункта 4</w:t>
        </w:r>
      </w:hyperlink>
      <w:r>
        <w:rPr>
          <w:sz w:val="20"/>
        </w:rPr>
        <w:t xml:space="preserve"> настоящего Порядка;</w:t>
      </w:r>
    </w:p>
    <w:p>
      <w:pPr>
        <w:pStyle w:val="0"/>
        <w:jc w:val="both"/>
      </w:pPr>
      <w:r>
        <w:rPr>
          <w:sz w:val="20"/>
        </w:rPr>
        <w:t xml:space="preserve">(в ред. </w:t>
      </w:r>
      <w:hyperlink w:history="0" r:id="rId36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государственной поддержки, предусмотренному </w:t>
      </w:r>
      <w:hyperlink w:history="0" w:anchor="P2175" w:tooltip="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w:r>
          <w:rPr>
            <w:sz w:val="20"/>
            <w:color w:val="0000ff"/>
          </w:rPr>
          <w:t xml:space="preserve">подпунктом 4 пункта 4</w:t>
        </w:r>
      </w:hyperlink>
      <w:r>
        <w:rPr>
          <w:sz w:val="20"/>
        </w:rPr>
        <w:t xml:space="preserve"> настоящего Порядка;</w:t>
      </w:r>
    </w:p>
    <w:p>
      <w:pPr>
        <w:pStyle w:val="0"/>
        <w:jc w:val="both"/>
      </w:pPr>
      <w:r>
        <w:rPr>
          <w:sz w:val="20"/>
        </w:rPr>
        <w:t xml:space="preserve">(пп. 8 в ред. </w:t>
      </w:r>
      <w:hyperlink w:history="0" r:id="rId36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history="0" w:anchor="P2177" w:tooltip="5) возмещение части прямых понесенных затрат на создание и (или) модернизацию объектов по переработке сельскохозяйственной продукции;">
        <w:r>
          <w:rPr>
            <w:sz w:val="20"/>
            <w:color w:val="0000ff"/>
          </w:rPr>
          <w:t xml:space="preserve">подпунктом 5 пункта 4</w:t>
        </w:r>
      </w:hyperlink>
      <w:r>
        <w:rPr>
          <w:sz w:val="20"/>
        </w:rPr>
        <w:t xml:space="preserve"> настоящего Порядка;</w:t>
      </w:r>
    </w:p>
    <w:p>
      <w:pPr>
        <w:pStyle w:val="0"/>
        <w:spacing w:before="200" w:line-rule="auto"/>
        <w:ind w:firstLine="540"/>
        <w:jc w:val="both"/>
      </w:pPr>
      <w:r>
        <w:rPr>
          <w:sz w:val="20"/>
        </w:rPr>
        <w:t xml:space="preserve">10) сельскохозяйственные товаропроизводители - по направлению государственной поддержки, предусмотренному </w:t>
      </w:r>
      <w:hyperlink w:history="0" w:anchor="P2178" w:tooltip="6) мероприятия по развитию мелиорации земель сельскохозяйственного назначения по следующим направлениям:">
        <w:r>
          <w:rPr>
            <w:sz w:val="20"/>
            <w:color w:val="0000ff"/>
          </w:rPr>
          <w:t xml:space="preserve">подпунктом 6 пункта 4</w:t>
        </w:r>
      </w:hyperlink>
      <w:r>
        <w:rPr>
          <w:sz w:val="20"/>
        </w:rPr>
        <w:t xml:space="preserve"> настоящего Порядка.</w:t>
      </w:r>
    </w:p>
    <w:bookmarkStart w:id="2156" w:name="P2156"/>
    <w:bookmarkEnd w:id="2156"/>
    <w:p>
      <w:pPr>
        <w:pStyle w:val="0"/>
        <w:spacing w:before="200" w:line-rule="auto"/>
        <w:ind w:firstLine="540"/>
        <w:jc w:val="both"/>
      </w:pPr>
      <w:r>
        <w:rPr>
          <w:sz w:val="20"/>
        </w:rPr>
        <w:t xml:space="preserve">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pPr>
        <w:pStyle w:val="0"/>
        <w:spacing w:before="200" w:line-rule="auto"/>
        <w:ind w:firstLine="540"/>
        <w:jc w:val="both"/>
      </w:pPr>
      <w:r>
        <w:rPr>
          <w:sz w:val="20"/>
        </w:rPr>
        <w:t xml:space="preserve">1) стимулирование развития приоритетных подотраслей агропромышленного комплекса:</w:t>
      </w:r>
    </w:p>
    <w:p>
      <w:pPr>
        <w:pStyle w:val="0"/>
        <w:jc w:val="both"/>
      </w:pPr>
      <w:r>
        <w:rPr>
          <w:sz w:val="20"/>
        </w:rPr>
        <w:t xml:space="preserve">(в ред. </w:t>
      </w:r>
      <w:hyperlink w:history="0" r:id="rId36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2159" w:name="P2159"/>
    <w:bookmarkEnd w:id="2159"/>
    <w:p>
      <w:pPr>
        <w:pStyle w:val="0"/>
        <w:spacing w:before="200" w:line-rule="auto"/>
        <w:ind w:firstLine="540"/>
        <w:jc w:val="both"/>
      </w:pPr>
      <w:r>
        <w:rPr>
          <w:sz w:val="20"/>
        </w:rPr>
        <w:t xml:space="preserve">а) возмещение части затрат на проведение комплекса агротехнологических работ;</w:t>
      </w:r>
    </w:p>
    <w:bookmarkStart w:id="2160" w:name="P2160"/>
    <w:bookmarkEnd w:id="2160"/>
    <w:p>
      <w:pPr>
        <w:pStyle w:val="0"/>
        <w:spacing w:before="200" w:line-rule="auto"/>
        <w:ind w:firstLine="540"/>
        <w:jc w:val="both"/>
      </w:pPr>
      <w:r>
        <w:rPr>
          <w:sz w:val="20"/>
        </w:rPr>
        <w:t xml:space="preserve">б) возмещение части затрат на приобретение элитных семян;</w:t>
      </w:r>
    </w:p>
    <w:p>
      <w:pPr>
        <w:pStyle w:val="0"/>
        <w:spacing w:before="200" w:line-rule="auto"/>
        <w:ind w:firstLine="540"/>
        <w:jc w:val="both"/>
      </w:pPr>
      <w:r>
        <w:rPr>
          <w:sz w:val="20"/>
        </w:rPr>
        <w:t xml:space="preserve">в) утратил силу. - </w:t>
      </w:r>
      <w:hyperlink w:history="0" r:id="rId36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bookmarkStart w:id="2162" w:name="P2162"/>
    <w:bookmarkEnd w:id="2162"/>
    <w:p>
      <w:pPr>
        <w:pStyle w:val="0"/>
        <w:spacing w:before="200" w:line-rule="auto"/>
        <w:ind w:firstLine="540"/>
        <w:jc w:val="both"/>
      </w:pPr>
      <w:r>
        <w:rPr>
          <w:sz w:val="20"/>
        </w:rPr>
        <w:t xml:space="preserve">г) поддержка племенного животноводства:</w:t>
      </w:r>
    </w:p>
    <w:bookmarkStart w:id="2163" w:name="P2163"/>
    <w:bookmarkEnd w:id="2163"/>
    <w:p>
      <w:pPr>
        <w:pStyle w:val="0"/>
        <w:spacing w:before="200" w:line-rule="auto"/>
        <w:ind w:firstLine="540"/>
        <w:jc w:val="both"/>
      </w:pPr>
      <w:r>
        <w:rPr>
          <w:sz w:val="20"/>
        </w:rPr>
        <w:t xml:space="preserve">финансовое обеспечение части затрат на племенное маточное поголовье сельскохозяйственных животных;</w:t>
      </w:r>
    </w:p>
    <w:p>
      <w:pPr>
        <w:pStyle w:val="0"/>
        <w:jc w:val="both"/>
      </w:pPr>
      <w:r>
        <w:rPr>
          <w:sz w:val="20"/>
        </w:rPr>
        <w:t xml:space="preserve">(в ред. </w:t>
      </w:r>
      <w:hyperlink w:history="0" r:id="rId36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возмещение части затрат на племенных быков-производителей, оцененных по качеству потомства или находящихся в процессе оценки этого качества;</w:t>
      </w:r>
    </w:p>
    <w:bookmarkStart w:id="2166" w:name="P2166"/>
    <w:bookmarkEnd w:id="2166"/>
    <w:p>
      <w:pPr>
        <w:pStyle w:val="0"/>
        <w:spacing w:before="200" w:line-rule="auto"/>
        <w:ind w:firstLine="540"/>
        <w:jc w:val="both"/>
      </w:pPr>
      <w:r>
        <w:rPr>
          <w:sz w:val="20"/>
        </w:rP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bookmarkStart w:id="2167" w:name="P2167"/>
    <w:bookmarkEnd w:id="2167"/>
    <w:p>
      <w:pPr>
        <w:pStyle w:val="0"/>
        <w:spacing w:before="200" w:line-rule="auto"/>
        <w:ind w:firstLine="540"/>
        <w:jc w:val="both"/>
      </w:pPr>
      <w:r>
        <w:rPr>
          <w:sz w:val="20"/>
        </w:rPr>
        <w:t xml:space="preserve">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pPr>
        <w:pStyle w:val="0"/>
        <w:jc w:val="both"/>
      </w:pPr>
      <w:r>
        <w:rPr>
          <w:sz w:val="20"/>
        </w:rPr>
        <w:t xml:space="preserve">(пп. "е" введен </w:t>
      </w:r>
      <w:hyperlink w:history="0" r:id="rId36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2169" w:name="P2169"/>
    <w:bookmarkEnd w:id="2169"/>
    <w:p>
      <w:pPr>
        <w:pStyle w:val="0"/>
        <w:spacing w:before="200" w:line-rule="auto"/>
        <w:ind w:firstLine="540"/>
        <w:jc w:val="both"/>
      </w:pPr>
      <w:r>
        <w:rPr>
          <w:sz w:val="20"/>
        </w:rPr>
        <w:t xml:space="preserve">ж) финансовое обеспечение части затрат на поддержку переработки молока сырого крупного рогатого скота, козьего и овечьего на пищевую продукцию;</w:t>
      </w:r>
    </w:p>
    <w:p>
      <w:pPr>
        <w:pStyle w:val="0"/>
        <w:jc w:val="both"/>
      </w:pPr>
      <w:r>
        <w:rPr>
          <w:sz w:val="20"/>
        </w:rPr>
        <w:t xml:space="preserve">(пп. "ж" введен </w:t>
      </w:r>
      <w:hyperlink w:history="0" r:id="rId36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2171" w:name="P2171"/>
    <w:bookmarkEnd w:id="2171"/>
    <w:p>
      <w:pPr>
        <w:pStyle w:val="0"/>
        <w:spacing w:before="200" w:line-rule="auto"/>
        <w:ind w:firstLine="540"/>
        <w:jc w:val="both"/>
      </w:pPr>
      <w:r>
        <w:rPr>
          <w:sz w:val="20"/>
        </w:rPr>
        <w:t xml:space="preserve">з) финансовое обеспечение части затрат на поддержку производства молока;</w:t>
      </w:r>
    </w:p>
    <w:p>
      <w:pPr>
        <w:pStyle w:val="0"/>
        <w:jc w:val="both"/>
      </w:pPr>
      <w:r>
        <w:rPr>
          <w:sz w:val="20"/>
        </w:rPr>
        <w:t xml:space="preserve">(пп. "з" введен </w:t>
      </w:r>
      <w:hyperlink w:history="0" r:id="rId36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2173" w:name="P2173"/>
    <w:bookmarkEnd w:id="2173"/>
    <w:p>
      <w:pPr>
        <w:pStyle w:val="0"/>
        <w:spacing w:before="200" w:line-rule="auto"/>
        <w:ind w:firstLine="540"/>
        <w:jc w:val="both"/>
      </w:pPr>
      <w:r>
        <w:rPr>
          <w:sz w:val="20"/>
        </w:rPr>
        <w:t xml:space="preserve">2) утратил силу. - </w:t>
      </w:r>
      <w:hyperlink w:history="0" r:id="rId36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bookmarkStart w:id="2174" w:name="P2174"/>
    <w:bookmarkEnd w:id="2174"/>
    <w:p>
      <w:pPr>
        <w:pStyle w:val="0"/>
        <w:spacing w:before="200" w:line-rule="auto"/>
        <w:ind w:firstLine="540"/>
        <w:jc w:val="both"/>
      </w:pPr>
      <w:r>
        <w:rPr>
          <w:sz w:val="20"/>
        </w:rPr>
        <w:t xml:space="preserve">3) возмещение части затрат на уплату процентов по инвестиционным кредитам (займам) в агропромышленном комплексе;</w:t>
      </w:r>
    </w:p>
    <w:bookmarkStart w:id="2175" w:name="P2175"/>
    <w:bookmarkEnd w:id="2175"/>
    <w:p>
      <w:pPr>
        <w:pStyle w:val="0"/>
        <w:spacing w:before="200" w:line-rule="auto"/>
        <w:ind w:firstLine="540"/>
        <w:jc w:val="both"/>
      </w:pPr>
      <w:r>
        <w:rPr>
          <w:sz w:val="20"/>
        </w:rPr>
        <w:t xml:space="preserve">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pPr>
        <w:pStyle w:val="0"/>
        <w:jc w:val="both"/>
      </w:pPr>
      <w:r>
        <w:rPr>
          <w:sz w:val="20"/>
        </w:rPr>
        <w:t xml:space="preserve">(в ред. </w:t>
      </w:r>
      <w:hyperlink w:history="0" r:id="rId37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2177" w:name="P2177"/>
    <w:bookmarkEnd w:id="2177"/>
    <w:p>
      <w:pPr>
        <w:pStyle w:val="0"/>
        <w:spacing w:before="200" w:line-rule="auto"/>
        <w:ind w:firstLine="540"/>
        <w:jc w:val="both"/>
      </w:pPr>
      <w:r>
        <w:rPr>
          <w:sz w:val="20"/>
        </w:rPr>
        <w:t xml:space="preserve">5) возмещение части прямых понесенных затрат на создание и (или) модернизацию объектов по переработке сельскохозяйственной продукции;</w:t>
      </w:r>
    </w:p>
    <w:bookmarkStart w:id="2178" w:name="P2178"/>
    <w:bookmarkEnd w:id="2178"/>
    <w:p>
      <w:pPr>
        <w:pStyle w:val="0"/>
        <w:spacing w:before="200" w:line-rule="auto"/>
        <w:ind w:firstLine="540"/>
        <w:jc w:val="both"/>
      </w:pPr>
      <w:r>
        <w:rPr>
          <w:sz w:val="20"/>
        </w:rPr>
        <w:t xml:space="preserve">6) мероприятия по развитию мелиорации земель сельскохозяйственного назначения по следующим направлениям:</w:t>
      </w:r>
    </w:p>
    <w:p>
      <w:pPr>
        <w:pStyle w:val="0"/>
        <w:spacing w:before="200" w:line-rule="auto"/>
        <w:ind w:firstLine="540"/>
        <w:jc w:val="both"/>
      </w:pPr>
      <w:r>
        <w:rPr>
          <w:sz w:val="20"/>
        </w:rPr>
        <w:t xml:space="preserve">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pPr>
        <w:pStyle w:val="0"/>
        <w:spacing w:before="200" w:line-rule="auto"/>
        <w:ind w:firstLine="540"/>
        <w:jc w:val="both"/>
      </w:pPr>
      <w:r>
        <w:rPr>
          <w:sz w:val="20"/>
        </w:rPr>
        <w:t xml:space="preserve">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pPr>
        <w:pStyle w:val="0"/>
        <w:spacing w:before="200" w:line-rule="auto"/>
        <w:ind w:firstLine="540"/>
        <w:jc w:val="both"/>
      </w:pPr>
      <w:r>
        <w:rPr>
          <w:sz w:val="20"/>
        </w:rPr>
        <w:t xml:space="preserve">расчистка земель от древесной и травянистой растительности, кочек, пней и мха, а также от камней и иных предметов;</w:t>
      </w:r>
    </w:p>
    <w:p>
      <w:pPr>
        <w:pStyle w:val="0"/>
        <w:spacing w:before="200" w:line-rule="auto"/>
        <w:ind w:firstLine="540"/>
        <w:jc w:val="both"/>
      </w:pPr>
      <w:r>
        <w:rPr>
          <w:sz w:val="20"/>
        </w:rPr>
        <w:t xml:space="preserve">рыхление, пескование, глинование, землевание, плантаж и первичная обработка почвы;</w:t>
      </w:r>
    </w:p>
    <w:p>
      <w:pPr>
        <w:pStyle w:val="0"/>
        <w:spacing w:before="200" w:line-rule="auto"/>
        <w:ind w:firstLine="540"/>
        <w:jc w:val="both"/>
      </w:pPr>
      <w:r>
        <w:rPr>
          <w:sz w:val="20"/>
        </w:rPr>
        <w:t xml:space="preserve">в) государственная поддержка мероприятий в области известкования кислых почв на пашне (далее - известкование кислых почв), в том числе:</w:t>
      </w:r>
    </w:p>
    <w:p>
      <w:pPr>
        <w:pStyle w:val="0"/>
        <w:spacing w:before="200" w:line-rule="auto"/>
        <w:ind w:firstLine="540"/>
        <w:jc w:val="both"/>
      </w:pPr>
      <w:r>
        <w:rPr>
          <w:sz w:val="20"/>
        </w:rPr>
        <w:t xml:space="preserve">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pPr>
        <w:pStyle w:val="0"/>
        <w:spacing w:before="200" w:line-rule="auto"/>
        <w:ind w:firstLine="540"/>
        <w:jc w:val="both"/>
      </w:pPr>
      <w:r>
        <w:rPr>
          <w:sz w:val="20"/>
        </w:rPr>
        <w:t xml:space="preserve">приобретение мелиорантов почвы известковых для проведения работ в области известкования кислых почв (далее - известковые мелиоранты);</w:t>
      </w:r>
    </w:p>
    <w:p>
      <w:pPr>
        <w:pStyle w:val="0"/>
        <w:spacing w:before="200" w:line-rule="auto"/>
        <w:ind w:firstLine="540"/>
        <w:jc w:val="both"/>
      </w:pPr>
      <w:r>
        <w:rPr>
          <w:sz w:val="20"/>
        </w:rPr>
        <w:t xml:space="preserve">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pPr>
        <w:pStyle w:val="0"/>
        <w:spacing w:before="200" w:line-rule="auto"/>
        <w:ind w:firstLine="540"/>
        <w:jc w:val="both"/>
      </w:pPr>
      <w:r>
        <w:rPr>
          <w:sz w:val="20"/>
        </w:rPr>
        <w:t xml:space="preserve">проведение технологических работ по внесению известковых мелиорантов.</w:t>
      </w:r>
    </w:p>
    <w:p>
      <w:pPr>
        <w:pStyle w:val="0"/>
        <w:spacing w:before="200" w:line-rule="auto"/>
        <w:ind w:firstLine="540"/>
        <w:jc w:val="both"/>
      </w:pPr>
      <w:r>
        <w:rPr>
          <w:sz w:val="20"/>
        </w:rPr>
        <w:t xml:space="preserve">5.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w:history="0" r:id="rId371"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pPr>
        <w:pStyle w:val="0"/>
        <w:jc w:val="both"/>
      </w:pPr>
      <w:r>
        <w:rPr>
          <w:sz w:val="20"/>
        </w:rPr>
        <w:t xml:space="preserve">(в ред. постановлений Правительства Новосибирской области от 20.02.2023 </w:t>
      </w:r>
      <w:hyperlink w:history="0" r:id="rId372"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37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7.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pPr>
        <w:pStyle w:val="0"/>
        <w:jc w:val="both"/>
      </w:pPr>
      <w:r>
        <w:rPr>
          <w:sz w:val="20"/>
        </w:rPr>
        <w:t xml:space="preserve">(в ред. постановлений Правительства Новосибирской области от 20.02.2023 </w:t>
      </w:r>
      <w:hyperlink w:history="0" r:id="rId37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17.10.2023 </w:t>
      </w:r>
      <w:hyperlink w:history="0" r:id="rId37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37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37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8.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(в ред. постановлений Правительства Новосибирской области от 20.02.2023 </w:t>
      </w:r>
      <w:hyperlink w:history="0" r:id="rId37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37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субсидии), в соответствии с </w:t>
      </w:r>
      <w:hyperlink w:history="0" w:anchor="P2377"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2377"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2220" w:tooltip="9. Субъекты государственной поддержки должны соответствовать следующим требованиям:">
        <w:r>
          <w:rPr>
            <w:sz w:val="20"/>
            <w:color w:val="0000ff"/>
          </w:rPr>
          <w:t xml:space="preserve">пунктом 9</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2251" w:tooltip="10.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прилож...">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2255" w:tooltip="12. Субъект государственной поддержки до момента окончания срока проведения отбора, указанного в объявлении о проведении отбора, вправе отозвать заявку.">
        <w:r>
          <w:rPr>
            <w:sz w:val="20"/>
            <w:color w:val="0000ff"/>
          </w:rPr>
          <w:t xml:space="preserve">пунктом 12</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8.1) информацию об отсутствии возможности возврата заявок на доработку;</w:t>
      </w:r>
    </w:p>
    <w:p>
      <w:pPr>
        <w:pStyle w:val="0"/>
        <w:jc w:val="both"/>
      </w:pPr>
      <w:r>
        <w:rPr>
          <w:sz w:val="20"/>
        </w:rPr>
        <w:t xml:space="preserve">(пп. 8.1 введен </w:t>
      </w:r>
      <w:hyperlink w:history="0" r:id="rId38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2260"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13</w:t>
        </w:r>
      </w:hyperlink>
      <w:r>
        <w:rPr>
          <w:sz w:val="20"/>
        </w:rPr>
        <w:t xml:space="preserve">, </w:t>
      </w:r>
      <w:hyperlink w:history="0" w:anchor="P2266" w:tooltip="14. Рассмотрение и оценка заявок осуществляется в следующем порядке:">
        <w:r>
          <w:rPr>
            <w:sz w:val="20"/>
            <w:color w:val="0000ff"/>
          </w:rPr>
          <w:t xml:space="preserve">14</w:t>
        </w:r>
      </w:hyperlink>
      <w:r>
        <w:rPr>
          <w:sz w:val="20"/>
        </w:rPr>
        <w:t xml:space="preserve"> настоящего Порядка;</w:t>
      </w:r>
    </w:p>
    <w:p>
      <w:pPr>
        <w:pStyle w:val="0"/>
        <w:spacing w:before="200" w:line-rule="auto"/>
        <w:ind w:firstLine="540"/>
        <w:jc w:val="both"/>
      </w:pPr>
      <w:r>
        <w:rPr>
          <w:sz w:val="20"/>
        </w:rPr>
        <w:t xml:space="preserve">9.1) порядок отклонения заявок, а также информацию об основаниях их отклонения в соответствии с </w:t>
      </w:r>
      <w:hyperlink w:history="0" w:anchor="P2272" w:tooltip="15. Основаниями для отклонения заявки на стадии рассмотрения являются:">
        <w:r>
          <w:rPr>
            <w:sz w:val="20"/>
            <w:color w:val="0000ff"/>
          </w:rPr>
          <w:t xml:space="preserve">пунктом 15</w:t>
        </w:r>
      </w:hyperlink>
      <w:r>
        <w:rPr>
          <w:sz w:val="20"/>
        </w:rPr>
        <w:t xml:space="preserve"> настоящего Порядка;</w:t>
      </w:r>
    </w:p>
    <w:p>
      <w:pPr>
        <w:pStyle w:val="0"/>
        <w:jc w:val="both"/>
      </w:pPr>
      <w:r>
        <w:rPr>
          <w:sz w:val="20"/>
        </w:rPr>
        <w:t xml:space="preserve">(пп. 9.1 введен </w:t>
      </w:r>
      <w:hyperlink w:history="0" r:id="rId38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министерство заключает с субъектом государственной поддержки соглашение о предоставлении субсидии (далее - соглашение);</w:t>
      </w:r>
    </w:p>
    <w:p>
      <w:pPr>
        <w:pStyle w:val="0"/>
        <w:jc w:val="both"/>
      </w:pPr>
      <w:r>
        <w:rPr>
          <w:sz w:val="20"/>
        </w:rPr>
        <w:t xml:space="preserve">(пп. 11 в ред. </w:t>
      </w:r>
      <w:hyperlink w:history="0" r:id="rId38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12) условия признания субъекта государственной поддержки уклонившимся от заключения соглашения;</w:t>
      </w:r>
    </w:p>
    <w:p>
      <w:pPr>
        <w:pStyle w:val="0"/>
        <w:jc w:val="both"/>
      </w:pPr>
      <w:r>
        <w:rPr>
          <w:sz w:val="20"/>
        </w:rPr>
        <w:t xml:space="preserve">(в ред. </w:t>
      </w:r>
      <w:hyperlink w:history="0" r:id="rId38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pPr>
        <w:pStyle w:val="0"/>
        <w:jc w:val="both"/>
      </w:pPr>
      <w:r>
        <w:rPr>
          <w:sz w:val="20"/>
        </w:rPr>
        <w:t xml:space="preserve">(в ред. постановлений Правительства Новосибирской области от 17.10.2023 </w:t>
      </w:r>
      <w:hyperlink w:history="0" r:id="rId38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38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bookmarkStart w:id="2220" w:name="P2220"/>
    <w:bookmarkEnd w:id="2220"/>
    <w:p>
      <w:pPr>
        <w:pStyle w:val="0"/>
        <w:spacing w:before="200" w:line-rule="auto"/>
        <w:ind w:firstLine="540"/>
        <w:jc w:val="both"/>
      </w:pPr>
      <w:r>
        <w:rPr>
          <w:sz w:val="20"/>
        </w:rPr>
        <w:t xml:space="preserve">9. Субъекты государственной поддержки должны соответствовать следующим требованиям:</w:t>
      </w:r>
    </w:p>
    <w:bookmarkStart w:id="2221" w:name="P2221"/>
    <w:bookmarkEnd w:id="2221"/>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2251" w:tooltip="10.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прилож...">
        <w:r>
          <w:rPr>
            <w:sz w:val="20"/>
            <w:color w:val="0000ff"/>
          </w:rPr>
          <w:t xml:space="preserve">пунктом 10</w:t>
        </w:r>
      </w:hyperlink>
      <w:r>
        <w:rPr>
          <w:sz w:val="20"/>
        </w:rPr>
        <w:t xml:space="preserve">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(пп. 1 в ред. </w:t>
      </w:r>
      <w:hyperlink w:history="0" r:id="rId38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2251" w:tooltip="10.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прилож...">
        <w:r>
          <w:rPr>
            <w:sz w:val="20"/>
            <w:color w:val="0000ff"/>
          </w:rPr>
          <w:t xml:space="preserve">пунктом 10</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pPr>
        <w:pStyle w:val="0"/>
        <w:jc w:val="both"/>
      </w:pPr>
      <w:r>
        <w:rPr>
          <w:sz w:val="20"/>
        </w:rPr>
        <w:t xml:space="preserve">(пп. "а" в ред. </w:t>
      </w:r>
      <w:hyperlink w:history="0" r:id="rId38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jc w:val="both"/>
      </w:pPr>
      <w:r>
        <w:rPr>
          <w:sz w:val="20"/>
        </w:rPr>
        <w:t xml:space="preserve">(пп. "б" в ред. </w:t>
      </w:r>
      <w:hyperlink w:history="0" r:id="rId38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"в" в ред. </w:t>
      </w:r>
      <w:hyperlink w:history="0" r:id="rId38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2132" w:tooltip="2. Целями предоставления субсидии являются:">
        <w:r>
          <w:rPr>
            <w:sz w:val="20"/>
            <w:color w:val="0000ff"/>
          </w:rPr>
          <w:t xml:space="preserve">пункте 2</w:t>
        </w:r>
      </w:hyperlink>
      <w:r>
        <w:rPr>
          <w:sz w:val="20"/>
        </w:rPr>
        <w:t xml:space="preserve"> настоящего Порядка;</w:t>
      </w:r>
    </w:p>
    <w:p>
      <w:pPr>
        <w:pStyle w:val="0"/>
        <w:jc w:val="both"/>
      </w:pPr>
      <w:r>
        <w:rPr>
          <w:sz w:val="20"/>
        </w:rPr>
        <w:t xml:space="preserve">(пп. "г" в ред. </w:t>
      </w:r>
      <w:hyperlink w:history="0" r:id="rId39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391"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jc w:val="both"/>
      </w:pPr>
      <w:r>
        <w:rPr>
          <w:sz w:val="20"/>
        </w:rPr>
        <w:t xml:space="preserve">(в ред. </w:t>
      </w:r>
      <w:hyperlink w:history="0" r:id="rId39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"е" в ред. </w:t>
      </w:r>
      <w:hyperlink w:history="0" r:id="rId39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ж) получатель субсидии (участник отбора) не находится в составляемых в рамках реализации полномочий, предусмотренных </w:t>
      </w:r>
      <w:hyperlink w:history="0" r:id="rId39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"ж" введен </w:t>
      </w:r>
      <w:hyperlink w:history="0" r:id="rId39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з) получатель субсидии (участник отбора) не является иностранным агентом в соответствии с Федеральным </w:t>
      </w:r>
      <w:hyperlink w:history="0" r:id="rId396"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jc w:val="both"/>
      </w:pPr>
      <w:r>
        <w:rPr>
          <w:sz w:val="20"/>
        </w:rPr>
        <w:t xml:space="preserve">(пп. "з" введен </w:t>
      </w:r>
      <w:hyperlink w:history="0" r:id="rId39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Получатель субсидии (участник отбора)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pPr>
        <w:pStyle w:val="0"/>
        <w:jc w:val="both"/>
      </w:pPr>
      <w:r>
        <w:rPr>
          <w:sz w:val="20"/>
        </w:rPr>
        <w:t xml:space="preserve">(в ред. </w:t>
      </w:r>
      <w:hyperlink w:history="0" r:id="rId39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Получатель субсидии (участник отбора) вправе представить документы, указанные в </w:t>
      </w:r>
      <w:hyperlink w:history="0" w:anchor="P2221" w:tooltip="1) на дату формирования справки, но не ранее даты начала приема заявок на участие в отборе, при представлении документов, предусмотренных пунктом 10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подпункте 1</w:t>
        </w:r>
      </w:hyperlink>
      <w:r>
        <w:rPr>
          <w:sz w:val="20"/>
        </w:rPr>
        <w:t xml:space="preserve"> настоящего пункта, одновременно с документами, предусмотренными </w:t>
      </w:r>
      <w:hyperlink w:history="0" w:anchor="P2251" w:tooltip="10.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прилож...">
        <w:r>
          <w:rPr>
            <w:sz w:val="20"/>
            <w:color w:val="0000ff"/>
          </w:rPr>
          <w:t xml:space="preserve">пунктом 10</w:t>
        </w:r>
      </w:hyperlink>
      <w:r>
        <w:rPr>
          <w:sz w:val="20"/>
        </w:rPr>
        <w:t xml:space="preserve"> настоящего Порядка, на дату не ранее даты подачи заявки на участие в отборе.</w:t>
      </w:r>
    </w:p>
    <w:p>
      <w:pPr>
        <w:pStyle w:val="0"/>
        <w:jc w:val="both"/>
      </w:pPr>
      <w:r>
        <w:rPr>
          <w:sz w:val="20"/>
        </w:rPr>
        <w:t xml:space="preserve">(в ред. </w:t>
      </w:r>
      <w:hyperlink w:history="0" r:id="rId39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2260"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13</w:t>
        </w:r>
      </w:hyperlink>
      <w:r>
        <w:rPr>
          <w:sz w:val="20"/>
        </w:rPr>
        <w:t xml:space="preserve">, </w:t>
      </w:r>
      <w:hyperlink w:history="0" w:anchor="P2266" w:tooltip="14. Рассмотрение и оценка заявок осуществляется в следующем порядке:">
        <w:r>
          <w:rPr>
            <w:sz w:val="20"/>
            <w:color w:val="0000ff"/>
          </w:rPr>
          <w:t xml:space="preserve">14</w:t>
        </w:r>
      </w:hyperlink>
      <w:r>
        <w:rPr>
          <w:sz w:val="20"/>
        </w:rPr>
        <w:t xml:space="preserve"> настоящего Порядка, на дату не ранее даты подачи заявки на участие в отборе.</w:t>
      </w:r>
    </w:p>
    <w:p>
      <w:pPr>
        <w:pStyle w:val="0"/>
        <w:jc w:val="both"/>
      </w:pPr>
      <w:r>
        <w:rPr>
          <w:sz w:val="20"/>
        </w:rPr>
        <w:t xml:space="preserve">(в ред. </w:t>
      </w:r>
      <w:hyperlink w:history="0" r:id="rId40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history="0" w:anchor="P2221" w:tooltip="1) на дату формирования справки, но не ранее даты начала приема заявок на участие в отборе, при представлении документов, предусмотренных пунктом 10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подпунктом 1</w:t>
        </w:r>
      </w:hyperlink>
      <w:r>
        <w:rPr>
          <w:sz w:val="20"/>
        </w:rP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pPr>
        <w:pStyle w:val="0"/>
        <w:jc w:val="both"/>
      </w:pPr>
      <w:r>
        <w:rPr>
          <w:sz w:val="20"/>
        </w:rPr>
        <w:t xml:space="preserve">(в ред. </w:t>
      </w:r>
      <w:hyperlink w:history="0" r:id="rId40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Получатель субсидии (участник отбора) вправе представить в министерство документы, подтверждающие указанную информацию, по собственной инициативе.</w:t>
      </w:r>
    </w:p>
    <w:p>
      <w:pPr>
        <w:pStyle w:val="0"/>
        <w:jc w:val="both"/>
      </w:pPr>
      <w:r>
        <w:rPr>
          <w:sz w:val="20"/>
        </w:rPr>
        <w:t xml:space="preserve">(в ред. </w:t>
      </w:r>
      <w:hyperlink w:history="0" r:id="rId40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jc w:val="both"/>
      </w:pPr>
      <w:r>
        <w:rPr>
          <w:sz w:val="20"/>
        </w:rPr>
        <w:t xml:space="preserve">(п. 9 в ред. </w:t>
      </w:r>
      <w:hyperlink w:history="0" r:id="rId40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2251" w:name="P2251"/>
    <w:bookmarkEnd w:id="2251"/>
    <w:p>
      <w:pPr>
        <w:pStyle w:val="0"/>
        <w:spacing w:before="200" w:line-rule="auto"/>
        <w:ind w:firstLine="540"/>
        <w:jc w:val="both"/>
      </w:pPr>
      <w:r>
        <w:rPr>
          <w:sz w:val="20"/>
        </w:rPr>
        <w:t xml:space="preserve">10.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history="0" w:anchor="P2377" w:tooltip="Размеры, условия предоставления, результаты предоставления">
        <w:r>
          <w:rPr>
            <w:sz w:val="20"/>
            <w:color w:val="0000ff"/>
          </w:rPr>
          <w:t xml:space="preserve">приложению</w:t>
        </w:r>
      </w:hyperlink>
      <w:r>
        <w:rPr>
          <w:sz w:val="20"/>
        </w:rPr>
        <w:t xml:space="preserve"> к настоящему Порядку (далее - документы для установления права на получение субсидий).</w:t>
      </w:r>
    </w:p>
    <w:p>
      <w:pPr>
        <w:pStyle w:val="0"/>
        <w:jc w:val="both"/>
      </w:pPr>
      <w:r>
        <w:rPr>
          <w:sz w:val="20"/>
        </w:rPr>
        <w:t xml:space="preserve">(в ред. </w:t>
      </w:r>
      <w:hyperlink w:history="0" r:id="rId40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11.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pPr>
        <w:pStyle w:val="0"/>
        <w:jc w:val="both"/>
      </w:pPr>
      <w:r>
        <w:rPr>
          <w:sz w:val="20"/>
        </w:rPr>
        <w:t xml:space="preserve">(п. 11 в ред. </w:t>
      </w:r>
      <w:hyperlink w:history="0" r:id="rId40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2255" w:name="P2255"/>
    <w:bookmarkEnd w:id="2255"/>
    <w:p>
      <w:pPr>
        <w:pStyle w:val="0"/>
        <w:spacing w:before="200" w:line-rule="auto"/>
        <w:ind w:firstLine="540"/>
        <w:jc w:val="both"/>
      </w:pPr>
      <w:r>
        <w:rPr>
          <w:sz w:val="20"/>
        </w:rPr>
        <w:t xml:space="preserve">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pPr>
        <w:pStyle w:val="0"/>
        <w:jc w:val="both"/>
      </w:pPr>
      <w:r>
        <w:rPr>
          <w:sz w:val="20"/>
        </w:rPr>
        <w:t xml:space="preserve">(в ред. </w:t>
      </w:r>
      <w:hyperlink w:history="0" r:id="rId40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40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2260" w:name="P2260"/>
    <w:bookmarkEnd w:id="2260"/>
    <w:p>
      <w:pPr>
        <w:pStyle w:val="0"/>
        <w:spacing w:before="200" w:line-rule="auto"/>
        <w:ind w:firstLine="540"/>
        <w:jc w:val="both"/>
      </w:pPr>
      <w:r>
        <w:rPr>
          <w:sz w:val="20"/>
        </w:rPr>
        <w:t xml:space="preserve">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об отклонении заявки;</w:t>
      </w:r>
    </w:p>
    <w:p>
      <w:pPr>
        <w:pStyle w:val="0"/>
        <w:jc w:val="both"/>
      </w:pPr>
      <w:r>
        <w:rPr>
          <w:sz w:val="20"/>
        </w:rPr>
        <w:t xml:space="preserve">(абзац введен </w:t>
      </w:r>
      <w:hyperlink w:history="0" r:id="rId40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w:t>
      </w:r>
    </w:p>
    <w:p>
      <w:pPr>
        <w:pStyle w:val="0"/>
        <w:jc w:val="both"/>
      </w:pPr>
      <w:r>
        <w:rPr>
          <w:sz w:val="20"/>
        </w:rPr>
        <w:t xml:space="preserve">(в ред. </w:t>
      </w:r>
      <w:hyperlink w:history="0" r:id="rId40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об отказе в предоставлении субсидии.</w:t>
      </w:r>
    </w:p>
    <w:bookmarkStart w:id="2266" w:name="P2266"/>
    <w:bookmarkEnd w:id="2266"/>
    <w:p>
      <w:pPr>
        <w:pStyle w:val="0"/>
        <w:spacing w:before="200" w:line-rule="auto"/>
        <w:ind w:firstLine="540"/>
        <w:jc w:val="both"/>
      </w:pPr>
      <w:r>
        <w:rPr>
          <w:sz w:val="20"/>
        </w:rPr>
        <w:t xml:space="preserve">14.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2140"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2220" w:tooltip="9. Субъекты государственной поддержки должны соответствовать следующим требованиям:">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w:t>
      </w:r>
      <w:hyperlink w:history="0" w:anchor="P2377"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bookmarkStart w:id="2272" w:name="P2272"/>
    <w:bookmarkEnd w:id="2272"/>
    <w:p>
      <w:pPr>
        <w:pStyle w:val="0"/>
        <w:spacing w:before="200" w:line-rule="auto"/>
        <w:ind w:firstLine="540"/>
        <w:jc w:val="both"/>
      </w:pPr>
      <w:r>
        <w:rPr>
          <w:sz w:val="20"/>
        </w:rPr>
        <w:t xml:space="preserve">15. Основаниями для отклонения заявки на стадии рассмотрения являются:</w:t>
      </w:r>
    </w:p>
    <w:p>
      <w:pPr>
        <w:pStyle w:val="0"/>
        <w:jc w:val="both"/>
      </w:pPr>
      <w:r>
        <w:rPr>
          <w:sz w:val="20"/>
        </w:rPr>
        <w:t xml:space="preserve">(в ред. </w:t>
      </w:r>
      <w:hyperlink w:history="0" r:id="rId41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2140"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2220" w:tooltip="9. Субъекты государственной поддержки должны соответствовать следующим требованиям:">
        <w:r>
          <w:rPr>
            <w:sz w:val="20"/>
            <w:color w:val="0000ff"/>
          </w:rPr>
          <w:t xml:space="preserve">пункте 9</w:t>
        </w:r>
      </w:hyperlink>
      <w:r>
        <w:rPr>
          <w:sz w:val="20"/>
        </w:rPr>
        <w:t xml:space="preserve"> настоящему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w:t>
      </w:r>
      <w:hyperlink w:history="0" w:anchor="P2377"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2377"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2251" w:tooltip="10.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прилож...">
        <w:r>
          <w:rPr>
            <w:sz w:val="20"/>
            <w:color w:val="0000ff"/>
          </w:rPr>
          <w:t xml:space="preserve">пунктом 10</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18.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jc w:val="both"/>
      </w:pPr>
      <w:r>
        <w:rPr>
          <w:sz w:val="20"/>
        </w:rPr>
        <w:t xml:space="preserve">(в ред. постановлений Правительства Новосибирской области от 17.10.2023 </w:t>
      </w:r>
      <w:hyperlink w:history="0" r:id="rId41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41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19. Субсидии предоставляются субъектам государственной поддержки с учетом условий, установленных </w:t>
      </w:r>
      <w:hyperlink w:history="0" w:anchor="P2377"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20. Размер субсидии по каждому направлению государственной поддержки, указанному в </w:t>
      </w:r>
      <w:hyperlink w:history="0" w:anchor="P2156"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настоящего Порядка, установлен в </w:t>
      </w:r>
      <w:hyperlink w:history="0" w:anchor="P2377" w:tooltip="Размеры, условия предоставления, результаты предоставления">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Размер субсидии не может превышать размер затрат, понесенных субъектом государственной поддержки, и рассчитывается:</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413"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spacing w:before="200" w:line-rule="auto"/>
        <w:ind w:firstLine="540"/>
        <w:jc w:val="both"/>
      </w:pPr>
      <w:r>
        <w:rPr>
          <w:sz w:val="20"/>
        </w:rPr>
        <w:t xml:space="preserve">Субсидии по направлениям государственной поддержки, предусмотренным </w:t>
      </w:r>
      <w:hyperlink w:history="0" w:anchor="P2159" w:tooltip="а) возмещение части затрат на проведение комплекса агротехнологических работ;">
        <w:r>
          <w:rPr>
            <w:sz w:val="20"/>
            <w:color w:val="0000ff"/>
          </w:rPr>
          <w:t xml:space="preserve">абзацами "а"</w:t>
        </w:r>
      </w:hyperlink>
      <w:r>
        <w:rPr>
          <w:sz w:val="20"/>
        </w:rPr>
        <w:t xml:space="preserve">, </w:t>
      </w:r>
      <w:hyperlink w:history="0" w:anchor="P2160" w:tooltip="б) возмещение части затрат на приобретение элитных семян;">
        <w:r>
          <w:rPr>
            <w:sz w:val="20"/>
            <w:color w:val="0000ff"/>
          </w:rPr>
          <w:t xml:space="preserve">"б"</w:t>
        </w:r>
      </w:hyperlink>
      <w:r>
        <w:rPr>
          <w:sz w:val="20"/>
        </w:rPr>
        <w:t xml:space="preserve">, </w:t>
      </w:r>
      <w:hyperlink w:history="0" w:anchor="P2162" w:tooltip="г) поддержка племенного животноводства:">
        <w:r>
          <w:rPr>
            <w:sz w:val="20"/>
            <w:color w:val="0000ff"/>
          </w:rPr>
          <w:t xml:space="preserve">"г"</w:t>
        </w:r>
      </w:hyperlink>
      <w:r>
        <w:rPr>
          <w:sz w:val="20"/>
        </w:rPr>
        <w:t xml:space="preserve">, </w:t>
      </w:r>
      <w:hyperlink w:history="0" w:anchor="P2167" w:tooltip="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
        <w:r>
          <w:rPr>
            <w:sz w:val="20"/>
            <w:color w:val="0000ff"/>
          </w:rPr>
          <w:t xml:space="preserve">"е"</w:t>
        </w:r>
      </w:hyperlink>
      <w:r>
        <w:rPr>
          <w:sz w:val="20"/>
        </w:rPr>
        <w:t xml:space="preserve"> - </w:t>
      </w:r>
      <w:hyperlink w:history="0" w:anchor="P2171" w:tooltip="з) финансовое обеспечение части затрат на поддержку производства молока;">
        <w:r>
          <w:rPr>
            <w:sz w:val="20"/>
            <w:color w:val="0000ff"/>
          </w:rPr>
          <w:t xml:space="preserve">"з" подпункта 1 пункта 4</w:t>
        </w:r>
      </w:hyperlink>
      <w:r>
        <w:rPr>
          <w:sz w:val="20"/>
        </w:rPr>
        <w:t xml:space="preserve"> настоящего Порядка, предоставляются субъектам государственной поддержки по ставкам, определяемым приказом министерства.</w:t>
      </w:r>
    </w:p>
    <w:p>
      <w:pPr>
        <w:pStyle w:val="0"/>
        <w:jc w:val="both"/>
      </w:pPr>
      <w:r>
        <w:rPr>
          <w:sz w:val="20"/>
        </w:rPr>
        <w:t xml:space="preserve">(в ред. постановлений Правительства Новосибирской области от 20.02.2023 </w:t>
      </w:r>
      <w:hyperlink w:history="0" r:id="rId41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41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history="0" w:anchor="P2377"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23.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24. В случае принятия решения о предоставлении субсидии, министерство формирует проект соглашения в системе "Электронный бюджет".</w:t>
      </w:r>
    </w:p>
    <w:p>
      <w:pPr>
        <w:pStyle w:val="0"/>
        <w:jc w:val="both"/>
      </w:pPr>
      <w:r>
        <w:rPr>
          <w:sz w:val="20"/>
        </w:rPr>
        <w:t xml:space="preserve">(в ред. </w:t>
      </w:r>
      <w:hyperlink w:history="0" r:id="rId41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41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pPr>
        <w:pStyle w:val="0"/>
        <w:jc w:val="both"/>
      </w:pPr>
      <w:r>
        <w:rPr>
          <w:sz w:val="20"/>
        </w:rPr>
        <w:t xml:space="preserve">(в ред. </w:t>
      </w:r>
      <w:hyperlink w:history="0" r:id="rId41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41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420"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421"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42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2156"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history="0" w:anchor="P2377"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Информация о заключении соглашения размещается на едином портале.</w:t>
      </w:r>
    </w:p>
    <w:p>
      <w:pPr>
        <w:pStyle w:val="0"/>
        <w:jc w:val="both"/>
      </w:pPr>
      <w:r>
        <w:rPr>
          <w:sz w:val="20"/>
        </w:rPr>
        <w:t xml:space="preserve">(в ред. </w:t>
      </w:r>
      <w:hyperlink w:history="0" r:id="rId42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25. В случае превышения заявленного к возмещению размера субсидии по направлению государственной поддержки, указанному в </w:t>
      </w:r>
      <w:hyperlink w:history="0" w:anchor="P2156"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настоящего Порядка (за исключением направления государственной поддержки, предусмотренного </w:t>
      </w:r>
      <w:hyperlink w:history="0" w:anchor="P2166" w:tooltip="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w:r>
          <w:rPr>
            <w:sz w:val="20"/>
            <w:color w:val="0000ff"/>
          </w:rPr>
          <w:t xml:space="preserve">абзацем "д" подпункта 1 пункта 4</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pPr>
        <w:pStyle w:val="0"/>
        <w:spacing w:before="200" w:line-rule="auto"/>
        <w:ind w:firstLine="540"/>
        <w:jc w:val="both"/>
      </w:pPr>
      <w:r>
        <w:rPr>
          <w:sz w:val="20"/>
        </w:rPr>
        <w:t xml:space="preserve">Перечисление субсидий по направлениям государственной поддержки, предусмотренным </w:t>
      </w:r>
      <w:hyperlink w:history="0" w:anchor="P2163" w:tooltip="финансовое обеспечение части затрат на племенное маточное поголовье сельскохозяйственных животных;">
        <w:r>
          <w:rPr>
            <w:sz w:val="20"/>
            <w:color w:val="0000ff"/>
          </w:rPr>
          <w:t xml:space="preserve">абзацем шестым</w:t>
        </w:r>
      </w:hyperlink>
      <w:r>
        <w:rPr>
          <w:sz w:val="20"/>
        </w:rPr>
        <w:t xml:space="preserve">, </w:t>
      </w:r>
      <w:hyperlink w:history="0" w:anchor="P2167" w:tooltip="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
        <w:r>
          <w:rPr>
            <w:sz w:val="20"/>
            <w:color w:val="0000ff"/>
          </w:rPr>
          <w:t xml:space="preserve">абзацами "е"</w:t>
        </w:r>
      </w:hyperlink>
      <w:r>
        <w:rPr>
          <w:sz w:val="20"/>
        </w:rPr>
        <w:t xml:space="preserve">, </w:t>
      </w:r>
      <w:hyperlink w:history="0" w:anchor="P2169" w:tooltip="ж) финансовое обеспечение части затрат на поддержку переработки молока сырого крупного рогатого скота, козьего и овечьего на пищевую продукцию;">
        <w:r>
          <w:rPr>
            <w:sz w:val="20"/>
            <w:color w:val="0000ff"/>
          </w:rPr>
          <w:t xml:space="preserve">"ж"</w:t>
        </w:r>
      </w:hyperlink>
      <w:r>
        <w:rPr>
          <w:sz w:val="20"/>
        </w:rPr>
        <w:t xml:space="preserve">, </w:t>
      </w:r>
      <w:hyperlink w:history="0" w:anchor="P2171" w:tooltip="з) финансовое обеспечение части затрат на поддержку производства молока;">
        <w:r>
          <w:rPr>
            <w:sz w:val="20"/>
            <w:color w:val="0000ff"/>
          </w:rPr>
          <w:t xml:space="preserve">"з" подпункта 1 пункта 4</w:t>
        </w:r>
      </w:hyperlink>
      <w:r>
        <w:rPr>
          <w:sz w:val="20"/>
        </w:rP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казначейства.</w:t>
      </w:r>
    </w:p>
    <w:p>
      <w:pPr>
        <w:pStyle w:val="0"/>
        <w:jc w:val="both"/>
      </w:pPr>
      <w:r>
        <w:rPr>
          <w:sz w:val="20"/>
        </w:rPr>
        <w:t xml:space="preserve">(абзац введен </w:t>
      </w:r>
      <w:hyperlink w:history="0" r:id="rId42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Перечисление субсидий по другим направлениям государственной поддержки, предусмотренным </w:t>
      </w:r>
      <w:hyperlink w:history="0" w:anchor="P2156"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jc w:val="both"/>
      </w:pPr>
      <w:r>
        <w:rPr>
          <w:sz w:val="20"/>
        </w:rPr>
        <w:t xml:space="preserve">(п. 25 в ред. </w:t>
      </w:r>
      <w:hyperlink w:history="0" r:id="rId42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center"/>
      </w:pPr>
      <w:r>
        <w:rPr>
          <w:sz w:val="20"/>
        </w:rPr>
        <w:t xml:space="preserve">(в ред. </w:t>
      </w:r>
      <w:hyperlink w:history="0" r:id="rId42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427"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428"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27 в ред. </w:t>
      </w:r>
      <w:hyperlink w:history="0" r:id="rId42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2343" w:name="P2343"/>
    <w:bookmarkEnd w:id="2343"/>
    <w:p>
      <w:pPr>
        <w:pStyle w:val="0"/>
        <w:spacing w:before="200" w:line-rule="auto"/>
        <w:ind w:firstLine="540"/>
        <w:jc w:val="both"/>
      </w:pPr>
      <w:r>
        <w:rPr>
          <w:sz w:val="20"/>
        </w:rPr>
        <w:t xml:space="preserve">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43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history="0" w:anchor="P2156"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настоящего Порядка, за исключением </w:t>
      </w:r>
      <w:hyperlink w:history="0" w:anchor="P2173" w:tooltip="2) утратил силу. - Постановление Правительства Новосибирской области от 11.03.2024 N 86-п;">
        <w:r>
          <w:rPr>
            <w:sz w:val="20"/>
            <w:color w:val="0000ff"/>
          </w:rPr>
          <w:t xml:space="preserve">абзаца "д" подпункта 2</w:t>
        </w:r>
      </w:hyperlink>
      <w:r>
        <w:rPr>
          <w:sz w:val="20"/>
        </w:rPr>
        <w:t xml:space="preserve">,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43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30. Министерство в течение 10 рабочих дней со дня выявления указанных в </w:t>
      </w:r>
      <w:hyperlink w:history="0" w:anchor="P2343" w:tooltip="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29</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history="0" w:anchor="P2159" w:tooltip="а) возмещение части затрат на проведение комплекса агротехнологических работ;">
        <w:r>
          <w:rPr>
            <w:sz w:val="20"/>
            <w:color w:val="0000ff"/>
          </w:rPr>
          <w:t xml:space="preserve">абзацами "а"</w:t>
        </w:r>
      </w:hyperlink>
      <w:r>
        <w:rPr>
          <w:sz w:val="20"/>
        </w:rPr>
        <w:t xml:space="preserve">, </w:t>
      </w:r>
      <w:hyperlink w:history="0" w:anchor="P2162" w:tooltip="г) поддержка племенного животноводства:">
        <w:r>
          <w:rPr>
            <w:sz w:val="20"/>
            <w:color w:val="0000ff"/>
          </w:rPr>
          <w:t xml:space="preserve">"г"</w:t>
        </w:r>
      </w:hyperlink>
      <w:r>
        <w:rPr>
          <w:sz w:val="20"/>
        </w:rPr>
        <w:t xml:space="preserve">, </w:t>
      </w:r>
      <w:hyperlink w:history="0" w:anchor="P2167" w:tooltip="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
        <w:r>
          <w:rPr>
            <w:sz w:val="20"/>
            <w:color w:val="0000ff"/>
          </w:rPr>
          <w:t xml:space="preserve">"е"</w:t>
        </w:r>
      </w:hyperlink>
      <w:r>
        <w:rPr>
          <w:sz w:val="20"/>
        </w:rPr>
        <w:t xml:space="preserve"> - </w:t>
      </w:r>
      <w:hyperlink w:history="0" w:anchor="P2171" w:tooltip="з) финансовое обеспечение части затрат на поддержку производства молока;">
        <w:r>
          <w:rPr>
            <w:sz w:val="20"/>
            <w:color w:val="0000ff"/>
          </w:rPr>
          <w:t xml:space="preserve">"з" подпункта 1 пункта 4</w:t>
        </w:r>
      </w:hyperlink>
      <w:r>
        <w:rPr>
          <w:sz w:val="20"/>
        </w:rP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432"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постановлений Правительства Новосибирской области от 17.10.2023 </w:t>
      </w:r>
      <w:hyperlink w:history="0" r:id="rId43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43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государственной</w:t>
      </w:r>
    </w:p>
    <w:p>
      <w:pPr>
        <w:pStyle w:val="0"/>
        <w:jc w:val="right"/>
      </w:pPr>
      <w:r>
        <w:rPr>
          <w:sz w:val="20"/>
        </w:rPr>
        <w:t xml:space="preserve">поддержки сельскохозяйственного</w:t>
      </w:r>
    </w:p>
    <w:p>
      <w:pPr>
        <w:pStyle w:val="0"/>
        <w:jc w:val="right"/>
      </w:pPr>
      <w:r>
        <w:rPr>
          <w:sz w:val="20"/>
        </w:rPr>
        <w:t xml:space="preserve">производства в Новосибирской области</w:t>
      </w:r>
    </w:p>
    <w:p>
      <w:pPr>
        <w:pStyle w:val="0"/>
        <w:jc w:val="right"/>
      </w:pPr>
      <w:r>
        <w:rPr>
          <w:sz w:val="20"/>
        </w:rPr>
        <w:t xml:space="preserve">за счет средств областного бюджета</w:t>
      </w:r>
    </w:p>
    <w:p>
      <w:pPr>
        <w:pStyle w:val="0"/>
        <w:jc w:val="right"/>
      </w:pPr>
      <w:r>
        <w:rPr>
          <w:sz w:val="20"/>
        </w:rPr>
        <w:t xml:space="preserve">Новосибирской области, в том числе</w:t>
      </w:r>
    </w:p>
    <w:p>
      <w:pPr>
        <w:pStyle w:val="0"/>
        <w:jc w:val="right"/>
      </w:pPr>
      <w:r>
        <w:rPr>
          <w:sz w:val="20"/>
        </w:rPr>
        <w:t xml:space="preserve">источником финансового обеспечения которых</w:t>
      </w:r>
    </w:p>
    <w:p>
      <w:pPr>
        <w:pStyle w:val="0"/>
        <w:jc w:val="right"/>
      </w:pPr>
      <w:r>
        <w:rPr>
          <w:sz w:val="20"/>
        </w:rPr>
        <w:t xml:space="preserve">являются субсидии, иные межбюджетные</w:t>
      </w:r>
    </w:p>
    <w:p>
      <w:pPr>
        <w:pStyle w:val="0"/>
        <w:jc w:val="right"/>
      </w:pPr>
      <w:r>
        <w:rPr>
          <w:sz w:val="20"/>
        </w:rPr>
        <w:t xml:space="preserve">трансферты из федерального бюджета</w:t>
      </w:r>
    </w:p>
    <w:p>
      <w:pPr>
        <w:pStyle w:val="0"/>
        <w:ind w:firstLine="540"/>
        <w:jc w:val="both"/>
      </w:pPr>
      <w:r>
        <w:rPr>
          <w:sz w:val="20"/>
        </w:rPr>
      </w:r>
    </w:p>
    <w:bookmarkStart w:id="2377" w:name="P2377"/>
    <w:bookmarkEnd w:id="2377"/>
    <w:p>
      <w:pPr>
        <w:pStyle w:val="2"/>
        <w:jc w:val="center"/>
      </w:pPr>
      <w:r>
        <w:rPr>
          <w:sz w:val="20"/>
        </w:rPr>
        <w:t xml:space="preserve">Размеры, условия предоставления, результаты предоставления</w:t>
      </w:r>
    </w:p>
    <w:p>
      <w:pPr>
        <w:pStyle w:val="2"/>
        <w:jc w:val="center"/>
      </w:pPr>
      <w:r>
        <w:rPr>
          <w:sz w:val="20"/>
        </w:rPr>
        <w:t xml:space="preserve">и показатели, необходимые для достижения результатов</w:t>
      </w:r>
    </w:p>
    <w:p>
      <w:pPr>
        <w:pStyle w:val="2"/>
        <w:jc w:val="center"/>
      </w:pPr>
      <w:r>
        <w:rPr>
          <w:sz w:val="20"/>
        </w:rPr>
        <w:t xml:space="preserve">предоставления государственной поддержки</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субъектам государственной поддержки за счет средств</w:t>
      </w:r>
    </w:p>
    <w:p>
      <w:pPr>
        <w:pStyle w:val="2"/>
        <w:jc w:val="center"/>
      </w:pPr>
      <w:r>
        <w:rPr>
          <w:sz w:val="20"/>
        </w:rPr>
        <w:t xml:space="preserve">областного бюджета Новосибирской области, источником</w:t>
      </w:r>
    </w:p>
    <w:p>
      <w:pPr>
        <w:pStyle w:val="2"/>
        <w:jc w:val="center"/>
      </w:pPr>
      <w:r>
        <w:rPr>
          <w:sz w:val="20"/>
        </w:rPr>
        <w:t xml:space="preserve">финансового обеспечения которых являются субсидии, иные</w:t>
      </w:r>
    </w:p>
    <w:p>
      <w:pPr>
        <w:pStyle w:val="2"/>
        <w:jc w:val="center"/>
      </w:pPr>
      <w:r>
        <w:rPr>
          <w:sz w:val="20"/>
        </w:rPr>
        <w:t xml:space="preserve">межбюджетные трансферты из федерального бюджета,</w:t>
      </w:r>
    </w:p>
    <w:p>
      <w:pPr>
        <w:pStyle w:val="2"/>
        <w:jc w:val="center"/>
      </w:pPr>
      <w:r>
        <w:rPr>
          <w:sz w:val="20"/>
        </w:rPr>
        <w:t xml:space="preserve">и перечень документов для их получения</w:t>
      </w:r>
    </w:p>
    <w:p>
      <w:pPr>
        <w:pStyle w:val="2"/>
        <w:jc w:val="center"/>
      </w:pPr>
      <w:r>
        <w:rPr>
          <w:sz w:val="20"/>
        </w:rPr>
        <w:t xml:space="preserve">(далее - Условия предоставления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11.10.2022 </w:t>
            </w:r>
            <w:hyperlink w:history="0" r:id="rId43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09.03.2023 </w:t>
            </w:r>
            <w:hyperlink w:history="0" r:id="rId43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43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от 11.03.2024 </w:t>
            </w:r>
            <w:hyperlink w:history="0" r:id="rId43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67"/>
        <w:gridCol w:w="2608"/>
        <w:gridCol w:w="2041"/>
        <w:gridCol w:w="3969"/>
        <w:gridCol w:w="3458"/>
        <w:gridCol w:w="2098"/>
        <w:gridCol w:w="3402"/>
      </w:tblGrid>
      <w:tr>
        <w:tblPrEx>
          <w:tblBorders>
            <w:insideH w:val="single" w:sz="4"/>
          </w:tblBorders>
        </w:tblPrEx>
        <w:tc>
          <w:tcPr>
            <w:tcW w:w="567" w:type="dxa"/>
            <w:tcBorders>
              <w:top w:val="single" w:sz="4"/>
              <w:bottom w:val="single" w:sz="4"/>
            </w:tcBorders>
          </w:tcPr>
          <w:p>
            <w:pPr>
              <w:pStyle w:val="0"/>
              <w:jc w:val="center"/>
            </w:pPr>
            <w:r>
              <w:rPr>
                <w:sz w:val="20"/>
              </w:rPr>
              <w:t xml:space="preserve">N п/п</w:t>
            </w:r>
          </w:p>
        </w:tc>
        <w:tc>
          <w:tcPr>
            <w:tcW w:w="2608" w:type="dxa"/>
            <w:tcBorders>
              <w:top w:val="single" w:sz="4"/>
              <w:bottom w:val="single" w:sz="4"/>
            </w:tcBorders>
          </w:tcPr>
          <w:p>
            <w:pPr>
              <w:pStyle w:val="0"/>
              <w:jc w:val="center"/>
            </w:pPr>
            <w:r>
              <w:rPr>
                <w:sz w:val="20"/>
              </w:rPr>
              <w:t xml:space="preserve">Виды расходов</w:t>
            </w:r>
          </w:p>
        </w:tc>
        <w:tc>
          <w:tcPr>
            <w:tcW w:w="2041" w:type="dxa"/>
            <w:tcBorders>
              <w:top w:val="single" w:sz="4"/>
              <w:bottom w:val="single" w:sz="4"/>
            </w:tcBorders>
          </w:tcPr>
          <w:p>
            <w:pPr>
              <w:pStyle w:val="0"/>
              <w:jc w:val="center"/>
            </w:pPr>
            <w:r>
              <w:rPr>
                <w:sz w:val="20"/>
              </w:rPr>
              <w:t xml:space="preserve">Основания выплаты субсидии</w:t>
            </w:r>
          </w:p>
        </w:tc>
        <w:tc>
          <w:tcPr>
            <w:tcW w:w="3969" w:type="dxa"/>
            <w:tcBorders>
              <w:top w:val="single" w:sz="4"/>
              <w:bottom w:val="single" w:sz="4"/>
            </w:tcBorders>
          </w:tcPr>
          <w:p>
            <w:pPr>
              <w:pStyle w:val="0"/>
              <w:jc w:val="center"/>
            </w:pPr>
            <w:r>
              <w:rPr>
                <w:sz w:val="20"/>
              </w:rPr>
              <w:t xml:space="preserve">Размеры субсидий</w:t>
            </w:r>
          </w:p>
        </w:tc>
        <w:tc>
          <w:tcPr>
            <w:tcW w:w="3458" w:type="dxa"/>
            <w:tcBorders>
              <w:top w:val="single" w:sz="4"/>
              <w:bottom w:val="single" w:sz="4"/>
            </w:tcBorders>
          </w:tcPr>
          <w:p>
            <w:pPr>
              <w:pStyle w:val="0"/>
              <w:jc w:val="center"/>
            </w:pPr>
            <w:r>
              <w:rPr>
                <w:sz w:val="20"/>
              </w:rPr>
              <w:t xml:space="preserve">Условия предоставления субсидии</w:t>
            </w:r>
          </w:p>
        </w:tc>
        <w:tc>
          <w:tcPr>
            <w:tcW w:w="2098" w:type="dxa"/>
            <w:tcBorders>
              <w:top w:val="single" w:sz="4"/>
              <w:bottom w:val="single" w:sz="4"/>
            </w:tcBorders>
          </w:tcPr>
          <w:p>
            <w:pPr>
              <w:pStyle w:val="0"/>
              <w:jc w:val="center"/>
            </w:pPr>
            <w:r>
              <w:rPr>
                <w:sz w:val="20"/>
              </w:rPr>
              <w:t xml:space="preserve">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Borders>
              <w:top w:val="single" w:sz="4"/>
              <w:bottom w:val="single" w:sz="4"/>
            </w:tcBorders>
          </w:tcPr>
          <w:p>
            <w:pPr>
              <w:pStyle w:val="0"/>
              <w:jc w:val="center"/>
            </w:pPr>
            <w:r>
              <w:rPr>
                <w:sz w:val="20"/>
              </w:rPr>
              <w:t xml:space="preserve">Перечень документов для предоставления субсидий</w:t>
            </w:r>
          </w:p>
        </w:tc>
      </w:tr>
      <w:tr>
        <w:tc>
          <w:tcPr>
            <w:tcW w:w="567" w:type="dxa"/>
            <w:tcBorders>
              <w:top w:val="single" w:sz="4"/>
              <w:bottom w:val="nil"/>
            </w:tcBorders>
          </w:tcPr>
          <w:p>
            <w:pPr>
              <w:pStyle w:val="0"/>
              <w:jc w:val="center"/>
            </w:pPr>
            <w:r>
              <w:rPr>
                <w:sz w:val="20"/>
              </w:rPr>
              <w:t xml:space="preserve">1</w:t>
            </w:r>
          </w:p>
        </w:tc>
        <w:tc>
          <w:tcPr>
            <w:tcW w:w="2608" w:type="dxa"/>
            <w:tcBorders>
              <w:top w:val="single" w:sz="4"/>
              <w:bottom w:val="nil"/>
            </w:tcBorders>
          </w:tcPr>
          <w:p>
            <w:pPr>
              <w:pStyle w:val="0"/>
            </w:pPr>
            <w:r>
              <w:rPr>
                <w:sz w:val="20"/>
              </w:rPr>
              <w:t xml:space="preserve">Поддержка сельскохозяйственных товаропроизводителей по приоритетным подотраслям агропромышленного комплекса:</w:t>
            </w:r>
          </w:p>
        </w:tc>
        <w:tc>
          <w:tcPr>
            <w:tcW w:w="2041" w:type="dxa"/>
            <w:tcBorders>
              <w:top w:val="single" w:sz="4"/>
              <w:bottom w:val="nil"/>
            </w:tcBorders>
          </w:tcPr>
          <w:p>
            <w:pPr>
              <w:pStyle w:val="0"/>
            </w:pPr>
            <w:r>
              <w:rPr>
                <w:sz w:val="20"/>
              </w:rPr>
            </w:r>
          </w:p>
        </w:tc>
        <w:tc>
          <w:tcPr>
            <w:tcW w:w="3969" w:type="dxa"/>
            <w:tcBorders>
              <w:top w:val="single" w:sz="4"/>
              <w:bottom w:val="nil"/>
            </w:tcBorders>
          </w:tcPr>
          <w:p>
            <w:pPr>
              <w:pStyle w:val="0"/>
            </w:pPr>
            <w:r>
              <w:rPr>
                <w:sz w:val="20"/>
              </w:rPr>
            </w:r>
          </w:p>
        </w:tc>
        <w:tc>
          <w:tcPr>
            <w:tcW w:w="3458" w:type="dxa"/>
            <w:tcBorders>
              <w:top w:val="single" w:sz="4"/>
              <w:bottom w:val="nil"/>
            </w:tcBorders>
          </w:tcPr>
          <w:p>
            <w:pPr>
              <w:pStyle w:val="0"/>
            </w:pPr>
            <w:r>
              <w:rPr>
                <w:sz w:val="20"/>
              </w:rPr>
            </w:r>
          </w:p>
        </w:tc>
        <w:tc>
          <w:tcPr>
            <w:tcW w:w="2098" w:type="dxa"/>
            <w:tcBorders>
              <w:top w:val="single" w:sz="4"/>
              <w:bottom w:val="nil"/>
            </w:tcBorders>
          </w:tcPr>
          <w:p>
            <w:pPr>
              <w:pStyle w:val="0"/>
            </w:pPr>
            <w:r>
              <w:rPr>
                <w:sz w:val="20"/>
              </w:rPr>
            </w:r>
          </w:p>
        </w:tc>
        <w:tc>
          <w:tcPr>
            <w:tcW w:w="3402" w:type="dxa"/>
            <w:tcBorders>
              <w:top w:val="single" w:sz="4"/>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(в ред. </w:t>
            </w:r>
            <w:hyperlink w:history="0" r:id="rId43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1)</w:t>
            </w:r>
          </w:p>
        </w:tc>
        <w:tc>
          <w:tcPr>
            <w:tcW w:w="2608" w:type="dxa"/>
            <w:tcBorders>
              <w:top w:val="single" w:sz="4"/>
              <w:bottom w:val="nil"/>
            </w:tcBorders>
          </w:tcPr>
          <w:p>
            <w:pPr>
              <w:pStyle w:val="0"/>
            </w:pPr>
            <w:r>
              <w:rPr>
                <w:sz w:val="20"/>
              </w:rPr>
              <w:t xml:space="preserve">возмещение части затрат на проведение комплекса агротехнологических работ</w:t>
            </w:r>
          </w:p>
        </w:tc>
        <w:tc>
          <w:tcPr>
            <w:tcW w:w="2041" w:type="dxa"/>
            <w:tcBorders>
              <w:top w:val="single" w:sz="4"/>
              <w:bottom w:val="nil"/>
            </w:tcBorders>
          </w:tcPr>
          <w:p>
            <w:pPr>
              <w:pStyle w:val="0"/>
            </w:pPr>
            <w:hyperlink w:history="0" r:id="rId440"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P = Z x Q x К</w:t>
            </w:r>
            <w:r>
              <w:rPr>
                <w:sz w:val="20"/>
                <w:vertAlign w:val="subscript"/>
              </w:rPr>
              <w:t xml:space="preserve">Q</w:t>
            </w:r>
            <w:r>
              <w:rPr>
                <w:sz w:val="20"/>
              </w:rPr>
              <w:t xml:space="preserve">,</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Минсельхоза НСО, в соответствии с </w:t>
            </w:r>
            <w:hyperlink w:history="0" r:id="rId441"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К</w:t>
            </w:r>
            <w:r>
              <w:rPr>
                <w:sz w:val="20"/>
                <w:vertAlign w:val="subscript"/>
              </w:rPr>
              <w:t xml:space="preserve">Q</w:t>
            </w:r>
            <w:r>
              <w:rPr>
                <w:sz w:val="20"/>
              </w:rPr>
              <w:t xml:space="preserve"> - коэффициент корректировки ставки на 1 гектар.</w:t>
            </w:r>
          </w:p>
          <w:p>
            <w:pPr>
              <w:pStyle w:val="0"/>
            </w:pPr>
            <w:r>
              <w:rPr>
                <w:sz w:val="20"/>
              </w:rPr>
            </w:r>
          </w:p>
          <w:p>
            <w:pPr>
              <w:pStyle w:val="0"/>
              <w:jc w:val="both"/>
            </w:pPr>
            <w:r>
              <w:rPr>
                <w:sz w:val="20"/>
              </w:rPr>
              <w:t xml:space="preserve">Z = Z1 + Z2 x 2,</w:t>
            </w:r>
          </w:p>
          <w:p>
            <w:pPr>
              <w:pStyle w:val="0"/>
            </w:pPr>
            <w:r>
              <w:rPr>
                <w:sz w:val="20"/>
              </w:rPr>
            </w:r>
          </w:p>
          <w:p>
            <w:pPr>
              <w:pStyle w:val="0"/>
              <w:jc w:val="both"/>
            </w:pPr>
            <w:r>
              <w:rPr>
                <w:sz w:val="20"/>
              </w:rPr>
              <w:t xml:space="preserve">где:</w:t>
            </w:r>
          </w:p>
          <w:p>
            <w:pPr>
              <w:pStyle w:val="0"/>
              <w:jc w:val="both"/>
            </w:pPr>
            <w:r>
              <w:rPr>
                <w:sz w:val="20"/>
              </w:rPr>
              <w:t xml:space="preserve">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pPr>
              <w:pStyle w:val="0"/>
              <w:jc w:val="both"/>
            </w:pPr>
            <w:r>
              <w:rPr>
                <w:sz w:val="20"/>
              </w:rPr>
              <w:t xml:space="preserve">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pPr>
              <w:pStyle w:val="0"/>
            </w:pPr>
            <w:r>
              <w:rPr>
                <w:sz w:val="20"/>
              </w:rPr>
            </w:r>
          </w:p>
          <w:p>
            <w:pPr>
              <w:pStyle w:val="0"/>
              <w:jc w:val="both"/>
            </w:pPr>
            <w:r>
              <w:rPr>
                <w:sz w:val="20"/>
              </w:rPr>
              <w:t xml:space="preserve">Q = Sу x Кбп,</w:t>
            </w:r>
          </w:p>
          <w:p>
            <w:pPr>
              <w:pStyle w:val="0"/>
            </w:pPr>
            <w:r>
              <w:rPr>
                <w:sz w:val="20"/>
              </w:rPr>
            </w:r>
          </w:p>
          <w:p>
            <w:pPr>
              <w:pStyle w:val="0"/>
            </w:pPr>
            <w:r>
              <w:rPr>
                <w:sz w:val="20"/>
              </w:rPr>
              <w:t xml:space="preserve">где:</w:t>
            </w:r>
          </w:p>
          <w:p>
            <w:pPr>
              <w:pStyle w:val="0"/>
              <w:jc w:val="both"/>
            </w:pPr>
            <w:r>
              <w:rPr>
                <w:sz w:val="20"/>
              </w:rPr>
              <w:t xml:space="preserve">Q - ставка на один гектар посевных площадей с учетом биоклиматического потенциала (рублей);</w:t>
            </w:r>
          </w:p>
          <w:p>
            <w:pPr>
              <w:pStyle w:val="0"/>
              <w:jc w:val="both"/>
            </w:pPr>
            <w:r>
              <w:rPr>
                <w:sz w:val="20"/>
              </w:rPr>
              <w:t xml:space="preserve">Кбп - коэффициент биоклиматического потенциала по муниципальному району Новосибирской области.</w:t>
            </w:r>
          </w:p>
          <w:p>
            <w:pPr>
              <w:pStyle w:val="0"/>
              <w:jc w:val="both"/>
            </w:pPr>
            <w:r>
              <w:rPr>
                <w:sz w:val="20"/>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pPr>
              <w:pStyle w:val="0"/>
              <w:jc w:val="both"/>
            </w:pPr>
            <w:r>
              <w:rPr>
                <w:sz w:val="20"/>
              </w:rPr>
              <w:t xml:space="preserve">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single" w:sz="4"/>
              <w:bottom w:val="nil"/>
            </w:tcBorders>
          </w:tcPr>
          <w:p>
            <w:pPr>
              <w:pStyle w:val="0"/>
              <w:jc w:val="both"/>
            </w:pPr>
            <w:r>
              <w:rPr>
                <w:sz w:val="20"/>
              </w:rPr>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442"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pPr>
              <w:pStyle w:val="0"/>
              <w:jc w:val="both"/>
            </w:pPr>
            <w:r>
              <w:rPr>
                <w:sz w:val="20"/>
              </w:rPr>
              <w:t xml:space="preserve">Субсидии предоставляются при условии:</w:t>
            </w:r>
          </w:p>
          <w:p>
            <w:pPr>
              <w:pStyle w:val="0"/>
              <w:jc w:val="both"/>
            </w:pPr>
            <w:r>
              <w:rPr>
                <w:sz w:val="20"/>
              </w:rPr>
              <w:t xml:space="preserve">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pPr>
              <w:pStyle w:val="0"/>
              <w:jc w:val="both"/>
            </w:pPr>
            <w:r>
              <w:rPr>
                <w:sz w:val="20"/>
              </w:rPr>
              <w:t xml:space="preserve">2) что на посев при проведении агротехнологических работ получателями субсидий использовались семена сельскохозяйственных растений:</w:t>
            </w:r>
          </w:p>
          <w:p>
            <w:pPr>
              <w:pStyle w:val="0"/>
              <w:jc w:val="both"/>
            </w:pPr>
            <w:r>
              <w:rPr>
                <w:sz w:val="20"/>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443" w:tooltip="Федеральный закон от 30.12.2021 N 454-ФЗ (ред. от 25.12.2023) &quot;О семеноводстве&quot; {КонсультантПлюс}">
              <w:r>
                <w:rPr>
                  <w:sz w:val="20"/>
                  <w:color w:val="0000ff"/>
                </w:rPr>
                <w:t xml:space="preserve">частью 2 статьи 13</w:t>
              </w:r>
            </w:hyperlink>
            <w:r>
              <w:rPr>
                <w:sz w:val="20"/>
              </w:rPr>
              <w:t xml:space="preserve"> Федерального закона от 30.12.2021 N 454-ФЗ "О семеноводстве" (в случае если роды и виды сельскохозяйственных растений содержатся в </w:t>
            </w:r>
            <w:hyperlink w:history="0" r:id="rId444"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gt; {КонсультантПлюс}">
              <w:r>
                <w:rPr>
                  <w:sz w:val="20"/>
                  <w:color w:val="0000ff"/>
                </w:rPr>
                <w:t xml:space="preserve">перечне</w:t>
              </w:r>
            </w:hyperlink>
            <w:r>
              <w:rPr>
                <w:sz w:val="20"/>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w:t>
            </w:r>
          </w:p>
        </w:tc>
        <w:tc>
          <w:tcPr>
            <w:tcW w:w="2098" w:type="dxa"/>
            <w:tcBorders>
              <w:top w:val="single" w:sz="4"/>
              <w:bottom w:val="nil"/>
            </w:tcBorders>
          </w:tcPr>
          <w:p>
            <w:pPr>
              <w:pStyle w:val="0"/>
              <w:jc w:val="both"/>
            </w:pPr>
            <w:r>
              <w:rPr>
                <w:sz w:val="20"/>
              </w:rPr>
              <w:t xml:space="preserve">1. Посевная площадь, занятая зерновыми, зернобобовыми, масличными (за исключением рапса и сои) и кормовыми сельскохозяйственными культурами (в га).</w:t>
            </w:r>
          </w:p>
          <w:p>
            <w:pPr>
              <w:pStyle w:val="0"/>
              <w:jc w:val="both"/>
            </w:pPr>
            <w:r>
              <w:rPr>
                <w:sz w:val="20"/>
              </w:rP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pPr>
              <w:pStyle w:val="0"/>
              <w:jc w:val="both"/>
            </w:pPr>
            <w:r>
              <w:rPr>
                <w:sz w:val="20"/>
              </w:rPr>
              <w:t xml:space="preserve">1. Изъятие пашни для государственных и муниципальных нужд.</w:t>
            </w:r>
          </w:p>
          <w:p>
            <w:pPr>
              <w:pStyle w:val="0"/>
              <w:jc w:val="both"/>
            </w:pPr>
            <w:r>
              <w:rPr>
                <w:sz w:val="20"/>
              </w:rP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pPr>
              <w:pStyle w:val="0"/>
              <w:jc w:val="both"/>
            </w:pPr>
            <w:r>
              <w:rPr>
                <w:sz w:val="20"/>
              </w:rPr>
              <w:t xml:space="preserve">3. Уменьшение посевной площади в связи с уточнением границ земельного участка.</w:t>
            </w:r>
          </w:p>
        </w:tc>
        <w:tc>
          <w:tcPr>
            <w:tcW w:w="3402" w:type="dxa"/>
            <w:tcBorders>
              <w:top w:val="single" w:sz="4"/>
              <w:bottom w:val="nil"/>
            </w:tcBorders>
          </w:tcPr>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pPr>
              <w:pStyle w:val="0"/>
            </w:pPr>
            <w:r>
              <w:rPr>
                <w:sz w:val="20"/>
              </w:rPr>
              <w:t xml:space="preserve">3. Сведения о производственных затратах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 с приложением копий документов, подтверждающих факт понесенных затрат:</w:t>
            </w:r>
          </w:p>
          <w:p>
            <w:pPr>
              <w:pStyle w:val="0"/>
            </w:pPr>
            <w:r>
              <w:rPr>
                <w:sz w:val="20"/>
              </w:rPr>
              <w:t xml:space="preserve">а) договоров поставки и (или) договоров купли-продажи;</w:t>
            </w:r>
          </w:p>
          <w:p>
            <w:pPr>
              <w:pStyle w:val="0"/>
            </w:pPr>
            <w:r>
              <w:rPr>
                <w:sz w:val="20"/>
              </w:rPr>
              <w:t xml:space="preserve">б) товарных накладных либо универсальных передаточных документов;</w:t>
            </w:r>
          </w:p>
          <w:p>
            <w:pPr>
              <w:pStyle w:val="0"/>
            </w:pPr>
            <w:r>
              <w:rPr>
                <w:sz w:val="20"/>
              </w:rPr>
              <w:t xml:space="preserve">в) документов, подтверждающих оплату.</w:t>
            </w:r>
          </w:p>
          <w:p>
            <w:pPr>
              <w:pStyle w:val="0"/>
            </w:pPr>
            <w:r>
              <w:rPr>
                <w:sz w:val="20"/>
              </w:rPr>
              <w:t xml:space="preserve">4. Копия протокола испытаний или сертификата соответствия.</w:t>
            </w:r>
          </w:p>
          <w:p>
            <w:pPr>
              <w:pStyle w:val="0"/>
            </w:pPr>
            <w:r>
              <w:rPr>
                <w:sz w:val="20"/>
              </w:rPr>
              <w:t xml:space="preserve">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pPr>
              <w:pStyle w:val="0"/>
            </w:pPr>
            <w:r>
              <w:rPr>
                <w:sz w:val="20"/>
              </w:rPr>
              <w:t xml:space="preserve">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pPr>
              <w:pStyle w:val="0"/>
            </w:pPr>
            <w:r>
              <w:rPr>
                <w:sz w:val="20"/>
              </w:rP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w:history="0" r:id="rId445" w:tooltip="&quot;Методические рекомендации по разработке учетной политики в сельскохозяйственных организациях&quot; (утв. Минсельхозом РФ 16.05.2005) {КонсультантПлюс}">
              <w:r>
                <w:rPr>
                  <w:sz w:val="20"/>
                  <w:color w:val="0000ff"/>
                </w:rPr>
                <w:t xml:space="preserve">рекомендациями</w:t>
              </w:r>
            </w:hyperlink>
            <w:r>
              <w:rPr>
                <w:sz w:val="20"/>
              </w:rPr>
              <w:t xml:space="preserve"> по разработке учетной политики в сельскохозяйственных организациях, утвержденными Министерством сельского хозяйства Российской Федерации 16.05.2005.</w:t>
            </w:r>
          </w:p>
          <w:p>
            <w:pPr>
              <w:pStyle w:val="0"/>
            </w:pPr>
            <w:r>
              <w:rPr>
                <w:sz w:val="20"/>
              </w:rPr>
              <w:t xml:space="preserve">Копии документов заверяются субъектом государственной поддержки</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Sy = (S1 x К1) + (S2 x К2) +... (Sn x Кn),</w:t>
            </w:r>
          </w:p>
          <w:p>
            <w:pPr>
              <w:pStyle w:val="0"/>
            </w:pPr>
            <w:r>
              <w:rPr>
                <w:sz w:val="20"/>
              </w:rPr>
            </w:r>
          </w:p>
          <w:p>
            <w:pPr>
              <w:pStyle w:val="0"/>
              <w:jc w:val="both"/>
            </w:pPr>
            <w:r>
              <w:rPr>
                <w:sz w:val="20"/>
              </w:rPr>
              <w:t xml:space="preserve">где:</w:t>
            </w:r>
          </w:p>
          <w:p>
            <w:pPr>
              <w:pStyle w:val="0"/>
              <w:jc w:val="both"/>
            </w:pPr>
            <w:r>
              <w:rPr>
                <w:sz w:val="20"/>
              </w:rPr>
              <w:t xml:space="preserve">S1, S2, ... Sn - посевные площади сельскохозяйственной культуры;</w:t>
            </w:r>
          </w:p>
          <w:p>
            <w:pPr>
              <w:pStyle w:val="0"/>
              <w:jc w:val="both"/>
            </w:pPr>
            <w:r>
              <w:rPr>
                <w:sz w:val="20"/>
              </w:rPr>
              <w:t xml:space="preserve">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pPr>
              <w:pStyle w:val="0"/>
              <w:jc w:val="both"/>
            </w:pPr>
            <w:r>
              <w:rPr>
                <w:sz w:val="20"/>
              </w:rPr>
              <w:t xml:space="preserve">К</w:t>
            </w:r>
            <w:r>
              <w:rPr>
                <w:sz w:val="20"/>
                <w:vertAlign w:val="subscript"/>
              </w:rPr>
              <w:t xml:space="preserve">Q</w:t>
            </w:r>
            <w:r>
              <w:rPr>
                <w:sz w:val="20"/>
              </w:rPr>
              <w:t xml:space="preserve"> - коэффициент корректировки ставки на 1 гектар определяется с учетом следующих условий:</w:t>
            </w:r>
          </w:p>
          <w:p>
            <w:pPr>
              <w:pStyle w:val="0"/>
              <w:jc w:val="both"/>
            </w:pPr>
            <w:r>
              <w:rPr>
                <w:sz w:val="20"/>
              </w:rPr>
              <w:t xml:space="preserve">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pPr>
              <w:pStyle w:val="0"/>
              <w:jc w:val="both"/>
            </w:pPr>
            <w:r>
              <w:rPr>
                <w:sz w:val="20"/>
              </w:rPr>
              <w:t xml:space="preserve">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pPr>
              <w:pStyle w:val="0"/>
              <w:jc w:val="both"/>
            </w:pPr>
            <w:r>
              <w:rPr>
                <w:sz w:val="20"/>
              </w:rPr>
              <w:t xml:space="preserve">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pPr>
              <w:pStyle w:val="0"/>
              <w:jc w:val="both"/>
            </w:pPr>
            <w:r>
              <w:rPr>
                <w:sz w:val="20"/>
              </w:rPr>
              <w:t xml:space="preserve">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pPr>
              <w:pStyle w:val="0"/>
              <w:jc w:val="both"/>
            </w:pPr>
            <w:r>
              <w:rPr>
                <w:sz w:val="20"/>
              </w:rPr>
              <w:t xml:space="preserve">показатели сортовых и посевных (посадочных) качеств которых соответствуют </w:t>
            </w:r>
            <w:hyperlink w:history="0" r:id="rId446" w:tooltip="Ссылка на КонсультантПлюс">
              <w:r>
                <w:rPr>
                  <w:sz w:val="20"/>
                  <w:color w:val="0000ff"/>
                </w:rPr>
                <w:t xml:space="preserve">ГОСТ Р 52325-2005</w:t>
              </w:r>
            </w:hyperlink>
            <w:r>
              <w:rPr>
                <w:sz w:val="20"/>
              </w:rPr>
              <w:t xml:space="preserve"> (семена сельскохозяйственных растений), </w:t>
            </w:r>
            <w:hyperlink w:history="0" r:id="rId447" w:tooltip="Ссылка на КонсультантПлюс">
              <w:r>
                <w:rPr>
                  <w:sz w:val="20"/>
                  <w:color w:val="0000ff"/>
                </w:rPr>
                <w:t xml:space="preserve">ГОСТ Р 32592-2013</w:t>
              </w:r>
            </w:hyperlink>
            <w:r>
              <w:rPr>
                <w:sz w:val="20"/>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pPr>
              <w:pStyle w:val="0"/>
              <w:jc w:val="both"/>
            </w:pPr>
            <w:r>
              <w:rPr>
                <w:sz w:val="20"/>
              </w:rPr>
              <w:t xml:space="preserve">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pPr>
              <w:pStyle w:val="0"/>
              <w:jc w:val="both"/>
            </w:pPr>
            <w:r>
              <w:rPr>
                <w:sz w:val="20"/>
              </w:rPr>
              <w:t xml:space="preserve">При предоставлении субсидии устанавливается повышающий коэффициент:</w:t>
            </w:r>
          </w:p>
          <w:p>
            <w:pPr>
              <w:pStyle w:val="0"/>
              <w:jc w:val="both"/>
            </w:pPr>
            <w:r>
              <w:rPr>
                <w:sz w:val="20"/>
              </w:rPr>
              <w:t xml:space="preserve">2 - для получателей субсидий, использующих семена отечественной селекции.</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pPr>
              <w:pStyle w:val="0"/>
              <w:jc w:val="both"/>
            </w:pPr>
            <w:r>
              <w:rPr>
                <w:sz w:val="20"/>
              </w:rPr>
              <w:t xml:space="preserve">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pPr>
              <w:pStyle w:val="0"/>
              <w:jc w:val="both"/>
            </w:pPr>
            <w:r>
              <w:rPr>
                <w:sz w:val="20"/>
              </w:rPr>
              <w:t xml:space="preserve">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top w:val="nil"/>
              <w:bottom w:val="nil"/>
            </w:tcBorders>
          </w:tcPr>
          <w:p>
            <w:pPr>
              <w:pStyle w:val="0"/>
              <w:jc w:val="both"/>
            </w:pPr>
            <w:r>
              <w:rPr>
                <w:sz w:val="20"/>
              </w:rP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w:history="0" r:id="rId448"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jc w:val="both"/>
            </w:pPr>
            <w:r>
              <w:rPr>
                <w:sz w:val="20"/>
              </w:rPr>
              <w:t xml:space="preserve">5. Изменение структуры посевных площадей при сохранении общей посевной площади</w:t>
            </w:r>
          </w:p>
        </w:tc>
        <w:tc>
          <w:tcPr>
            <w:tcW w:w="3402" w:type="dxa"/>
            <w:tcBorders>
              <w:top w:val="nil"/>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(в ред. постановлений Правительства Новосибирской области от 11.10.2022 </w:t>
            </w:r>
            <w:hyperlink w:history="0" r:id="rId44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jc w:val="both"/>
            </w:pPr>
            <w:r>
              <w:rPr>
                <w:sz w:val="20"/>
              </w:rPr>
              <w:t xml:space="preserve">от 09.03.2023 </w:t>
            </w:r>
            <w:hyperlink w:history="0" r:id="rId45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 от 11.03.2024 </w:t>
            </w:r>
            <w:hyperlink w:history="0" r:id="rId45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tc>
      </w:tr>
      <w:tr>
        <w:tc>
          <w:tcPr>
            <w:tcW w:w="567" w:type="dxa"/>
            <w:tcBorders>
              <w:top w:val="single" w:sz="4"/>
              <w:bottom w:val="nil"/>
            </w:tcBorders>
          </w:tcPr>
          <w:p>
            <w:pPr>
              <w:pStyle w:val="0"/>
              <w:jc w:val="center"/>
            </w:pPr>
            <w:r>
              <w:rPr>
                <w:sz w:val="20"/>
              </w:rPr>
              <w:t xml:space="preserve">2)</w:t>
            </w:r>
          </w:p>
        </w:tc>
        <w:tc>
          <w:tcPr>
            <w:tcW w:w="2608" w:type="dxa"/>
            <w:tcBorders>
              <w:top w:val="single" w:sz="4"/>
              <w:bottom w:val="nil"/>
            </w:tcBorders>
          </w:tcPr>
          <w:p>
            <w:pPr>
              <w:pStyle w:val="0"/>
            </w:pPr>
            <w:r>
              <w:rPr>
                <w:sz w:val="20"/>
              </w:rPr>
              <w:t xml:space="preserve">возмещение части затрат на приобретение элитных семян</w:t>
            </w:r>
          </w:p>
        </w:tc>
        <w:tc>
          <w:tcPr>
            <w:tcW w:w="2041" w:type="dxa"/>
            <w:tcBorders>
              <w:top w:val="single" w:sz="4"/>
              <w:bottom w:val="nil"/>
            </w:tcBorders>
          </w:tcPr>
          <w:p>
            <w:pPr>
              <w:pStyle w:val="0"/>
            </w:pPr>
            <w:hyperlink w:history="0" r:id="rId452"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P = Z x Q x К</w:t>
            </w:r>
            <w:r>
              <w:rPr>
                <w:sz w:val="20"/>
                <w:vertAlign w:val="subscript"/>
              </w:rPr>
              <w:t xml:space="preserve">Q</w:t>
            </w:r>
            <w:r>
              <w:rPr>
                <w:sz w:val="20"/>
              </w:rPr>
              <w:t xml:space="preserve">,</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(рублей), утверждаемая приказом Минсельхоза НСО, в соответствии с </w:t>
            </w:r>
            <w:hyperlink w:history="0" r:id="rId453"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К</w:t>
            </w:r>
            <w:r>
              <w:rPr>
                <w:sz w:val="20"/>
                <w:vertAlign w:val="subscript"/>
              </w:rPr>
              <w:t xml:space="preserve">Q</w:t>
            </w:r>
            <w:r>
              <w:rPr>
                <w:sz w:val="20"/>
              </w:rPr>
              <w:t xml:space="preserve"> - коэффициент корректировки ставки на 1 гектар, который определяется с учетом следующих условий:</w:t>
            </w:r>
          </w:p>
          <w:p>
            <w:pPr>
              <w:pStyle w:val="0"/>
              <w:jc w:val="both"/>
            </w:pPr>
            <w:r>
              <w:rPr>
                <w:sz w:val="20"/>
              </w:rPr>
              <w:t xml:space="preserve">а) в случае выполнения получателем субсидий условия по достижению в году, предшествующем году получения субсидии,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pPr>
              <w:pStyle w:val="0"/>
              <w:jc w:val="both"/>
            </w:pPr>
            <w:r>
              <w:rPr>
                <w:sz w:val="20"/>
              </w:rPr>
              <w:t xml:space="preserve">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pPr>
              <w:pStyle w:val="0"/>
              <w:jc w:val="both"/>
            </w:pPr>
            <w:r>
              <w:rPr>
                <w:sz w:val="20"/>
              </w:rPr>
              <w:t xml:space="preserve">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single" w:sz="4"/>
              <w:bottom w:val="nil"/>
            </w:tcBorders>
          </w:tcPr>
          <w:p>
            <w:pPr>
              <w:pStyle w:val="0"/>
              <w:jc w:val="both"/>
            </w:pPr>
            <w:r>
              <w:rPr>
                <w:sz w:val="20"/>
              </w:rPr>
              <w:t xml:space="preserve">Субсидии предоставляются при условии:</w:t>
            </w:r>
          </w:p>
          <w:p>
            <w:pPr>
              <w:pStyle w:val="0"/>
              <w:jc w:val="both"/>
            </w:pPr>
            <w:r>
              <w:rPr>
                <w:sz w:val="20"/>
              </w:rPr>
              <w:t xml:space="preserve">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pPr>
              <w:pStyle w:val="0"/>
              <w:jc w:val="both"/>
            </w:pPr>
            <w:r>
              <w:rPr>
                <w:sz w:val="20"/>
              </w:rPr>
              <w:t xml:space="preserve">2)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45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и (или) события, предусмотренного </w:t>
            </w:r>
            <w:hyperlink w:history="0" r:id="rId45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N 260-ФЗ.</w:t>
            </w:r>
          </w:p>
          <w:p>
            <w:pPr>
              <w:pStyle w:val="0"/>
              <w:jc w:val="both"/>
            </w:pPr>
            <w:r>
              <w:rPr>
                <w:sz w:val="20"/>
              </w:rPr>
              <w:t xml:space="preserve">При предоставлении субсидии устанавливается повышающий коэффициент:</w:t>
            </w:r>
          </w:p>
          <w:p>
            <w:pPr>
              <w:pStyle w:val="0"/>
              <w:jc w:val="both"/>
            </w:pPr>
            <w:r>
              <w:rPr>
                <w:sz w:val="20"/>
              </w:rPr>
              <w:t xml:space="preserve">2 - для получателей субсидий, использующих семена отечественной селекции</w:t>
            </w:r>
          </w:p>
        </w:tc>
        <w:tc>
          <w:tcPr>
            <w:tcW w:w="2098" w:type="dxa"/>
            <w:tcBorders>
              <w:top w:val="single" w:sz="4"/>
              <w:bottom w:val="nil"/>
            </w:tcBorders>
          </w:tcPr>
          <w:p>
            <w:pPr>
              <w:pStyle w:val="0"/>
              <w:jc w:val="both"/>
            </w:pPr>
            <w:r>
              <w:rPr>
                <w:sz w:val="20"/>
              </w:rPr>
              <w:t xml:space="preserve">Доля площади, засеянной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общей площади посевов, занятой семенами сортов растений (процентов)</w:t>
            </w:r>
          </w:p>
        </w:tc>
        <w:tc>
          <w:tcPr>
            <w:tcW w:w="3402" w:type="dxa"/>
            <w:tcBorders>
              <w:top w:val="single" w:sz="4"/>
              <w:bottom w:val="nil"/>
            </w:tcBorders>
          </w:tcPr>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 подтверждающих затраты.</w:t>
            </w:r>
          </w:p>
          <w:p>
            <w:pPr>
              <w:pStyle w:val="0"/>
            </w:pPr>
            <w:r>
              <w:rPr>
                <w:sz w:val="20"/>
              </w:rPr>
              <w:t xml:space="preserve">4. Копии документов, подтверждающих оплату.</w:t>
            </w:r>
          </w:p>
          <w:p>
            <w:pPr>
              <w:pStyle w:val="0"/>
            </w:pPr>
            <w:r>
              <w:rPr>
                <w:sz w:val="20"/>
              </w:rPr>
              <w:t xml:space="preserve">5. Копии сертификатов соответствия.</w:t>
            </w:r>
          </w:p>
          <w:p>
            <w:pPr>
              <w:pStyle w:val="0"/>
            </w:pPr>
            <w:r>
              <w:rPr>
                <w:sz w:val="20"/>
              </w:rPr>
              <w:t xml:space="preserve">6. Копия акта расхода семян и посадочного материала, составленного в соответствии с </w:t>
            </w:r>
            <w:hyperlink w:history="0" r:id="rId456"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7. Копия договора сельскохозяйственного страхования.</w:t>
            </w:r>
          </w:p>
          <w:p>
            <w:pPr>
              <w:pStyle w:val="0"/>
            </w:pPr>
            <w:r>
              <w:rPr>
                <w:sz w:val="20"/>
              </w:rPr>
              <w:t xml:space="preserve">Копии документов заверяются субъектом государственной поддержки</w:t>
            </w:r>
          </w:p>
        </w:tc>
      </w:tr>
      <w:tr>
        <w:tc>
          <w:tcPr>
            <w:gridSpan w:val="7"/>
            <w:tcW w:w="18143" w:type="dxa"/>
            <w:tcBorders>
              <w:top w:val="nil"/>
              <w:bottom w:val="single" w:sz="4"/>
            </w:tcBorders>
          </w:tcPr>
          <w:p>
            <w:pPr>
              <w:pStyle w:val="0"/>
              <w:jc w:val="both"/>
            </w:pPr>
            <w:r>
              <w:rPr>
                <w:sz w:val="20"/>
              </w:rPr>
              <w:t xml:space="preserve">(в ред. </w:t>
            </w:r>
            <w:hyperlink w:history="0" r:id="rId45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3)</w:t>
            </w:r>
          </w:p>
        </w:tc>
        <w:tc>
          <w:tcPr>
            <w:gridSpan w:val="6"/>
            <w:tcW w:w="17576" w:type="dxa"/>
            <w:tcBorders>
              <w:top w:val="single" w:sz="4"/>
              <w:bottom w:val="nil"/>
            </w:tcBorders>
          </w:tcPr>
          <w:p>
            <w:pPr>
              <w:pStyle w:val="0"/>
              <w:jc w:val="both"/>
            </w:pPr>
            <w:r>
              <w:rPr>
                <w:sz w:val="20"/>
              </w:rPr>
              <w:t xml:space="preserve">Утратил силу. - </w:t>
            </w:r>
            <w:hyperlink w:history="0" r:id="rId45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tc>
      </w:tr>
      <w:tr>
        <w:tc>
          <w:tcPr>
            <w:tcW w:w="567" w:type="dxa"/>
            <w:tcBorders>
              <w:top w:val="single" w:sz="4"/>
              <w:bottom w:val="nil"/>
            </w:tcBorders>
          </w:tcPr>
          <w:p>
            <w:pPr>
              <w:pStyle w:val="0"/>
              <w:jc w:val="center"/>
            </w:pPr>
            <w:r>
              <w:rPr>
                <w:sz w:val="20"/>
              </w:rPr>
              <w:t xml:space="preserve">4)</w:t>
            </w:r>
          </w:p>
        </w:tc>
        <w:tc>
          <w:tcPr>
            <w:tcW w:w="2608" w:type="dxa"/>
            <w:tcBorders>
              <w:top w:val="single" w:sz="4"/>
              <w:bottom w:val="nil"/>
            </w:tcBorders>
          </w:tcPr>
          <w:p>
            <w:pPr>
              <w:pStyle w:val="0"/>
            </w:pPr>
            <w:r>
              <w:rPr>
                <w:sz w:val="20"/>
              </w:rPr>
              <w:t xml:space="preserve">поддержка племенного животноводства</w:t>
            </w:r>
          </w:p>
        </w:tc>
        <w:tc>
          <w:tcPr>
            <w:tcW w:w="2041" w:type="dxa"/>
            <w:tcBorders>
              <w:top w:val="single" w:sz="4"/>
              <w:bottom w:val="nil"/>
            </w:tcBorders>
          </w:tcPr>
          <w:p>
            <w:pPr>
              <w:pStyle w:val="0"/>
            </w:pPr>
            <w:r>
              <w:rPr>
                <w:sz w:val="20"/>
              </w:rPr>
            </w:r>
          </w:p>
        </w:tc>
        <w:tc>
          <w:tcPr>
            <w:tcW w:w="3969" w:type="dxa"/>
            <w:tcBorders>
              <w:top w:val="single" w:sz="4"/>
              <w:bottom w:val="nil"/>
            </w:tcBorders>
          </w:tcPr>
          <w:p>
            <w:pPr>
              <w:pStyle w:val="0"/>
            </w:pPr>
            <w:r>
              <w:rPr>
                <w:sz w:val="20"/>
              </w:rPr>
            </w:r>
          </w:p>
        </w:tc>
        <w:tc>
          <w:tcPr>
            <w:tcW w:w="3458" w:type="dxa"/>
            <w:tcBorders>
              <w:top w:val="single" w:sz="4"/>
              <w:bottom w:val="nil"/>
            </w:tcBorders>
          </w:tcPr>
          <w:p>
            <w:pPr>
              <w:pStyle w:val="0"/>
              <w:jc w:val="both"/>
            </w:pPr>
            <w:r>
              <w:rPr>
                <w:sz w:val="20"/>
              </w:rPr>
              <w:t xml:space="preserve">Субсидии предоставляются при условии принятия субъектом 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субъектом государственной поддержки соглашением</w:t>
            </w:r>
          </w:p>
        </w:tc>
        <w:tc>
          <w:tcPr>
            <w:tcW w:w="2098" w:type="dxa"/>
            <w:tcBorders>
              <w:top w:val="single" w:sz="4"/>
              <w:bottom w:val="nil"/>
            </w:tcBorders>
          </w:tcPr>
          <w:p>
            <w:pPr>
              <w:pStyle w:val="0"/>
            </w:pPr>
            <w:r>
              <w:rPr>
                <w:sz w:val="20"/>
              </w:rPr>
            </w:r>
          </w:p>
        </w:tc>
        <w:tc>
          <w:tcPr>
            <w:tcW w:w="3402" w:type="dxa"/>
            <w:tcBorders>
              <w:top w:val="single" w:sz="4"/>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(в ред. </w:t>
            </w:r>
            <w:hyperlink w:history="0" r:id="rId45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а)</w:t>
            </w:r>
          </w:p>
        </w:tc>
        <w:tc>
          <w:tcPr>
            <w:tcW w:w="2608" w:type="dxa"/>
            <w:tcBorders>
              <w:top w:val="single" w:sz="4"/>
              <w:bottom w:val="nil"/>
            </w:tcBorders>
          </w:tcPr>
          <w:p>
            <w:pPr>
              <w:pStyle w:val="0"/>
            </w:pPr>
            <w:r>
              <w:rPr>
                <w:sz w:val="20"/>
              </w:rPr>
              <w:t xml:space="preserve">финансовое обеспечение части затрат на племенное маточное поголовье сельскохозяйственных животных</w:t>
            </w:r>
          </w:p>
        </w:tc>
        <w:tc>
          <w:tcPr>
            <w:tcW w:w="2041" w:type="dxa"/>
            <w:tcBorders>
              <w:top w:val="single" w:sz="4"/>
              <w:bottom w:val="nil"/>
            </w:tcBorders>
          </w:tcPr>
          <w:p>
            <w:pPr>
              <w:pStyle w:val="0"/>
            </w:pPr>
            <w:hyperlink w:history="0" r:id="rId460"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племенное маточное поголовье сельскохозяйственных животных (условных голов);</w:t>
            </w:r>
          </w:p>
          <w:p>
            <w:pPr>
              <w:pStyle w:val="0"/>
              <w:jc w:val="both"/>
            </w:pPr>
            <w:r>
              <w:rPr>
                <w:sz w:val="20"/>
              </w:rPr>
              <w:t xml:space="preserve">Q - ставка на 1 условную голову (рублей), утверждаемая приказом Минсельхоза НСО, в соответствии с </w:t>
            </w:r>
            <w:hyperlink w:history="0" r:id="rId461"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bottom w:val="nil"/>
            </w:tcBorders>
          </w:tcPr>
          <w:p>
            <w:pPr>
              <w:pStyle w:val="0"/>
              <w:jc w:val="both"/>
            </w:pPr>
            <w:r>
              <w:rPr>
                <w:sz w:val="20"/>
              </w:rPr>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pPr>
              <w:pStyle w:val="0"/>
              <w:jc w:val="both"/>
            </w:pPr>
            <w:r>
              <w:rPr>
                <w:sz w:val="20"/>
              </w:rPr>
              <w:t xml:space="preserve">В Перечень включаются сельскохозяйственные товаропроизводители, соответствующие </w:t>
            </w:r>
            <w:hyperlink w:history="0" w:anchor="P3053" w:tooltip="УСЛОВИЯ,">
              <w:r>
                <w:rPr>
                  <w:sz w:val="20"/>
                  <w:color w:val="0000ff"/>
                </w:rPr>
                <w:t xml:space="preserve">условиям</w:t>
              </w:r>
            </w:hyperlink>
            <w:r>
              <w:rPr>
                <w:sz w:val="20"/>
              </w:rPr>
              <w:t xml:space="preserve">, установленным приложением N 1 к Условиям предоставления субсидий.</w:t>
            </w:r>
          </w:p>
          <w:p>
            <w:pPr>
              <w:pStyle w:val="0"/>
              <w:jc w:val="both"/>
            </w:pPr>
            <w:r>
              <w:rPr>
                <w:sz w:val="20"/>
              </w:rPr>
              <w:t xml:space="preserve">Субсидия предоставляется в целях финансового обеспечения части затрат, понесенных в текущем году по направлениям расходов, указанных в соглашении.</w:t>
            </w:r>
          </w:p>
          <w:p>
            <w:pPr>
              <w:pStyle w:val="0"/>
              <w:jc w:val="both"/>
            </w:pPr>
            <w:r>
              <w:rPr>
                <w:sz w:val="20"/>
              </w:rP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bottom w:val="nil"/>
            </w:tcBorders>
          </w:tcPr>
          <w:p>
            <w:pPr>
              <w:pStyle w:val="0"/>
              <w:jc w:val="both"/>
            </w:pPr>
            <w:r>
              <w:rPr>
                <w:sz w:val="20"/>
              </w:rPr>
              <w:t xml:space="preserve">Численность племенного маточного поголовья сельскохозяйственных животных в пересчете на условные головы</w:t>
            </w:r>
          </w:p>
        </w:tc>
        <w:tc>
          <w:tcPr>
            <w:tcW w:w="3402" w:type="dxa"/>
            <w:tcBorders>
              <w:top w:val="single" w:sz="4"/>
              <w:bottom w:val="nil"/>
            </w:tcBorders>
          </w:tcPr>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свидетельства МСХ РФ о регистрации в государственном племенном регистре.</w:t>
            </w:r>
          </w:p>
          <w:p>
            <w:pPr>
              <w:pStyle w:val="0"/>
            </w:pPr>
            <w:r>
              <w:rPr>
                <w:sz w:val="20"/>
              </w:rPr>
              <w:t xml:space="preserve">3. Сведения</w:t>
            </w:r>
          </w:p>
          <w:p>
            <w:pPr>
              <w:pStyle w:val="0"/>
            </w:pPr>
            <w:r>
              <w:rPr>
                <w:sz w:val="20"/>
              </w:rPr>
              <w:t xml:space="preserve">о состоянии животноводства по форме, утверждаемой приказом Минсельхоза НСО.</w:t>
            </w:r>
          </w:p>
          <w:p>
            <w:pPr>
              <w:pStyle w:val="0"/>
            </w:pPr>
            <w:r>
              <w:rPr>
                <w:sz w:val="20"/>
              </w:rPr>
              <w:t xml:space="preserve">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pPr>
              <w:pStyle w:val="0"/>
              <w:jc w:val="both"/>
            </w:pPr>
            <w:r>
              <w:rPr>
                <w:sz w:val="20"/>
              </w:rPr>
              <w:t xml:space="preserve">5. Утратил силу. - </w:t>
            </w:r>
            <w:hyperlink w:history="0" r:id="rId46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pPr>
            <w:r>
              <w:rPr>
                <w:sz w:val="20"/>
              </w:rPr>
              <w:t xml:space="preserve">Копии документов заверяются субъектом государственной поддержки</w:t>
            </w:r>
          </w:p>
        </w:tc>
      </w:tr>
      <w:tr>
        <w:tc>
          <w:tcPr>
            <w:gridSpan w:val="7"/>
            <w:tcW w:w="18143" w:type="dxa"/>
            <w:tcBorders>
              <w:top w:val="nil"/>
              <w:bottom w:val="single" w:sz="4"/>
            </w:tcBorders>
          </w:tcPr>
          <w:p>
            <w:pPr>
              <w:pStyle w:val="0"/>
              <w:jc w:val="both"/>
            </w:pPr>
            <w:r>
              <w:rPr>
                <w:sz w:val="20"/>
              </w:rPr>
              <w:t xml:space="preserve">(в ред. </w:t>
            </w:r>
            <w:hyperlink w:history="0" r:id="rId46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б)</w:t>
            </w:r>
          </w:p>
        </w:tc>
        <w:tc>
          <w:tcPr>
            <w:tcW w:w="2608" w:type="dxa"/>
            <w:tcBorders>
              <w:top w:val="single" w:sz="4"/>
              <w:bottom w:val="nil"/>
            </w:tcBorders>
          </w:tcPr>
          <w:p>
            <w:pPr>
              <w:pStyle w:val="0"/>
            </w:pPr>
            <w:r>
              <w:rPr>
                <w:sz w:val="20"/>
              </w:rPr>
              <w:t xml:space="preserve">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single" w:sz="4"/>
              <w:bottom w:val="nil"/>
            </w:tcBorders>
          </w:tcPr>
          <w:p>
            <w:pPr>
              <w:pStyle w:val="0"/>
            </w:pPr>
            <w:hyperlink w:history="0" r:id="rId464"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численность племенных быков-производителей, оцененных по качеству потомства или находящихся в процессе оценки этого качества (голов);</w:t>
            </w:r>
          </w:p>
          <w:p>
            <w:pPr>
              <w:pStyle w:val="0"/>
              <w:jc w:val="both"/>
            </w:pPr>
            <w:r>
              <w:rPr>
                <w:sz w:val="20"/>
              </w:rPr>
              <w:t xml:space="preserve">Q - ставка на 1 голову (рублей), утверждаемая приказом Минсельхоза НСО, в соответствии с </w:t>
            </w:r>
            <w:hyperlink w:history="0" r:id="rId465"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bottom w:val="nil"/>
            </w:tcBorders>
          </w:tcPr>
          <w:p>
            <w:pPr>
              <w:pStyle w:val="0"/>
              <w:jc w:val="both"/>
            </w:pPr>
            <w:r>
              <w:rPr>
                <w:sz w:val="20"/>
              </w:rPr>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pPr>
              <w:pStyle w:val="0"/>
              <w:jc w:val="both"/>
            </w:pPr>
            <w:r>
              <w:rPr>
                <w:sz w:val="20"/>
              </w:rPr>
              <w:t xml:space="preserve">В Перечень включаются сельскохозяйственные товаропроизводители, соответствующие </w:t>
            </w:r>
            <w:hyperlink w:history="0" w:anchor="P3053" w:tooltip="УСЛОВИЯ,">
              <w:r>
                <w:rPr>
                  <w:sz w:val="20"/>
                  <w:color w:val="0000ff"/>
                </w:rPr>
                <w:t xml:space="preserve">условиям</w:t>
              </w:r>
            </w:hyperlink>
            <w:r>
              <w:rPr>
                <w:sz w:val="20"/>
              </w:rPr>
              <w:t xml:space="preserve">, установленным приложением N 1 к Условиям предоставления субсидий</w:t>
            </w:r>
          </w:p>
        </w:tc>
        <w:tc>
          <w:tcPr>
            <w:tcW w:w="2098" w:type="dxa"/>
            <w:tcBorders>
              <w:top w:val="single" w:sz="4"/>
              <w:bottom w:val="nil"/>
            </w:tcBorders>
          </w:tcPr>
          <w:p>
            <w:pPr>
              <w:pStyle w:val="0"/>
              <w:jc w:val="both"/>
            </w:pPr>
            <w:r>
              <w:rPr>
                <w:sz w:val="20"/>
              </w:rPr>
              <w:t xml:space="preserve">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single" w:sz="4"/>
              <w:bottom w:val="nil"/>
            </w:tcBorders>
          </w:tcPr>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свидетельства МСХ РФ о регистрации</w:t>
            </w:r>
          </w:p>
          <w:p>
            <w:pPr>
              <w:pStyle w:val="0"/>
            </w:pPr>
            <w:r>
              <w:rPr>
                <w:sz w:val="20"/>
              </w:rPr>
              <w:t xml:space="preserve">в государственном племенном регистре.</w:t>
            </w:r>
          </w:p>
          <w:p>
            <w:pPr>
              <w:pStyle w:val="0"/>
            </w:pPr>
            <w:r>
              <w:rPr>
                <w:sz w:val="20"/>
              </w:rPr>
              <w:t xml:space="preserve">3. Сведения о состоянии животноводства по форме, утверждаемой приказом Минсельхоза НСО.</w:t>
            </w:r>
          </w:p>
          <w:p>
            <w:pPr>
              <w:pStyle w:val="0"/>
            </w:pPr>
            <w:r>
              <w:rPr>
                <w:sz w:val="20"/>
              </w:rPr>
              <w:t xml:space="preserve">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pPr>
              <w:pStyle w:val="0"/>
            </w:pPr>
            <w:r>
              <w:rPr>
                <w:sz w:val="20"/>
              </w:rPr>
              <w:t xml:space="preserve">5. Сведения о производственных затратах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 с приложением копий документов, подтверждающих факт понесенных затрат.</w:t>
            </w:r>
          </w:p>
          <w:p>
            <w:pPr>
              <w:pStyle w:val="0"/>
            </w:pPr>
            <w:r>
              <w:rPr>
                <w:sz w:val="20"/>
              </w:rPr>
              <w:t xml:space="preserve">6. Копия племенного свидетельства быка-производителя.</w:t>
            </w:r>
          </w:p>
          <w:p>
            <w:pPr>
              <w:pStyle w:val="0"/>
            </w:pPr>
            <w:r>
              <w:rPr>
                <w:sz w:val="20"/>
              </w:rPr>
              <w:t xml:space="preserve">7. Копия договора на проведение оценки (проверки) быков-производителей по качеству потомства.</w:t>
            </w:r>
          </w:p>
          <w:p>
            <w:pPr>
              <w:pStyle w:val="0"/>
            </w:pPr>
            <w:r>
              <w:rPr>
                <w:sz w:val="20"/>
              </w:rPr>
              <w:t xml:space="preserve">Копии документов заверяются субъектом государственной поддержки</w:t>
            </w:r>
          </w:p>
        </w:tc>
      </w:tr>
      <w:tr>
        <w:tc>
          <w:tcPr>
            <w:gridSpan w:val="7"/>
            <w:tcW w:w="18143" w:type="dxa"/>
            <w:tcBorders>
              <w:top w:val="nil"/>
              <w:bottom w:val="single" w:sz="4"/>
            </w:tcBorders>
          </w:tcPr>
          <w:p>
            <w:pPr>
              <w:pStyle w:val="0"/>
              <w:jc w:val="both"/>
            </w:pPr>
            <w:r>
              <w:rPr>
                <w:sz w:val="20"/>
              </w:rPr>
              <w:t xml:space="preserve">(в ред. </w:t>
            </w:r>
            <w:hyperlink w:history="0" r:id="rId46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5)</w:t>
            </w:r>
          </w:p>
        </w:tc>
        <w:tc>
          <w:tcPr>
            <w:tcW w:w="2608" w:type="dxa"/>
            <w:tcBorders>
              <w:top w:val="single" w:sz="4"/>
              <w:bottom w:val="nil"/>
            </w:tcBorders>
          </w:tcPr>
          <w:p>
            <w:pPr>
              <w:pStyle w:val="0"/>
            </w:pPr>
            <w:r>
              <w:rPr>
                <w:sz w:val="20"/>
              </w:rP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Borders>
              <w:top w:val="single" w:sz="4"/>
              <w:bottom w:val="nil"/>
            </w:tcBorders>
          </w:tcPr>
          <w:p>
            <w:pPr>
              <w:pStyle w:val="0"/>
            </w:pPr>
            <w:hyperlink w:history="0" r:id="rId467"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K,</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на уплату страховой премии по договору сельскохозяйственного страхования (рублей);</w:t>
            </w:r>
          </w:p>
          <w:p>
            <w:pPr>
              <w:pStyle w:val="0"/>
              <w:jc w:val="both"/>
            </w:pPr>
            <w:r>
              <w:rPr>
                <w:sz w:val="20"/>
              </w:rPr>
              <w:t xml:space="preserve">К - размер возмещения затрат, определяемый в соответствии с </w:t>
            </w:r>
            <w:hyperlink w:history="0" r:id="rId468"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3 статьи 3</w:t>
              </w:r>
            </w:hyperlink>
            <w:r>
              <w:rPr>
                <w:sz w:val="20"/>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Borders>
              <w:top w:val="single" w:sz="4"/>
              <w:bottom w:val="nil"/>
            </w:tcBorders>
          </w:tcPr>
          <w:p>
            <w:pPr>
              <w:pStyle w:val="0"/>
              <w:jc w:val="both"/>
            </w:pPr>
            <w:r>
              <w:rPr>
                <w:sz w:val="20"/>
              </w:rPr>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Borders>
              <w:top w:val="single" w:sz="4"/>
              <w:bottom w:val="nil"/>
            </w:tcBorders>
          </w:tcPr>
          <w:p>
            <w:pPr>
              <w:pStyle w:val="0"/>
              <w:jc w:val="both"/>
            </w:pPr>
            <w:r>
              <w:rPr>
                <w:sz w:val="20"/>
              </w:rPr>
              <w:t xml:space="preserve">1. Размер застрахованных посевных (посадочных) площадей (в га).</w:t>
            </w:r>
          </w:p>
          <w:p>
            <w:pPr>
              <w:pStyle w:val="0"/>
              <w:jc w:val="both"/>
            </w:pPr>
            <w:r>
              <w:rPr>
                <w:sz w:val="20"/>
              </w:rPr>
              <w:t xml:space="preserve">2. Численность застрахованного поголовья сельскохозяйственных животных (в условных головах)</w:t>
            </w:r>
          </w:p>
        </w:tc>
        <w:tc>
          <w:tcPr>
            <w:tcW w:w="3402" w:type="dxa"/>
            <w:tcBorders>
              <w:top w:val="single" w:sz="4"/>
              <w:bottom w:val="nil"/>
            </w:tcBorders>
          </w:tcPr>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сельскохозяйственного страхования.</w:t>
            </w:r>
          </w:p>
          <w:p>
            <w:pPr>
              <w:pStyle w:val="0"/>
            </w:pPr>
            <w:r>
              <w:rPr>
                <w:sz w:val="20"/>
              </w:rPr>
              <w:t xml:space="preserve">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pPr>
              <w:pStyle w:val="0"/>
            </w:pPr>
            <w:r>
              <w:rPr>
                <w:sz w:val="20"/>
              </w:rPr>
              <w:t xml:space="preserve">Копии документов заверяются субъектом государственной поддержки</w:t>
            </w:r>
          </w:p>
        </w:tc>
      </w:tr>
      <w:tr>
        <w:tc>
          <w:tcPr>
            <w:gridSpan w:val="7"/>
            <w:tcW w:w="18143" w:type="dxa"/>
            <w:tcBorders>
              <w:top w:val="nil"/>
              <w:bottom w:val="single" w:sz="4"/>
            </w:tcBorders>
          </w:tcPr>
          <w:p>
            <w:pPr>
              <w:pStyle w:val="0"/>
              <w:jc w:val="both"/>
            </w:pPr>
            <w:r>
              <w:rPr>
                <w:sz w:val="20"/>
              </w:rPr>
              <w:t xml:space="preserve">(в ред. </w:t>
            </w:r>
            <w:hyperlink w:history="0" r:id="rId46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6)</w:t>
            </w:r>
          </w:p>
        </w:tc>
        <w:tc>
          <w:tcPr>
            <w:tcW w:w="2608" w:type="dxa"/>
            <w:tcBorders>
              <w:top w:val="single" w:sz="4"/>
              <w:bottom w:val="nil"/>
            </w:tcBorders>
          </w:tcPr>
          <w:p>
            <w:pPr>
              <w:pStyle w:val="0"/>
            </w:pPr>
            <w:r>
              <w:rPr>
                <w:sz w:val="20"/>
              </w:rPr>
              <w:t xml:space="preserve">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single" w:sz="4"/>
              <w:bottom w:val="nil"/>
            </w:tcBorders>
          </w:tcPr>
          <w:p>
            <w:pPr>
              <w:pStyle w:val="0"/>
            </w:pPr>
            <w:hyperlink w:history="0" r:id="rId470"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(Q x (1 + (Km - 1) + (Kq - 1)),</w:t>
            </w:r>
          </w:p>
          <w:p>
            <w:pPr>
              <w:pStyle w:val="0"/>
              <w:jc w:val="both"/>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маточное товарное поголовье крупного рогатого скота специализированных мясных пород, голов;</w:t>
            </w:r>
          </w:p>
          <w:p>
            <w:pPr>
              <w:pStyle w:val="0"/>
              <w:jc w:val="both"/>
            </w:pPr>
            <w:r>
              <w:rPr>
                <w:sz w:val="20"/>
              </w:rPr>
              <w:t xml:space="preserve">Q - ставка на 1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Минсельхоза НСО в соответствии с </w:t>
            </w:r>
            <w:hyperlink w:history="0" r:id="rId471"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Km - коэффициент, 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pPr>
              <w:pStyle w:val="0"/>
              <w:jc w:val="both"/>
            </w:pPr>
            <w:r>
              <w:rPr>
                <w:sz w:val="20"/>
              </w:rPr>
              <w:t xml:space="preserve">Kq - коэффициент, применяемый при расчете ставки субсидии:</w:t>
            </w:r>
          </w:p>
          <w:p>
            <w:pPr>
              <w:pStyle w:val="0"/>
              <w:jc w:val="both"/>
            </w:pPr>
            <w:r>
              <w:rPr>
                <w:sz w:val="20"/>
              </w:rP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tc>
        <w:tc>
          <w:tcPr>
            <w:tcW w:w="3458" w:type="dxa"/>
            <w:tcBorders>
              <w:top w:val="single" w:sz="4"/>
              <w:bottom w:val="nil"/>
            </w:tcBorders>
          </w:tcPr>
          <w:p>
            <w:pPr>
              <w:pStyle w:val="0"/>
              <w:jc w:val="both"/>
            </w:pPr>
            <w:r>
              <w:rPr>
                <w:sz w:val="20"/>
              </w:rPr>
              <w:t xml:space="preserve">Субсидия предоставляется субъектам государственной поддержки на финансовое обеспечение части затрат при условии достижения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установленной Соглашением.</w:t>
            </w:r>
          </w:p>
          <w:p>
            <w:pPr>
              <w:pStyle w:val="0"/>
              <w:jc w:val="both"/>
            </w:pPr>
            <w:r>
              <w:rPr>
                <w:sz w:val="20"/>
              </w:rPr>
              <w:t xml:space="preserve">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p>
            <w:pPr>
              <w:pStyle w:val="0"/>
              <w:jc w:val="both"/>
            </w:pPr>
            <w:r>
              <w:rPr>
                <w:sz w:val="20"/>
              </w:rP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single" w:sz="4"/>
              <w:bottom w:val="nil"/>
            </w:tcBorders>
          </w:tcPr>
          <w:p>
            <w:pPr>
              <w:pStyle w:val="0"/>
              <w:jc w:val="both"/>
            </w:pPr>
            <w:r>
              <w:rPr>
                <w:sz w:val="20"/>
              </w:rPr>
              <w:t xml:space="preserve">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single" w:sz="4"/>
              <w:bottom w:val="nil"/>
            </w:tcBorders>
          </w:tcPr>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 в министерство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состоянии животноводства за отчетный год </w:t>
            </w:r>
            <w:hyperlink w:history="0" w:anchor="P3026" w:tooltip="&lt;*&gt; Форма документа разрабатывается и утверждается приказом Минсельхоза НСО.">
              <w:r>
                <w:rPr>
                  <w:sz w:val="20"/>
                  <w:color w:val="0000ff"/>
                </w:rPr>
                <w:t xml:space="preserve">&lt;*&gt;</w:t>
              </w:r>
            </w:hyperlink>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2) 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ставке применяется коэффициент в размере, равном отношению фактического значения за отчетный год к установленному, но не менее 0,8.</w:t>
            </w:r>
          </w:p>
          <w:p>
            <w:pPr>
              <w:pStyle w:val="0"/>
              <w:jc w:val="both"/>
            </w:pPr>
            <w:r>
              <w:rPr>
                <w:sz w:val="20"/>
              </w:rPr>
              <w:t xml:space="preserve">При определении размера субсидии отчетным годом является год, предшествующий году получения субсидии.</w:t>
            </w:r>
          </w:p>
          <w:p>
            <w:pPr>
              <w:pStyle w:val="0"/>
              <w:jc w:val="both"/>
            </w:pPr>
            <w:r>
              <w:rPr>
                <w:sz w:val="20"/>
              </w:rPr>
              <w:t xml:space="preserve">В 2024 году для всех получателей средств применяется единый коэффициент, равный 1</w:t>
            </w:r>
          </w:p>
        </w:tc>
        <w:tc>
          <w:tcPr>
            <w:tcW w:w="3458" w:type="dxa"/>
            <w:tcBorders>
              <w:top w:val="nil"/>
              <w:bottom w:val="nil"/>
            </w:tcBorders>
          </w:tcPr>
          <w:p>
            <w:pPr>
              <w:pStyle w:val="0"/>
              <w:jc w:val="both"/>
            </w:pPr>
            <w:r>
              <w:rPr>
                <w:sz w:val="20"/>
              </w:rPr>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(пп. 6 введен </w:t>
            </w:r>
            <w:hyperlink w:history="0" r:id="rId47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w:t>
            </w:r>
          </w:p>
          <w:p>
            <w:pPr>
              <w:pStyle w:val="0"/>
              <w:jc w:val="both"/>
            </w:pPr>
            <w:r>
              <w:rPr>
                <w:sz w:val="20"/>
              </w:rPr>
              <w:t xml:space="preserve">N 86-п)</w:t>
            </w:r>
          </w:p>
        </w:tc>
      </w:tr>
      <w:tr>
        <w:tc>
          <w:tcPr>
            <w:tcW w:w="567" w:type="dxa"/>
            <w:tcBorders>
              <w:top w:val="single" w:sz="4"/>
              <w:bottom w:val="nil"/>
            </w:tcBorders>
          </w:tcPr>
          <w:p>
            <w:pPr>
              <w:pStyle w:val="0"/>
              <w:jc w:val="center"/>
            </w:pPr>
            <w:r>
              <w:rPr>
                <w:sz w:val="20"/>
              </w:rPr>
              <w:t xml:space="preserve">7)</w:t>
            </w:r>
          </w:p>
        </w:tc>
        <w:tc>
          <w:tcPr>
            <w:tcW w:w="2608" w:type="dxa"/>
            <w:tcBorders>
              <w:top w:val="single" w:sz="4"/>
              <w:bottom w:val="nil"/>
            </w:tcBorders>
          </w:tcPr>
          <w:p>
            <w:pPr>
              <w:pStyle w:val="0"/>
            </w:pPr>
            <w:r>
              <w:rPr>
                <w:sz w:val="20"/>
              </w:rPr>
              <w:t xml:space="preserve">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bottom w:val="nil"/>
            </w:tcBorders>
          </w:tcPr>
          <w:p>
            <w:pPr>
              <w:pStyle w:val="0"/>
            </w:pPr>
            <w:hyperlink w:history="0" r:id="rId473"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Q x Kc,</w:t>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объем молока сырого крупного рогатого скота, козьего и овечьего, переработанного на пищевую продукцию за отчетный год в физическом весе (тонн);</w:t>
            </w:r>
          </w:p>
          <w:p>
            <w:pPr>
              <w:pStyle w:val="0"/>
              <w:jc w:val="both"/>
            </w:pPr>
            <w:r>
              <w:rPr>
                <w:sz w:val="20"/>
              </w:rPr>
              <w:t xml:space="preserve">Q - ставка на 1 тонну переработанного молока (рублей), утверждаемая приказом Минсельхоза НСО в соответствии с </w:t>
            </w:r>
            <w:hyperlink w:history="0" r:id="rId474"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Kc - коэффициент ставки субсидии при 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bottom w:val="nil"/>
            </w:tcBorders>
          </w:tcPr>
          <w:p>
            <w:pPr>
              <w:pStyle w:val="0"/>
              <w:jc w:val="both"/>
            </w:pPr>
            <w:r>
              <w:rPr>
                <w:sz w:val="20"/>
              </w:rPr>
              <w:t xml:space="preserve">При расчете ставки субсидии применяются следующие коэффициенты:</w:t>
            </w:r>
          </w:p>
          <w:p>
            <w:pPr>
              <w:pStyle w:val="0"/>
              <w:jc w:val="both"/>
            </w:pPr>
            <w:r>
              <w:rPr>
                <w:sz w:val="20"/>
              </w:rPr>
              <w:t xml:space="preserve">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p>
            <w:pPr>
              <w:pStyle w:val="0"/>
              <w:jc w:val="both"/>
            </w:pPr>
            <w:r>
              <w:rPr>
                <w:sz w:val="20"/>
              </w:rPr>
              <w:t xml:space="preserve">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менее 0,8.</w:t>
            </w:r>
          </w:p>
          <w:p>
            <w:pPr>
              <w:pStyle w:val="0"/>
              <w:jc w:val="both"/>
            </w:pPr>
            <w:r>
              <w:rPr>
                <w:sz w:val="20"/>
              </w:rPr>
              <w:t xml:space="preserve">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bottom w:val="nil"/>
            </w:tcBorders>
          </w:tcPr>
          <w:p>
            <w:pPr>
              <w:pStyle w:val="0"/>
              <w:jc w:val="both"/>
            </w:pPr>
            <w:r>
              <w:rPr>
                <w:sz w:val="20"/>
              </w:rPr>
              <w:t xml:space="preserve">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bottom w:val="nil"/>
            </w:tcBorders>
          </w:tcPr>
          <w:p>
            <w:pPr>
              <w:pStyle w:val="0"/>
            </w:pPr>
            <w:r>
              <w:rPr>
                <w:sz w:val="20"/>
              </w:rPr>
              <w:t xml:space="preserve">1. Заявление о предоставлении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(пп. 7 введен </w:t>
            </w:r>
            <w:hyperlink w:history="0" r:id="rId47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w:t>
            </w:r>
          </w:p>
          <w:p>
            <w:pPr>
              <w:pStyle w:val="0"/>
              <w:jc w:val="both"/>
            </w:pPr>
            <w:r>
              <w:rPr>
                <w:sz w:val="20"/>
              </w:rPr>
              <w:t xml:space="preserve">N 86-п)</w:t>
            </w:r>
          </w:p>
        </w:tc>
      </w:tr>
      <w:tr>
        <w:tc>
          <w:tcPr>
            <w:tcW w:w="567" w:type="dxa"/>
            <w:tcBorders>
              <w:top w:val="single" w:sz="4"/>
              <w:bottom w:val="nil"/>
            </w:tcBorders>
          </w:tcPr>
          <w:p>
            <w:pPr>
              <w:pStyle w:val="0"/>
              <w:jc w:val="center"/>
            </w:pPr>
            <w:r>
              <w:rPr>
                <w:sz w:val="20"/>
              </w:rPr>
              <w:t xml:space="preserve">8)</w:t>
            </w:r>
          </w:p>
        </w:tc>
        <w:tc>
          <w:tcPr>
            <w:tcW w:w="2608" w:type="dxa"/>
            <w:tcBorders>
              <w:top w:val="single" w:sz="4"/>
              <w:bottom w:val="nil"/>
            </w:tcBorders>
          </w:tcPr>
          <w:p>
            <w:pPr>
              <w:pStyle w:val="0"/>
            </w:pPr>
            <w:r>
              <w:rPr>
                <w:sz w:val="20"/>
              </w:rPr>
              <w:t xml:space="preserve">финансовое обеспечение части затрат на поддержку производства молока</w:t>
            </w:r>
          </w:p>
        </w:tc>
        <w:tc>
          <w:tcPr>
            <w:tcW w:w="2041" w:type="dxa"/>
            <w:tcBorders>
              <w:top w:val="single" w:sz="4"/>
              <w:bottom w:val="nil"/>
            </w:tcBorders>
          </w:tcPr>
          <w:p>
            <w:pPr>
              <w:pStyle w:val="0"/>
            </w:pPr>
            <w:hyperlink w:history="0" r:id="rId476"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sz w:val="20"/>
              </w:rPr>
              <w:t xml:space="preserve">Р = Z x (Q x (1 + (Kc - 1) + (Kn - 1) + (Ks - 1)),</w:t>
            </w:r>
          </w:p>
          <w:p>
            <w:pPr>
              <w:pStyle w:val="0"/>
              <w:jc w:val="both"/>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объем реализованного и (или) отгруженного на собственную переработку коровьего и (или) козьего молока (кг);</w:t>
            </w:r>
          </w:p>
          <w:p>
            <w:pPr>
              <w:pStyle w:val="0"/>
              <w:jc w:val="both"/>
            </w:pPr>
            <w:r>
              <w:rPr>
                <w:sz w:val="20"/>
              </w:rPr>
              <w:t xml:space="preserve">Q - ставка на 1 килограмм реализованного и (или) отгруженного на собственную переработку коровьего и (или) козьего молока (рублей), утверждаемая приказом Минсельхоза НСО в соответствии с </w:t>
            </w:r>
            <w:hyperlink w:history="0" r:id="rId477"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Kc - коэффициент ставки субсидии при выполнении условия по достижению в отчетном году результата, в целях достижения которого предоставляется субсидия;</w:t>
            </w:r>
          </w:p>
          <w:p>
            <w:pPr>
              <w:pStyle w:val="0"/>
              <w:jc w:val="both"/>
            </w:pPr>
            <w:r>
              <w:rPr>
                <w:sz w:val="20"/>
              </w:rPr>
              <w:t xml:space="preserve">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pPr>
              <w:pStyle w:val="0"/>
              <w:jc w:val="both"/>
            </w:pPr>
            <w:r>
              <w:rPr>
                <w:sz w:val="20"/>
              </w:rPr>
              <w:t xml:space="preserve">Ks - коэффициент ставки субсидии при наличии у получателя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w:t>
            </w:r>
          </w:p>
        </w:tc>
        <w:tc>
          <w:tcPr>
            <w:tcW w:w="3458" w:type="dxa"/>
            <w:tcBorders>
              <w:top w:val="single" w:sz="4"/>
              <w:bottom w:val="nil"/>
            </w:tcBorders>
          </w:tcPr>
          <w:p>
            <w:pPr>
              <w:pStyle w:val="0"/>
              <w:jc w:val="both"/>
            </w:pPr>
            <w:r>
              <w:rPr>
                <w:sz w:val="20"/>
              </w:rPr>
              <w:t xml:space="preserve">Субсидия предоставляется субъектам государственной поддержки при условии:</w:t>
            </w:r>
          </w:p>
          <w:p>
            <w:pPr>
              <w:pStyle w:val="0"/>
              <w:jc w:val="both"/>
            </w:pPr>
            <w:r>
              <w:rPr>
                <w:sz w:val="20"/>
              </w:rPr>
              <w:t xml:space="preserve">1. Наличия у получателей средств поголовья коров и (или) коз на 1-е число месяца, в котором они обратились в Минсельхоз НСО за получением средств.</w:t>
            </w:r>
          </w:p>
          <w:p>
            <w:pPr>
              <w:pStyle w:val="0"/>
              <w:jc w:val="both"/>
            </w:pPr>
            <w:r>
              <w:rPr>
                <w:sz w:val="20"/>
              </w:rPr>
              <w:t xml:space="preserve">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jc w:val="both"/>
            </w:pPr>
            <w:r>
              <w:rPr>
                <w:sz w:val="20"/>
              </w:rPr>
              <w:t xml:space="preserve">3. 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single" w:sz="4"/>
              <w:bottom w:val="nil"/>
            </w:tcBorders>
          </w:tcPr>
          <w:p>
            <w:pPr>
              <w:pStyle w:val="0"/>
              <w:jc w:val="both"/>
            </w:pPr>
            <w:r>
              <w:rPr>
                <w:sz w:val="20"/>
              </w:rPr>
              <w:t xml:space="preserve">Объем производства молока (в тоннах)</w:t>
            </w:r>
          </w:p>
        </w:tc>
        <w:tc>
          <w:tcPr>
            <w:tcW w:w="3402" w:type="dxa"/>
            <w:tcBorders>
              <w:top w:val="single" w:sz="4"/>
              <w:bottom w:val="nil"/>
            </w:tcBorders>
          </w:tcPr>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об объемах производства молока, объемах реализованного и (или) отгруженного на собственную переработку молока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Реестр документов, подтверждающих факт реализации и (или) отгрузки на собственную переработку молока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4.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jc w:val="both"/>
            </w:pPr>
            <w:r>
              <w:rPr>
                <w:sz w:val="20"/>
              </w:rPr>
              <w:t xml:space="preserve">При расчете ставки субсидии применяются следующие коэффициенты:</w:t>
            </w:r>
          </w:p>
          <w:p>
            <w:pPr>
              <w:pStyle w:val="0"/>
              <w:jc w:val="both"/>
            </w:pPr>
            <w:r>
              <w:rPr>
                <w:sz w:val="20"/>
              </w:rPr>
              <w:t xml:space="preserve">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t xml:space="preserve">7. Копия договора страхования поголовья молочных сельскохозяйственных животных в отчетном финансовом году (при заключении договора страхования).</w:t>
            </w:r>
          </w:p>
          <w:p>
            <w:pPr>
              <w:pStyle w:val="0"/>
            </w:pPr>
            <w:r>
              <w:rPr>
                <w:sz w:val="20"/>
              </w:rPr>
              <w:t xml:space="preserve">8. Справка о постановке на учет физического лица в качестве плательщика налога на профессиональный доход</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за отчетный год к установленному, но не менее 0,8.</w:t>
            </w:r>
          </w:p>
          <w:p>
            <w:pPr>
              <w:pStyle w:val="0"/>
              <w:jc w:val="both"/>
            </w:pPr>
            <w:r>
              <w:rPr>
                <w:sz w:val="20"/>
              </w:rPr>
              <w:t xml:space="preserve">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pPr>
              <w:pStyle w:val="0"/>
              <w:jc w:val="both"/>
            </w:pPr>
            <w:r>
              <w:rPr>
                <w:sz w:val="20"/>
              </w:rPr>
              <w:t xml:space="preserve">4. 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pPr>
              <w:pStyle w:val="0"/>
              <w:jc w:val="both"/>
            </w:pPr>
            <w:r>
              <w:rPr>
                <w:sz w:val="20"/>
              </w:rPr>
              <w:t xml:space="preserve">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(пп. 8 введен </w:t>
            </w:r>
            <w:hyperlink w:history="0" r:id="rId47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w:t>
            </w:r>
          </w:p>
          <w:p>
            <w:pPr>
              <w:pStyle w:val="0"/>
              <w:jc w:val="both"/>
            </w:pPr>
            <w:r>
              <w:rPr>
                <w:sz w:val="20"/>
              </w:rPr>
              <w:t xml:space="preserve">N 86-п)</w:t>
            </w:r>
          </w:p>
        </w:tc>
      </w:tr>
      <w:tr>
        <w:tc>
          <w:tcPr>
            <w:tcW w:w="567" w:type="dxa"/>
            <w:tcBorders>
              <w:top w:val="single" w:sz="4"/>
              <w:bottom w:val="nil"/>
            </w:tcBorders>
          </w:tcPr>
          <w:p>
            <w:pPr>
              <w:pStyle w:val="0"/>
              <w:jc w:val="center"/>
            </w:pPr>
            <w:r>
              <w:rPr>
                <w:sz w:val="20"/>
              </w:rPr>
              <w:t xml:space="preserve">2</w:t>
            </w:r>
          </w:p>
        </w:tc>
        <w:tc>
          <w:tcPr>
            <w:gridSpan w:val="6"/>
            <w:tcW w:w="17576" w:type="dxa"/>
            <w:tcBorders>
              <w:top w:val="single" w:sz="4"/>
              <w:bottom w:val="nil"/>
            </w:tcBorders>
          </w:tcPr>
          <w:p>
            <w:pPr>
              <w:pStyle w:val="0"/>
              <w:jc w:val="both"/>
            </w:pPr>
            <w:r>
              <w:rPr>
                <w:sz w:val="20"/>
              </w:rPr>
              <w:t xml:space="preserve">Утратил силу. - </w:t>
            </w:r>
            <w:hyperlink w:history="0" r:id="rId47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3</w:t>
            </w:r>
          </w:p>
        </w:tc>
        <w:tc>
          <w:tcPr>
            <w:tcW w:w="2608" w:type="dxa"/>
            <w:tcBorders>
              <w:top w:val="single" w:sz="4"/>
              <w:bottom w:val="nil"/>
            </w:tcBorders>
          </w:tcPr>
          <w:p>
            <w:pPr>
              <w:pStyle w:val="0"/>
            </w:pPr>
            <w:r>
              <w:rPr>
                <w:sz w:val="20"/>
              </w:rPr>
              <w:t xml:space="preserve">Возмещение части затрат на уплату процентов по инвестиционным кредитам (займам) в агропромышленном комплексе</w:t>
            </w:r>
          </w:p>
        </w:tc>
        <w:tc>
          <w:tcPr>
            <w:tcW w:w="2041" w:type="dxa"/>
            <w:tcBorders>
              <w:top w:val="single" w:sz="4"/>
              <w:bottom w:val="nil"/>
            </w:tcBorders>
          </w:tcPr>
          <w:p>
            <w:pPr>
              <w:pStyle w:val="0"/>
            </w:pPr>
            <w:hyperlink w:history="0" r:id="rId480"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13</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bottom w:val="nil"/>
            </w:tcBorders>
          </w:tcPr>
          <w:p>
            <w:pPr>
              <w:pStyle w:val="0"/>
              <w:jc w:val="both"/>
            </w:pPr>
            <w:r>
              <w:rPr>
                <w:position w:val="-24"/>
              </w:rPr>
              <w:drawing>
                <wp:inline distT="0" distB="0" distL="0" distR="0">
                  <wp:extent cx="17678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a:extLst>
                              <a:ext uri="{28A0092B-C50C-407E-A947-70E740481C1C}">
                                <a14:useLocalDpi xmlns:a14="http://schemas.microsoft.com/office/drawing/2010/main" val="0"/>
                              </a:ext>
                            </a:extLst>
                          </a:blip>
                          <a:srcRect/>
                          <a:stretch>
                            <a:fillRect/>
                          </a:stretch>
                        </pic:blipFill>
                        <pic:spPr bwMode="auto">
                          <a:xfrm>
                            <a:off x="0" y="0"/>
                            <a:ext cx="1767840" cy="434340"/>
                          </a:xfrm>
                          <a:prstGeom prst="rect">
                            <a:avLst/>
                          </a:prstGeom>
                          <a:noFill/>
                          <a:ln>
                            <a:noFill/>
                          </a:ln>
                        </pic:spPr>
                      </pic:pic>
                    </a:graphicData>
                  </a:graphic>
                </wp:inline>
              </w:drawing>
            </w:r>
          </w:p>
          <w:p>
            <w:pPr>
              <w:pStyle w:val="0"/>
            </w:pPr>
            <w:r>
              <w:rPr>
                <w:sz w:val="20"/>
              </w:rPr>
            </w:r>
          </w:p>
          <w:p>
            <w:pPr>
              <w:pStyle w:val="0"/>
            </w:pPr>
            <w:r>
              <w:rPr>
                <w:sz w:val="20"/>
              </w:rPr>
              <w:t xml:space="preserve">где:</w:t>
            </w:r>
          </w:p>
          <w:p>
            <w:pPr>
              <w:pStyle w:val="0"/>
              <w:jc w:val="both"/>
            </w:pPr>
            <w:r>
              <w:rPr>
                <w:sz w:val="20"/>
              </w:rPr>
              <w:t xml:space="preserve">Р - размер субсидии;</w:t>
            </w:r>
          </w:p>
          <w:p>
            <w:pPr>
              <w:pStyle w:val="0"/>
              <w:jc w:val="both"/>
            </w:pPr>
            <w:r>
              <w:rPr>
                <w:sz w:val="20"/>
              </w:rPr>
              <w:t xml:space="preserve">Vостj - остаток ссудной задолженности по соответствующему кредитному договору;</w:t>
            </w:r>
          </w:p>
          <w:p>
            <w:pPr>
              <w:pStyle w:val="0"/>
              <w:jc w:val="both"/>
            </w:pPr>
            <w:r>
              <w:rPr>
                <w:sz w:val="20"/>
              </w:rPr>
              <w:t xml:space="preserve">Dj - количество дней в текущем году, равное периоду погашения остатка ссудной задолженности по кредитному договору в текущем году;</w:t>
            </w:r>
          </w:p>
          <w:p>
            <w:pPr>
              <w:pStyle w:val="0"/>
              <w:jc w:val="both"/>
            </w:pPr>
            <w:r>
              <w:rPr>
                <w:sz w:val="20"/>
              </w:rPr>
              <w:t xml:space="preserve">СВ - ставка рефинансирования Банка России (%)</w:t>
            </w:r>
          </w:p>
        </w:tc>
        <w:tc>
          <w:tcPr>
            <w:tcW w:w="3458" w:type="dxa"/>
            <w:tcBorders>
              <w:top w:val="single" w:sz="4"/>
              <w:bottom w:val="nil"/>
            </w:tcBorders>
          </w:tcPr>
          <w:p>
            <w:pPr>
              <w:pStyle w:val="0"/>
              <w:jc w:val="both"/>
            </w:pPr>
            <w:r>
              <w:rPr>
                <w:sz w:val="20"/>
              </w:rPr>
              <w:t xml:space="preserve">Субсидии не должны превышать фактические затраты заемщиков на уплату процентов по кредитам (займам).</w:t>
            </w:r>
          </w:p>
          <w:p>
            <w:pPr>
              <w:pStyle w:val="0"/>
              <w:jc w:val="both"/>
            </w:pPr>
            <w:r>
              <w:rPr>
                <w:sz w:val="20"/>
              </w:rP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pPr>
              <w:pStyle w:val="0"/>
              <w:jc w:val="both"/>
            </w:pPr>
            <w:r>
              <w:rPr>
                <w:sz w:val="20"/>
              </w:rP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Borders>
              <w:top w:val="single" w:sz="4"/>
              <w:bottom w:val="nil"/>
            </w:tcBorders>
          </w:tcPr>
          <w:p>
            <w:pPr>
              <w:pStyle w:val="0"/>
              <w:jc w:val="both"/>
            </w:pPr>
            <w:r>
              <w:rPr>
                <w:sz w:val="20"/>
              </w:rPr>
              <w:t xml:space="preserve">Объем остатка ссудной задолженности по субсидируемым кредитам (займам) (в тыс. рублей)</w:t>
            </w:r>
          </w:p>
        </w:tc>
        <w:tc>
          <w:tcPr>
            <w:tcW w:w="3402" w:type="dxa"/>
            <w:tcBorders>
              <w:top w:val="single" w:sz="4"/>
              <w:bottom w:val="nil"/>
            </w:tcBorders>
          </w:tcPr>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Заверенные кредитной организацией копия кредитного договора (договора займа), график погашения кредита (займа)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5.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6. Копии документов, подтверждающих целевое использование кредитных средств, согласно </w:t>
            </w:r>
            <w:hyperlink w:history="0" w:anchor="P3113" w:tooltip="ПЕРЕЧЕНЬ">
              <w:r>
                <w:rPr>
                  <w:sz w:val="20"/>
                  <w:color w:val="0000ff"/>
                </w:rPr>
                <w:t xml:space="preserve">приложению N 2</w:t>
              </w:r>
            </w:hyperlink>
            <w:r>
              <w:rPr>
                <w:sz w:val="20"/>
              </w:rPr>
              <w:t xml:space="preserve"> к Условиям предоставления субсидий</w:t>
            </w:r>
          </w:p>
        </w:tc>
      </w:tr>
      <w:tr>
        <w:tc>
          <w:tcPr>
            <w:gridSpan w:val="7"/>
            <w:tcW w:w="18143" w:type="dxa"/>
            <w:tcBorders>
              <w:top w:val="nil"/>
              <w:bottom w:val="single" w:sz="4"/>
            </w:tcBorders>
          </w:tcPr>
          <w:p>
            <w:pPr>
              <w:pStyle w:val="0"/>
              <w:jc w:val="both"/>
            </w:pPr>
            <w:r>
              <w:rPr>
                <w:sz w:val="20"/>
              </w:rPr>
              <w:t xml:space="preserve">(в ред. </w:t>
            </w:r>
            <w:hyperlink w:history="0" r:id="rId48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blPrEx>
          <w:tblBorders>
            <w:insideH w:val="single" w:sz="4"/>
          </w:tblBorders>
        </w:tblPrEx>
        <w:tc>
          <w:tcPr>
            <w:tcW w:w="567" w:type="dxa"/>
            <w:tcBorders>
              <w:top w:val="single" w:sz="4"/>
              <w:bottom w:val="single" w:sz="4"/>
            </w:tcBorders>
          </w:tcPr>
          <w:p>
            <w:pPr>
              <w:pStyle w:val="0"/>
              <w:jc w:val="center"/>
            </w:pPr>
            <w:r>
              <w:rPr>
                <w:sz w:val="20"/>
              </w:rPr>
              <w:t xml:space="preserve">4</w:t>
            </w:r>
          </w:p>
        </w:tc>
        <w:tc>
          <w:tcPr>
            <w:tcW w:w="2608" w:type="dxa"/>
            <w:tcBorders>
              <w:top w:val="single" w:sz="4"/>
              <w:bottom w:val="single" w:sz="4"/>
            </w:tcBorders>
          </w:tcPr>
          <w:p>
            <w:pPr>
              <w:pStyle w:val="0"/>
            </w:pPr>
            <w:r>
              <w:rPr>
                <w:sz w:val="20"/>
              </w:rP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Borders>
              <w:top w:val="single" w:sz="4"/>
              <w:bottom w:val="single" w:sz="4"/>
            </w:tcBorders>
          </w:tcPr>
          <w:p>
            <w:pPr>
              <w:pStyle w:val="0"/>
            </w:pPr>
            <w:r>
              <w:rPr>
                <w:sz w:val="20"/>
              </w:rPr>
            </w:r>
          </w:p>
        </w:tc>
        <w:tc>
          <w:tcPr>
            <w:tcW w:w="3969" w:type="dxa"/>
            <w:tcBorders>
              <w:top w:val="single" w:sz="4"/>
              <w:bottom w:val="single" w:sz="4"/>
            </w:tcBorders>
          </w:tcPr>
          <w:p>
            <w:pPr>
              <w:pStyle w:val="0"/>
              <w:jc w:val="both"/>
            </w:pPr>
            <w:r>
              <w:rPr>
                <w:sz w:val="20"/>
              </w:rPr>
            </w:r>
          </w:p>
        </w:tc>
        <w:tc>
          <w:tcPr>
            <w:tcW w:w="3458" w:type="dxa"/>
            <w:tcBorders>
              <w:top w:val="single" w:sz="4"/>
              <w:bottom w:val="single" w:sz="4"/>
            </w:tcBorders>
          </w:tcPr>
          <w:p>
            <w:pPr>
              <w:pStyle w:val="0"/>
              <w:jc w:val="both"/>
            </w:pPr>
            <w:r>
              <w:rPr>
                <w:sz w:val="20"/>
              </w:rP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history="0" w:anchor="P3518" w:tooltip="ПОРЯДОК">
              <w:r>
                <w:rPr>
                  <w:sz w:val="20"/>
                  <w:color w:val="0000ff"/>
                </w:rPr>
                <w:t xml:space="preserve">приложением</w:t>
              </w:r>
            </w:hyperlink>
            <w:r>
              <w:rPr>
                <w:sz w:val="20"/>
              </w:rPr>
              <w:t xml:space="preserve"> N 6 к настоящему постановлению</w:t>
            </w:r>
          </w:p>
        </w:tc>
        <w:tc>
          <w:tcPr>
            <w:tcW w:w="2098" w:type="dxa"/>
            <w:tcBorders>
              <w:top w:val="single" w:sz="4"/>
              <w:bottom w:val="single" w:sz="4"/>
            </w:tcBorders>
          </w:tcPr>
          <w:p>
            <w:pPr>
              <w:pStyle w:val="0"/>
              <w:jc w:val="both"/>
            </w:pPr>
            <w:r>
              <w:rPr>
                <w:sz w:val="20"/>
              </w:rPr>
            </w:r>
          </w:p>
        </w:tc>
        <w:tc>
          <w:tcPr>
            <w:tcW w:w="3402" w:type="dxa"/>
            <w:tcBorders>
              <w:top w:val="single" w:sz="4"/>
              <w:bottom w:val="single" w:sz="4"/>
            </w:tcBorders>
          </w:tcPr>
          <w:p>
            <w:pPr>
              <w:pStyle w:val="0"/>
            </w:pPr>
            <w:r>
              <w:rPr>
                <w:sz w:val="20"/>
              </w:rPr>
            </w:r>
          </w:p>
        </w:tc>
      </w:tr>
      <w:tr>
        <w:tc>
          <w:tcPr>
            <w:tcW w:w="567" w:type="dxa"/>
            <w:tcBorders>
              <w:top w:val="single" w:sz="4"/>
              <w:bottom w:val="nil"/>
            </w:tcBorders>
          </w:tcPr>
          <w:p>
            <w:pPr>
              <w:pStyle w:val="0"/>
              <w:jc w:val="center"/>
            </w:pPr>
            <w:r>
              <w:rPr>
                <w:sz w:val="20"/>
              </w:rPr>
              <w:t xml:space="preserve">1)</w:t>
            </w:r>
          </w:p>
        </w:tc>
        <w:tc>
          <w:tcPr>
            <w:tcW w:w="2608" w:type="dxa"/>
            <w:tcBorders>
              <w:top w:val="single" w:sz="4"/>
              <w:bottom w:val="nil"/>
            </w:tcBorders>
          </w:tcPr>
          <w:p>
            <w:pPr>
              <w:pStyle w:val="0"/>
            </w:pPr>
            <w:r>
              <w:rPr>
                <w:sz w:val="20"/>
              </w:rPr>
              <w:t xml:space="preserve">на создание и (или) модернизацию объектов агропромышленного комплекса, в том числе:</w:t>
            </w:r>
          </w:p>
          <w:p>
            <w:pPr>
              <w:pStyle w:val="0"/>
            </w:pPr>
            <w:r>
              <w:rPr>
                <w:sz w:val="20"/>
              </w:rPr>
              <w:t xml:space="preserve">1) хранилищ для плодов и ягод;</w:t>
            </w:r>
          </w:p>
          <w:p>
            <w:pPr>
              <w:pStyle w:val="0"/>
            </w:pPr>
            <w:r>
              <w:rPr>
                <w:sz w:val="20"/>
              </w:rPr>
              <w:t xml:space="preserve">2) животноводческих комплексов молочного направления (молочных ферм);</w:t>
            </w:r>
          </w:p>
          <w:p>
            <w:pPr>
              <w:pStyle w:val="0"/>
            </w:pPr>
            <w:r>
              <w:rPr>
                <w:sz w:val="20"/>
              </w:rPr>
              <w:t xml:space="preserve">3) селекционно-семеноводческих центров в растениеводстве;</w:t>
            </w:r>
          </w:p>
          <w:p>
            <w:pPr>
              <w:pStyle w:val="0"/>
            </w:pPr>
            <w:r>
              <w:rPr>
                <w:sz w:val="20"/>
              </w:rPr>
              <w:t xml:space="preserve">4) селекционно-генетических центров в птицеводстве;</w:t>
            </w:r>
          </w:p>
          <w:p>
            <w:pPr>
              <w:pStyle w:val="0"/>
            </w:pPr>
            <w:r>
              <w:rPr>
                <w:sz w:val="20"/>
              </w:rPr>
              <w:t xml:space="preserve">5) овцеводческих комплексов (ферм) мясного направления;</w:t>
            </w:r>
          </w:p>
          <w:p>
            <w:pPr>
              <w:pStyle w:val="0"/>
            </w:pPr>
            <w:r>
              <w:rPr>
                <w:sz w:val="20"/>
              </w:rPr>
              <w:t xml:space="preserve">6) мощностей по производству сухих молочных продуктов для детского питания и компонентов для них;</w:t>
            </w:r>
          </w:p>
          <w:p>
            <w:pPr>
              <w:pStyle w:val="0"/>
            </w:pPr>
            <w:r>
              <w:rPr>
                <w:sz w:val="20"/>
              </w:rPr>
              <w:t xml:space="preserve">7) льно-, пенькоперерабатывающих предприятий;</w:t>
            </w:r>
          </w:p>
          <w:p>
            <w:pPr>
              <w:pStyle w:val="0"/>
            </w:pPr>
            <w:r>
              <w:rPr>
                <w:sz w:val="20"/>
              </w:rPr>
              <w:t xml:space="preserve">8) репродукторов первого порядка для производства родительских форм птицы яичного и (или) мясного направлений продуктивности;</w:t>
            </w:r>
          </w:p>
          <w:p>
            <w:pPr>
              <w:pStyle w:val="0"/>
            </w:pPr>
            <w:r>
              <w:rPr>
                <w:sz w:val="20"/>
              </w:rPr>
              <w:t xml:space="preserve">9) репродукторов второго порядка для производства инкубационного яйца финального гибрида</w:t>
            </w:r>
          </w:p>
        </w:tc>
        <w:tc>
          <w:tcPr>
            <w:tcW w:w="2041" w:type="dxa"/>
            <w:tcBorders>
              <w:top w:val="single" w:sz="4"/>
              <w:bottom w:val="nil"/>
            </w:tcBorders>
          </w:tcPr>
          <w:p>
            <w:pPr>
              <w:pStyle w:val="0"/>
            </w:pPr>
            <w:hyperlink w:history="0" r:id="rId483"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w:t>
            </w:r>
          </w:p>
        </w:tc>
        <w:tc>
          <w:tcPr>
            <w:tcW w:w="3969" w:type="dxa"/>
            <w:tcBorders>
              <w:top w:val="single" w:sz="4"/>
              <w:bottom w:val="nil"/>
            </w:tcBorders>
          </w:tcPr>
          <w:p>
            <w:pPr>
              <w:pStyle w:val="0"/>
              <w:jc w:val="both"/>
            </w:pPr>
            <w:r>
              <w:rPr>
                <w:sz w:val="20"/>
              </w:rPr>
              <w:t xml:space="preserve">Р = Z x Ср,</w:t>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(рублей);</w:t>
            </w:r>
          </w:p>
          <w:p>
            <w:pPr>
              <w:pStyle w:val="0"/>
              <w:jc w:val="both"/>
            </w:pPr>
            <w:r>
              <w:rPr>
                <w:sz w:val="20"/>
              </w:rPr>
              <w:t xml:space="preserve">Ср - размер возмещения затрат, %, определяемый в соответствии с постановлением от 24.11.2018 N 1413:</w:t>
            </w:r>
          </w:p>
          <w:p>
            <w:pPr>
              <w:pStyle w:val="0"/>
              <w:jc w:val="both"/>
            </w:pPr>
            <w:r>
              <w:rPr>
                <w:sz w:val="20"/>
              </w:rPr>
              <w:t xml:space="preserve">20% фактической стоимости объекта (но не выше предельной стоимости объекта) - в отношении хранилищ плодов и ягод, селекционно-семеноводческих центров в растениеводстве (50% для селекционно-семеноводческих центров в растениеводстве, создание и (или) модернизация которых начаты не ранее 2022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jc w:val="both"/>
            </w:pPr>
            <w:r>
              <w:rPr>
                <w:sz w:val="20"/>
              </w:rPr>
              <w:t xml:space="preserve">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top w:val="single" w:sz="4"/>
              <w:bottom w:val="nil"/>
            </w:tcBorders>
          </w:tcPr>
          <w:p>
            <w:pPr>
              <w:pStyle w:val="0"/>
              <w:jc w:val="both"/>
            </w:pPr>
            <w:r>
              <w:rPr>
                <w:sz w:val="20"/>
              </w:rPr>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pPr>
              <w:pStyle w:val="0"/>
              <w:jc w:val="both"/>
            </w:pPr>
            <w:r>
              <w:rPr>
                <w:sz w:val="20"/>
              </w:rPr>
              <w:t xml:space="preserve">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tc>
        <w:tc>
          <w:tcPr>
            <w:tcW w:w="2098" w:type="dxa"/>
            <w:tcBorders>
              <w:top w:val="single" w:sz="4"/>
              <w:bottom w:val="nil"/>
            </w:tcBorders>
          </w:tcPr>
          <w:p>
            <w:pPr>
              <w:pStyle w:val="0"/>
              <w:jc w:val="both"/>
            </w:pPr>
            <w:r>
              <w:rPr>
                <w:sz w:val="20"/>
              </w:rPr>
              <w:t xml:space="preserve">1. В отношении хранилищ - объем введенных в год предоставления субсидии, а также в годах, предшествующих году предоставления субсидии, мощностей по хранению плодов и ягод (тыс. тонн), среднегодовая загрузка мощностей объекта на отчетную дату (тыс. тонн).</w:t>
            </w:r>
          </w:p>
          <w:p>
            <w:pPr>
              <w:pStyle w:val="0"/>
              <w:jc w:val="both"/>
            </w:pPr>
            <w:r>
              <w:rPr>
                <w:sz w:val="20"/>
              </w:rPr>
              <w:t xml:space="preserve">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нетелей, и (или) коз</w:t>
            </w:r>
          </w:p>
        </w:tc>
        <w:tc>
          <w:tcPr>
            <w:tcW w:w="3402" w:type="dxa"/>
            <w:tcBorders>
              <w:top w:val="single" w:sz="4"/>
              <w:bottom w:val="nil"/>
            </w:tcBorders>
          </w:tcPr>
          <w:p>
            <w:pPr>
              <w:pStyle w:val="0"/>
            </w:pPr>
            <w:r>
              <w:rPr>
                <w:sz w:val="20"/>
              </w:rPr>
              <w:t xml:space="preserve">1. Копии документов, подтверждающих право собственности на объект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2. Копии документов, подтверждающих права на земельный участок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t xml:space="preserve">птицы яичного и (или) мясного направлений продуктивности;</w:t>
            </w:r>
          </w:p>
          <w:p>
            <w:pPr>
              <w:pStyle w:val="0"/>
            </w:pPr>
            <w:r>
              <w:rPr>
                <w:sz w:val="20"/>
              </w:rPr>
              <w:t xml:space="preserve">10)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top w:val="nil"/>
              <w:bottom w:val="nil"/>
            </w:tcBorders>
          </w:tcPr>
          <w:p>
            <w:pPr>
              <w:pStyle w:val="0"/>
            </w:pPr>
            <w:r>
              <w:rPr>
                <w:sz w:val="20"/>
              </w:rPr>
              <w:t xml:space="preserve">обязательной маркировки отдельных видов молочной продукции" (далее - постановление от 24.11.2018 N 1413)</w:t>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top w:val="nil"/>
              <w:bottom w:val="nil"/>
            </w:tcBorders>
          </w:tcPr>
          <w:p>
            <w:pPr>
              <w:pStyle w:val="0"/>
              <w:jc w:val="both"/>
            </w:pPr>
            <w:r>
              <w:rPr>
                <w:sz w:val="20"/>
              </w:rPr>
              <w:t xml:space="preserve">на отчетную дату (голов).</w:t>
            </w:r>
          </w:p>
          <w:p>
            <w:pPr>
              <w:pStyle w:val="0"/>
              <w:jc w:val="both"/>
            </w:pPr>
            <w:r>
              <w:rPr>
                <w:sz w:val="20"/>
              </w:rPr>
              <w:t xml:space="preserve">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(тыс. тонн семян, тыс. штук саженцев), объем производства семян на отчетную дату (тыс. тонн), объем производства саженцев на отчетную дату (тыс. штук).</w:t>
            </w:r>
          </w:p>
        </w:tc>
        <w:tc>
          <w:tcPr>
            <w:tcW w:w="3402" w:type="dxa"/>
            <w:tcBorders>
              <w:top w:val="nil"/>
              <w:bottom w:val="nil"/>
            </w:tcBorders>
          </w:tcPr>
          <w:p>
            <w:pPr>
              <w:pStyle w:val="0"/>
            </w:pPr>
            <w:r>
              <w:rPr>
                <w:sz w:val="20"/>
              </w:rPr>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r>
          </w:p>
        </w:tc>
        <w:tc>
          <w:tcPr>
            <w:tcW w:w="2098" w:type="dxa"/>
            <w:tcBorders>
              <w:top w:val="nil"/>
              <w:bottom w:val="nil"/>
            </w:tcBorders>
          </w:tcPr>
          <w:p>
            <w:pPr>
              <w:pStyle w:val="0"/>
              <w:jc w:val="both"/>
            </w:pPr>
            <w:r>
              <w:rPr>
                <w:sz w:val="20"/>
              </w:rPr>
              <w:t xml:space="preserve">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(тыс. голов), численность поголовья отечественных кроссов, гибридов птицы на отчетную дату (тыс. голов).</w:t>
            </w:r>
          </w:p>
          <w:p>
            <w:pPr>
              <w:pStyle w:val="0"/>
              <w:jc w:val="both"/>
            </w:pPr>
            <w:r>
              <w:rPr>
                <w:sz w:val="20"/>
              </w:rPr>
              <w:t xml:space="preserve">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тыс. ското-мест), наличие поголовья овец на отчетную дату (тыс. голов).</w:t>
            </w:r>
          </w:p>
        </w:tc>
        <w:tc>
          <w:tcPr>
            <w:tcW w:w="3402" w:type="dxa"/>
            <w:tcBorders>
              <w:top w:val="nil"/>
              <w:bottom w:val="nil"/>
            </w:tcBorders>
          </w:tcPr>
          <w:p>
            <w:pPr>
              <w:pStyle w:val="0"/>
            </w:pPr>
            <w:r>
              <w:rPr>
                <w:sz w:val="20"/>
              </w:rPr>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r>
          </w:p>
        </w:tc>
        <w:tc>
          <w:tcPr>
            <w:tcW w:w="2098" w:type="dxa"/>
            <w:tcBorders>
              <w:top w:val="nil"/>
              <w:bottom w:val="nil"/>
            </w:tcBorders>
          </w:tcPr>
          <w:p>
            <w:pPr>
              <w:pStyle w:val="0"/>
              <w:jc w:val="both"/>
            </w:pPr>
            <w:r>
              <w:rPr>
                <w:sz w:val="20"/>
              </w:rPr>
              <w:t xml:space="preserve">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 объем произведенных сухих молочных смесей и их компонентов на отчетную дату (тыс. тонн).</w:t>
            </w:r>
          </w:p>
        </w:tc>
        <w:tc>
          <w:tcPr>
            <w:tcW w:w="3402" w:type="dxa"/>
            <w:tcBorders>
              <w:top w:val="nil"/>
              <w:bottom w:val="nil"/>
            </w:tcBorders>
          </w:tcPr>
          <w:p>
            <w:pPr>
              <w:pStyle w:val="0"/>
            </w:pPr>
            <w:r>
              <w:rPr>
                <w:sz w:val="20"/>
              </w:rPr>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r>
          </w:p>
        </w:tc>
        <w:tc>
          <w:tcPr>
            <w:tcW w:w="2098" w:type="dxa"/>
            <w:tcBorders>
              <w:top w:val="nil"/>
              <w:bottom w:val="nil"/>
            </w:tcBorders>
          </w:tcPr>
          <w:p>
            <w:pPr>
              <w:pStyle w:val="0"/>
              <w:jc w:val="both"/>
            </w:pPr>
            <w:r>
              <w:rPr>
                <w:sz w:val="20"/>
              </w:rPr>
              <w:t xml:space="preserve">7. 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(тонн) и объем производства льно-, пеньковолокна на отчетную дату (тонн).</w:t>
            </w:r>
          </w:p>
        </w:tc>
        <w:tc>
          <w:tcPr>
            <w:tcW w:w="3402" w:type="dxa"/>
            <w:tcBorders>
              <w:top w:val="nil"/>
              <w:bottom w:val="nil"/>
            </w:tcBorders>
          </w:tcPr>
          <w:p>
            <w:pPr>
              <w:pStyle w:val="0"/>
            </w:pPr>
            <w:r>
              <w:rPr>
                <w:sz w:val="20"/>
              </w:rPr>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r>
          </w:p>
        </w:tc>
        <w:tc>
          <w:tcPr>
            <w:tcW w:w="2098" w:type="dxa"/>
            <w:tcBorders>
              <w:top w:val="nil"/>
              <w:bottom w:val="nil"/>
            </w:tcBorders>
          </w:tcPr>
          <w:p>
            <w:pPr>
              <w:pStyle w:val="0"/>
              <w:jc w:val="both"/>
            </w:pPr>
            <w:r>
              <w:rPr>
                <w:sz w:val="20"/>
              </w:rPr>
              <w:t xml:space="preserve">8. В отношении репродукторов первого порядка для производства родительских форм птицы яичного и (или)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(тыс. птице-мест) и объем произведенного инкубационного яйца родительских форм птицы яичного и мясного направлений продуктивности (тыс. штук).</w:t>
            </w:r>
          </w:p>
        </w:tc>
        <w:tc>
          <w:tcPr>
            <w:tcW w:w="3402" w:type="dxa"/>
            <w:tcBorders>
              <w:top w:val="nil"/>
              <w:bottom w:val="nil"/>
            </w:tcBorders>
          </w:tcPr>
          <w:p>
            <w:pPr>
              <w:pStyle w:val="0"/>
            </w:pPr>
            <w:r>
              <w:rPr>
                <w:sz w:val="20"/>
              </w:rPr>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r>
          </w:p>
        </w:tc>
        <w:tc>
          <w:tcPr>
            <w:tcW w:w="2098" w:type="dxa"/>
            <w:tcBorders>
              <w:top w:val="nil"/>
              <w:bottom w:val="nil"/>
            </w:tcBorders>
          </w:tcPr>
          <w:p>
            <w:pPr>
              <w:pStyle w:val="0"/>
              <w:jc w:val="both"/>
            </w:pPr>
            <w:r>
              <w:rPr>
                <w:sz w:val="20"/>
              </w:rPr>
              <w:t xml:space="preserve">9. В отношении репродукторов второго порядка для производства инкубационного яйца финального гибрида птицы яичного и (или)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(тыс. птице-мест) и объем произведенного инкубационного яйца финального гибрида птицы яичного и мясного направлений продуктивности (тыс. штук).</w:t>
            </w:r>
          </w:p>
        </w:tc>
        <w:tc>
          <w:tcPr>
            <w:tcW w:w="3402" w:type="dxa"/>
            <w:tcBorders>
              <w:top w:val="nil"/>
              <w:bottom w:val="nil"/>
            </w:tcBorders>
          </w:tcPr>
          <w:p>
            <w:pPr>
              <w:pStyle w:val="0"/>
            </w:pPr>
            <w:r>
              <w:rPr>
                <w:sz w:val="20"/>
              </w:rPr>
            </w:r>
          </w:p>
        </w:tc>
      </w:tr>
      <w:tr>
        <w:tc>
          <w:tcPr>
            <w:tcW w:w="567" w:type="dxa"/>
            <w:tcBorders>
              <w:top w:val="nil"/>
              <w:bottom w:val="single" w:sz="4"/>
            </w:tcBorders>
          </w:tcPr>
          <w:p>
            <w:pPr>
              <w:pStyle w:val="0"/>
            </w:pPr>
            <w:r>
              <w:rPr>
                <w:sz w:val="20"/>
              </w:rPr>
            </w:r>
          </w:p>
        </w:tc>
        <w:tc>
          <w:tcPr>
            <w:tcW w:w="2608" w:type="dxa"/>
            <w:tcBorders>
              <w:top w:val="nil"/>
              <w:bottom w:val="single" w:sz="4"/>
            </w:tcBorders>
          </w:tcPr>
          <w:p>
            <w:pPr>
              <w:pStyle w:val="0"/>
            </w:pPr>
            <w:r>
              <w:rPr>
                <w:sz w:val="20"/>
              </w:rPr>
            </w:r>
          </w:p>
        </w:tc>
        <w:tc>
          <w:tcPr>
            <w:tcW w:w="2041" w:type="dxa"/>
            <w:tcBorders>
              <w:top w:val="nil"/>
              <w:bottom w:val="single" w:sz="4"/>
            </w:tcBorders>
          </w:tcPr>
          <w:p>
            <w:pPr>
              <w:pStyle w:val="0"/>
            </w:pPr>
            <w:r>
              <w:rPr>
                <w:sz w:val="20"/>
              </w:rPr>
            </w:r>
          </w:p>
        </w:tc>
        <w:tc>
          <w:tcPr>
            <w:tcW w:w="3969" w:type="dxa"/>
            <w:tcBorders>
              <w:top w:val="nil"/>
              <w:bottom w:val="single" w:sz="4"/>
            </w:tcBorders>
          </w:tcPr>
          <w:p>
            <w:pPr>
              <w:pStyle w:val="0"/>
              <w:jc w:val="both"/>
            </w:pPr>
            <w:r>
              <w:rPr>
                <w:sz w:val="20"/>
              </w:rPr>
            </w:r>
          </w:p>
        </w:tc>
        <w:tc>
          <w:tcPr>
            <w:tcW w:w="3458" w:type="dxa"/>
            <w:tcBorders>
              <w:top w:val="nil"/>
              <w:bottom w:val="single" w:sz="4"/>
            </w:tcBorders>
          </w:tcPr>
          <w:p>
            <w:pPr>
              <w:pStyle w:val="0"/>
              <w:jc w:val="both"/>
            </w:pPr>
            <w:r>
              <w:rPr>
                <w:sz w:val="20"/>
              </w:rPr>
            </w:r>
          </w:p>
        </w:tc>
        <w:tc>
          <w:tcPr>
            <w:tcW w:w="2098" w:type="dxa"/>
            <w:tcBorders>
              <w:top w:val="nil"/>
              <w:bottom w:val="single" w:sz="4"/>
            </w:tcBorders>
          </w:tcPr>
          <w:p>
            <w:pPr>
              <w:pStyle w:val="0"/>
              <w:jc w:val="both"/>
            </w:pPr>
            <w:r>
              <w:rPr>
                <w:sz w:val="20"/>
              </w:rPr>
              <w:t xml:space="preserve">10. В отношении объектов по производству кормов для аквакультуры - объем введенных в год предоставления субсидии, а также в годах, предшествующих году предоставления субсидии, мощностей объектов по производству кормов для аквакультуры (тыс. тонн стартовых кормов, тыс. тонн продукционных кормов, тыс. тонн репродукционных кормов) и объем производства кормов на отчетную дату (тыс. тонн)</w:t>
            </w:r>
          </w:p>
        </w:tc>
        <w:tc>
          <w:tcPr>
            <w:tcW w:w="3402" w:type="dxa"/>
            <w:tcBorders>
              <w:top w:val="nil"/>
              <w:bottom w:val="single" w:sz="4"/>
            </w:tcBorders>
          </w:tcPr>
          <w:p>
            <w:pPr>
              <w:pStyle w:val="0"/>
            </w:pPr>
            <w:r>
              <w:rPr>
                <w:sz w:val="20"/>
              </w:rPr>
            </w:r>
          </w:p>
        </w:tc>
      </w:tr>
      <w:tr>
        <w:tblPrEx>
          <w:tblBorders>
            <w:insideH w:val="single" w:sz="4"/>
          </w:tblBorders>
        </w:tblPrEx>
        <w:tc>
          <w:tcPr>
            <w:tcW w:w="567" w:type="dxa"/>
            <w:tcBorders>
              <w:top w:val="single" w:sz="4"/>
              <w:bottom w:val="single" w:sz="4"/>
            </w:tcBorders>
          </w:tcPr>
          <w:p>
            <w:pPr>
              <w:pStyle w:val="0"/>
              <w:jc w:val="center"/>
            </w:pPr>
            <w:r>
              <w:rPr>
                <w:sz w:val="20"/>
              </w:rPr>
              <w:t xml:space="preserve">2)</w:t>
            </w:r>
          </w:p>
        </w:tc>
        <w:tc>
          <w:tcPr>
            <w:tcW w:w="2608" w:type="dxa"/>
            <w:tcBorders>
              <w:top w:val="single" w:sz="4"/>
              <w:bottom w:val="single" w:sz="4"/>
            </w:tcBorders>
          </w:tcPr>
          <w:p>
            <w:pPr>
              <w:pStyle w:val="0"/>
            </w:pPr>
            <w:r>
              <w:rPr>
                <w:sz w:val="20"/>
              </w:rPr>
              <w:t xml:space="preserve">на приобретение маркировочного оборудования и ввод его в эксплуатацию</w:t>
            </w:r>
          </w:p>
        </w:tc>
        <w:tc>
          <w:tcPr>
            <w:tcW w:w="2041" w:type="dxa"/>
            <w:tcBorders>
              <w:top w:val="single" w:sz="4"/>
              <w:bottom w:val="single" w:sz="4"/>
            </w:tcBorders>
          </w:tcPr>
          <w:p>
            <w:pPr>
              <w:pStyle w:val="0"/>
            </w:pPr>
            <w:hyperlink w:history="0" r:id="rId484"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постановление</w:t>
              </w:r>
            </w:hyperlink>
            <w:r>
              <w:rPr>
                <w:sz w:val="20"/>
              </w:rPr>
              <w:t xml:space="preserve"> от 24.11.2018 N 1413</w:t>
            </w:r>
          </w:p>
        </w:tc>
        <w:tc>
          <w:tcPr>
            <w:tcW w:w="3969" w:type="dxa"/>
            <w:tcBorders>
              <w:top w:val="single" w:sz="4"/>
              <w:bottom w:val="single" w:sz="4"/>
            </w:tcBorders>
          </w:tcPr>
          <w:p>
            <w:pPr>
              <w:pStyle w:val="0"/>
              <w:jc w:val="both"/>
            </w:pPr>
            <w:r>
              <w:rPr>
                <w:sz w:val="20"/>
              </w:rPr>
              <w:t xml:space="preserve">Р = Z x Ср,</w:t>
            </w:r>
          </w:p>
          <w:p>
            <w:pPr>
              <w:pStyle w:val="0"/>
              <w:jc w:val="both"/>
            </w:pPr>
            <w:r>
              <w:rPr>
                <w:sz w:val="20"/>
              </w:rPr>
              <w:t xml:space="preserve">где: 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(рублей);</w:t>
            </w:r>
          </w:p>
          <w:p>
            <w:pPr>
              <w:pStyle w:val="0"/>
              <w:jc w:val="both"/>
            </w:pPr>
            <w:r>
              <w:rPr>
                <w:sz w:val="20"/>
              </w:rPr>
              <w:t xml:space="preserve">Ср - размер возмещения затрат, %, определяемый в соответствии с постановлением от 24.11.2018 N 1413:</w:t>
            </w:r>
          </w:p>
          <w:p>
            <w:pPr>
              <w:pStyle w:val="0"/>
              <w:jc w:val="both"/>
            </w:pPr>
            <w:r>
              <w:rPr>
                <w:sz w:val="20"/>
              </w:rPr>
              <w:t xml:space="preserve">70% фактической стоимости маркировочного оборудования (но не выше предельной стоимости маркировочного оборудования)</w:t>
            </w:r>
          </w:p>
        </w:tc>
        <w:tc>
          <w:tcPr>
            <w:tcW w:w="3458" w:type="dxa"/>
            <w:tcBorders>
              <w:top w:val="single" w:sz="4"/>
              <w:bottom w:val="single" w:sz="4"/>
            </w:tcBorders>
          </w:tcPr>
          <w:p>
            <w:pPr>
              <w:pStyle w:val="0"/>
              <w:jc w:val="both"/>
            </w:pPr>
            <w:r>
              <w:rPr>
                <w:sz w:val="20"/>
              </w:rPr>
              <w:t xml:space="preserve">Субсидия предоставляется в 2023 - 2026 годах на приобретение 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2098" w:type="dxa"/>
            <w:tcBorders>
              <w:top w:val="single" w:sz="4"/>
              <w:bottom w:val="single" w:sz="4"/>
            </w:tcBorders>
          </w:tcPr>
          <w:p>
            <w:pPr>
              <w:pStyle w:val="0"/>
              <w:jc w:val="both"/>
            </w:pPr>
            <w:r>
              <w:rPr>
                <w:sz w:val="20"/>
              </w:rPr>
              <w:t xml:space="preserve">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в год предоставления иных межбюджетных трансфертов, а также в годах, предшествующих году предоставления иных межбюджетных трансфертов (тыс. штук)</w:t>
            </w:r>
          </w:p>
        </w:tc>
        <w:tc>
          <w:tcPr>
            <w:tcW w:w="3402" w:type="dxa"/>
            <w:tcBorders>
              <w:top w:val="single" w:sz="4"/>
              <w:bottom w:val="single" w:sz="4"/>
            </w:tcBorders>
          </w:tcPr>
          <w:p>
            <w:pPr>
              <w:pStyle w:val="0"/>
            </w:pPr>
            <w:r>
              <w:rPr>
                <w:sz w:val="20"/>
              </w:rPr>
              <w:t xml:space="preserve">Копия акта ввода маркировочного оборудования в эксплуатацию.</w:t>
            </w:r>
          </w:p>
          <w:p>
            <w:pPr>
              <w:pStyle w:val="0"/>
            </w:pPr>
            <w:r>
              <w:rPr>
                <w:sz w:val="20"/>
              </w:rPr>
              <w:t xml:space="preserve">Копии документов заверяются субъектом государственной поддержки</w:t>
            </w:r>
          </w:p>
        </w:tc>
      </w:tr>
      <w:tr>
        <w:tc>
          <w:tcPr>
            <w:tcW w:w="567" w:type="dxa"/>
            <w:tcBorders>
              <w:top w:val="single" w:sz="4"/>
              <w:bottom w:val="nil"/>
            </w:tcBorders>
          </w:tcPr>
          <w:p>
            <w:pPr>
              <w:pStyle w:val="0"/>
              <w:jc w:val="center"/>
            </w:pPr>
            <w:r>
              <w:rPr>
                <w:sz w:val="20"/>
              </w:rPr>
              <w:t xml:space="preserve">3)</w:t>
            </w:r>
          </w:p>
        </w:tc>
        <w:tc>
          <w:tcPr>
            <w:tcW w:w="2608" w:type="dxa"/>
            <w:tcBorders>
              <w:top w:val="single" w:sz="4"/>
              <w:bottom w:val="nil"/>
            </w:tcBorders>
          </w:tcPr>
          <w:p>
            <w:pPr>
              <w:pStyle w:val="0"/>
            </w:pPr>
            <w:r>
              <w:rPr>
                <w:sz w:val="20"/>
              </w:rPr>
              <w:t xml:space="preserve">на создание и (или) модернизацию хранилищ для картофеля и овощей</w:t>
            </w:r>
          </w:p>
        </w:tc>
        <w:tc>
          <w:tcPr>
            <w:tcW w:w="2041" w:type="dxa"/>
            <w:tcBorders>
              <w:top w:val="single" w:sz="4"/>
              <w:bottom w:val="nil"/>
            </w:tcBorders>
          </w:tcPr>
          <w:p>
            <w:pPr>
              <w:pStyle w:val="0"/>
            </w:pPr>
            <w:hyperlink w:history="0" r:id="rId485"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bottom w:val="nil"/>
            </w:tcBorders>
          </w:tcPr>
          <w:p>
            <w:pPr>
              <w:pStyle w:val="0"/>
              <w:jc w:val="both"/>
            </w:pPr>
            <w:r>
              <w:rPr>
                <w:sz w:val="20"/>
              </w:rPr>
              <w:t xml:space="preserve">Р = Z x Ср,</w:t>
            </w:r>
          </w:p>
          <w:p>
            <w:pPr>
              <w:pStyle w:val="0"/>
              <w:jc w:val="both"/>
            </w:pPr>
            <w:r>
              <w:rPr>
                <w:sz w:val="20"/>
              </w:rPr>
              <w:t xml:space="preserve">где: 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(рублей);</w:t>
            </w:r>
          </w:p>
          <w:p>
            <w:pPr>
              <w:pStyle w:val="0"/>
              <w:jc w:val="both"/>
            </w:pPr>
            <w:r>
              <w:rPr>
                <w:sz w:val="20"/>
              </w:rPr>
              <w:t xml:space="preserve">Ср - размер возмещения затрат, %, определяемый в соответствии с приложением N 12(1):</w:t>
            </w:r>
          </w:p>
          <w:p>
            <w:pPr>
              <w:pStyle w:val="0"/>
              <w:jc w:val="both"/>
            </w:pPr>
            <w:r>
              <w:rPr>
                <w:sz w:val="20"/>
              </w:rPr>
              <w:t xml:space="preserve">25%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МСХ РФ)</w:t>
            </w:r>
          </w:p>
        </w:tc>
        <w:tc>
          <w:tcPr>
            <w:tcW w:w="3458" w:type="dxa"/>
            <w:tcBorders>
              <w:top w:val="single" w:sz="4"/>
              <w:bottom w:val="nil"/>
            </w:tcBorders>
          </w:tcPr>
          <w:p>
            <w:pPr>
              <w:pStyle w:val="0"/>
              <w:jc w:val="both"/>
            </w:pPr>
            <w:r>
              <w:rPr>
                <w:sz w:val="20"/>
              </w:rPr>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Минсельхозом 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pPr>
              <w:pStyle w:val="0"/>
              <w:jc w:val="both"/>
            </w:pPr>
            <w:r>
              <w:rPr>
                <w:sz w:val="20"/>
              </w:rPr>
              <w:t xml:space="preserve">Субсидия не может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tc>
        <w:tc>
          <w:tcPr>
            <w:tcW w:w="2098" w:type="dxa"/>
            <w:tcBorders>
              <w:top w:val="single" w:sz="4"/>
              <w:bottom w:val="nil"/>
            </w:tcBorders>
          </w:tcPr>
          <w:p>
            <w:pPr>
              <w:pStyle w:val="0"/>
              <w:jc w:val="both"/>
            </w:pPr>
            <w:r>
              <w:rPr>
                <w:sz w:val="20"/>
              </w:rPr>
              <w:t xml:space="preserve">Обеспечено увеличение мощностей по хранению картофеля и овощей (тыс. тонн)</w:t>
            </w:r>
          </w:p>
        </w:tc>
        <w:tc>
          <w:tcPr>
            <w:tcW w:w="3402" w:type="dxa"/>
            <w:tcBorders>
              <w:top w:val="single" w:sz="4"/>
              <w:bottom w:val="nil"/>
            </w:tcBorders>
          </w:tcPr>
          <w:p>
            <w:pPr>
              <w:pStyle w:val="0"/>
            </w:pPr>
            <w:r>
              <w:rPr>
                <w:sz w:val="20"/>
              </w:rPr>
              <w:t xml:space="preserve">1. Копия разрешения на ввод хранилища в эксплуатацию (при строительстве).</w:t>
            </w:r>
          </w:p>
          <w:p>
            <w:pPr>
              <w:pStyle w:val="0"/>
            </w:pPr>
            <w:r>
              <w:rPr>
                <w:sz w:val="20"/>
              </w:rPr>
              <w:t xml:space="preserve">2. Копия акта приемки объекта и (или) копии документов, подтверждающих приобретение и монтаж техники и (или) оборудования (при модернизации)</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(п. 4 в ред. </w:t>
            </w:r>
            <w:hyperlink w:history="0" r:id="rId48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c>
          <w:tcPr>
            <w:tcW w:w="567" w:type="dxa"/>
            <w:tcBorders>
              <w:top w:val="single" w:sz="4"/>
              <w:bottom w:val="nil"/>
            </w:tcBorders>
          </w:tcPr>
          <w:p>
            <w:pPr>
              <w:pStyle w:val="0"/>
              <w:jc w:val="center"/>
            </w:pPr>
            <w:r>
              <w:rPr>
                <w:sz w:val="20"/>
              </w:rPr>
              <w:t xml:space="preserve">5</w:t>
            </w:r>
          </w:p>
        </w:tc>
        <w:tc>
          <w:tcPr>
            <w:tcW w:w="2608" w:type="dxa"/>
            <w:tcBorders>
              <w:top w:val="single" w:sz="4"/>
              <w:bottom w:val="nil"/>
            </w:tcBorders>
          </w:tcPr>
          <w:p>
            <w:pPr>
              <w:pStyle w:val="0"/>
            </w:pPr>
            <w:r>
              <w:rPr>
                <w:sz w:val="20"/>
              </w:rPr>
              <w:t xml:space="preserve">Возмещение части прямых понесенных затрат на создание и (или) модернизацию объектов по переработке сельскохозяйственной продукции:</w:t>
            </w:r>
          </w:p>
          <w:p>
            <w:pPr>
              <w:pStyle w:val="0"/>
            </w:pPr>
            <w:r>
              <w:rPr>
                <w:sz w:val="20"/>
              </w:rP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top w:val="single" w:sz="4"/>
              <w:bottom w:val="nil"/>
            </w:tcBorders>
          </w:tcPr>
          <w:p>
            <w:pPr>
              <w:pStyle w:val="0"/>
            </w:pPr>
            <w:hyperlink w:history="0" r:id="rId487"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15</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в настоящем пункте - Приложение N 15)</w:t>
            </w:r>
          </w:p>
        </w:tc>
        <w:tc>
          <w:tcPr>
            <w:tcW w:w="3969" w:type="dxa"/>
            <w:tcBorders>
              <w:top w:val="single" w:sz="4"/>
              <w:bottom w:val="nil"/>
            </w:tcBorders>
          </w:tcPr>
          <w:p>
            <w:pPr>
              <w:pStyle w:val="0"/>
              <w:jc w:val="both"/>
            </w:pPr>
            <w:r>
              <w:rPr>
                <w:sz w:val="20"/>
              </w:rPr>
              <w:t xml:space="preserve">Р = Z x Ср,</w:t>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(рублей);</w:t>
            </w:r>
          </w:p>
          <w:p>
            <w:pPr>
              <w:pStyle w:val="0"/>
              <w:jc w:val="both"/>
            </w:pPr>
            <w:r>
              <w:rPr>
                <w:sz w:val="20"/>
              </w:rPr>
              <w:t xml:space="preserve">Ср - размер возмещения затрат (%), определяемый в соответствии с приложением N 15:</w:t>
            </w:r>
          </w:p>
          <w:p>
            <w:pPr>
              <w:pStyle w:val="0"/>
              <w:jc w:val="both"/>
            </w:pPr>
            <w:r>
              <w:rPr>
                <w:sz w:val="20"/>
              </w:rPr>
              <w:t xml:space="preserve">20% фактической стоимости объекта (но не выше предельной стоимости объекта) в отношении предприятий по глубокой переработке зерна;</w:t>
            </w:r>
          </w:p>
          <w:p>
            <w:pPr>
              <w:pStyle w:val="0"/>
              <w:jc w:val="both"/>
            </w:pPr>
            <w:r>
              <w:rPr>
                <w:sz w:val="20"/>
              </w:rPr>
              <w:t xml:space="preserve">25%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bottom w:val="nil"/>
            </w:tcBorders>
          </w:tcPr>
          <w:p>
            <w:pPr>
              <w:pStyle w:val="0"/>
              <w:jc w:val="both"/>
            </w:pPr>
            <w:r>
              <w:rPr>
                <w:sz w:val="20"/>
              </w:rPr>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pPr>
              <w:pStyle w:val="0"/>
              <w:jc w:val="both"/>
            </w:pPr>
            <w:r>
              <w:rPr>
                <w:sz w:val="20"/>
              </w:rPr>
              <w:t xml:space="preserve">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pPr>
              <w:pStyle w:val="0"/>
              <w:jc w:val="both"/>
            </w:pPr>
            <w:r>
              <w:rPr>
                <w:sz w:val="20"/>
              </w:rPr>
              <w:t xml:space="preserve">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4) предприятие по производству сухих молочных продуктов создано и (или) модернизировано не ранее чем за 3 года и введено в</w:t>
            </w:r>
          </w:p>
        </w:tc>
        <w:tc>
          <w:tcPr>
            <w:tcW w:w="2098" w:type="dxa"/>
            <w:tcBorders>
              <w:top w:val="single" w:sz="4"/>
              <w:bottom w:val="nil"/>
            </w:tcBorders>
          </w:tcPr>
          <w:p>
            <w:pPr>
              <w:pStyle w:val="0"/>
              <w:jc w:val="both"/>
            </w:pPr>
            <w:r>
              <w:rPr>
                <w:sz w:val="20"/>
              </w:rPr>
              <w:t xml:space="preserve">Объем продукции, произведенной на объекте, транспортировка которой осуществлялась до конечных пунктов назначения, предусмотренных соглашением, составляет:</w:t>
            </w:r>
          </w:p>
          <w:p>
            <w:pPr>
              <w:pStyle w:val="0"/>
              <w:jc w:val="both"/>
            </w:pPr>
            <w:r>
              <w:rPr>
                <w:sz w:val="20"/>
              </w:rPr>
              <w:t xml:space="preserve">1) не менее 5 процентов фактической стоимости объекта в 1-й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2) не менее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3) не менее 15 процентов фактической стоимости объекта</w:t>
            </w:r>
          </w:p>
        </w:tc>
        <w:tc>
          <w:tcPr>
            <w:tcW w:w="3402" w:type="dxa"/>
            <w:tcBorders>
              <w:top w:val="single" w:sz="4"/>
              <w:bottom w:val="nil"/>
            </w:tcBorders>
          </w:tcPr>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3. Копии справок о стоимости выполненных работ и затрат.</w:t>
            </w:r>
          </w:p>
          <w:p>
            <w:pPr>
              <w:pStyle w:val="0"/>
            </w:pPr>
            <w:r>
              <w:rPr>
                <w:sz w:val="20"/>
              </w:rPr>
              <w:t xml:space="preserve">4. Копии договора подряда между заказчиком (сельскохозяйственным товаропроизводителем) и подрядчиком (подрядной строительной организацией).</w:t>
            </w:r>
          </w:p>
          <w:p>
            <w:pPr>
              <w:pStyle w:val="0"/>
            </w:pPr>
            <w:r>
              <w:rPr>
                <w:sz w:val="20"/>
              </w:rPr>
              <w:t xml:space="preserve">5. Копии договора поставки или купли-продажи между заказчиком (сельскохозяйственным товаропроизводителем) и поставщиком.</w:t>
            </w:r>
          </w:p>
          <w:p>
            <w:pPr>
              <w:pStyle w:val="0"/>
            </w:pPr>
            <w:r>
              <w:rPr>
                <w:sz w:val="20"/>
              </w:rPr>
              <w:t xml:space="preserve">6. Копии платежных поручений, подтверждающих оплату заказчиком создания и (или) модернизации объекта.</w:t>
            </w:r>
          </w:p>
          <w:p>
            <w:pPr>
              <w:pStyle w:val="0"/>
            </w:pPr>
            <w:r>
              <w:rPr>
                <w:sz w:val="20"/>
              </w:rPr>
              <w:t xml:space="preserve">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pPr>
              <w:pStyle w:val="0"/>
            </w:pPr>
            <w:r>
              <w:rPr>
                <w:sz w:val="20"/>
              </w:rPr>
              <w:t xml:space="preserve">8. Копия контракта с иностранным лицом на поставку продукции за пределы таможенной территории ЕАЭС;</w:t>
            </w:r>
          </w:p>
          <w:p>
            <w:pPr>
              <w:pStyle w:val="0"/>
            </w:pPr>
            <w:r>
              <w:rPr>
                <w:sz w:val="20"/>
              </w:rPr>
              <w:t xml:space="preserve">копии деклараций на товары, выпуск которых в установленном законом порядке осуществлен таможенным органом;</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pPr>
              <w:pStyle w:val="0"/>
              <w:jc w:val="both"/>
            </w:pPr>
            <w:r>
              <w:rPr>
                <w:sz w:val="20"/>
              </w:rPr>
              <w:t xml:space="preserve">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pPr>
              <w:pStyle w:val="0"/>
              <w:jc w:val="both"/>
            </w:pPr>
            <w:r>
              <w:rPr>
                <w:sz w:val="20"/>
              </w:rP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w:history="0" r:id="rId488"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N 1528</w:t>
              </w:r>
            </w:hyperlink>
            <w:r>
              <w:rPr>
                <w:sz w:val="20"/>
              </w:rPr>
              <w:t xml:space="preserve"> "Об утверждении Правил предоставления из федерального бюджета субсидий российским</w:t>
            </w:r>
          </w:p>
        </w:tc>
        <w:tc>
          <w:tcPr>
            <w:tcW w:w="2098" w:type="dxa"/>
            <w:tcBorders>
              <w:top w:val="nil"/>
              <w:bottom w:val="nil"/>
            </w:tcBorders>
          </w:tcPr>
          <w:p>
            <w:pPr>
              <w:pStyle w:val="0"/>
              <w:jc w:val="both"/>
            </w:pPr>
            <w:r>
              <w:rPr>
                <w:sz w:val="20"/>
              </w:rPr>
              <w:t xml:space="preserve">в 3-й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4) не менее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5) не менее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top w:val="nil"/>
              <w:bottom w:val="nil"/>
            </w:tcBorders>
          </w:tcPr>
          <w:p>
            <w:pPr>
              <w:pStyle w:val="0"/>
            </w:pPr>
            <w:r>
              <w:rPr>
                <w:sz w:val="20"/>
              </w:rPr>
              <w:t xml:space="preserve">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pPr>
              <w:pStyle w:val="0"/>
            </w:pPr>
            <w:r>
              <w:rPr>
                <w:sz w:val="20"/>
              </w:rPr>
              <w:t xml:space="preserve">копии статистических форм учета перемещения продукции, транспортировка которой осуществляется между государствами - членами ЕАЭС.</w:t>
            </w:r>
          </w:p>
          <w:p>
            <w:pPr>
              <w:pStyle w:val="0"/>
            </w:pPr>
            <w:r>
              <w:rPr>
                <w:sz w:val="20"/>
              </w:rPr>
              <w:t xml:space="preserve">9. Копия разрешения на строительство объекта (при создании объекта).</w:t>
            </w:r>
          </w:p>
          <w:p>
            <w:pPr>
              <w:pStyle w:val="0"/>
            </w:pPr>
            <w:r>
              <w:rPr>
                <w:sz w:val="20"/>
              </w:rPr>
              <w:t xml:space="preserve">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pPr>
              <w:pStyle w:val="0"/>
            </w:pPr>
            <w:r>
              <w:rPr>
                <w:sz w:val="20"/>
              </w:rPr>
              <w:t xml:space="preserve">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w:history="0" r:id="rId489"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КонсультантПлюс}">
              <w:r>
                <w:rPr>
                  <w:sz w:val="20"/>
                  <w:color w:val="0000ff"/>
                </w:rPr>
                <w:t xml:space="preserve">N 512</w:t>
              </w:r>
            </w:hyperlink>
            <w:r>
              <w:rPr>
                <w:sz w:val="20"/>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t xml:space="preserve">12. Технологическая схема производства, перечень технологического оборудования.</w:t>
            </w:r>
          </w:p>
          <w:p>
            <w:pPr>
              <w:pStyle w:val="0"/>
            </w:pPr>
            <w:r>
              <w:rPr>
                <w:sz w:val="20"/>
              </w:rPr>
              <w:t xml:space="preserve">13. Копия разрешения на ввод объекта в эксплуатацию (построенного, реконструированного объекта капитального строительства)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14. Копии документов, подтверждающих право собственности на объект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15. Копии документов, подтверждающих права на земельный участок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r>
          </w:p>
        </w:tc>
        <w:tc>
          <w:tcPr>
            <w:tcW w:w="3458" w:type="dxa"/>
            <w:tcBorders>
              <w:top w:val="nil"/>
              <w:bottom w:val="nil"/>
            </w:tcBorders>
          </w:tcPr>
          <w:p>
            <w:pPr>
              <w:pStyle w:val="0"/>
              <w:jc w:val="both"/>
            </w:pPr>
            <w:r>
              <w:rPr>
                <w:sz w:val="20"/>
              </w:rP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w:history="0" r:id="rId490" w:tooltip="Федеральный закон от 20.12.2004 N 166-ФЗ (ред. от 29.05.2024) &quot;О рыболовстве и сохранении водных биологических ресурсов&quot; {КонсультантПлюс}">
              <w:r>
                <w:rPr>
                  <w:sz w:val="20"/>
                  <w:color w:val="0000ff"/>
                </w:rPr>
                <w:t xml:space="preserve">частью 1 статьи 29.3</w:t>
              </w:r>
            </w:hyperlink>
            <w:r>
              <w:rPr>
                <w:sz w:val="20"/>
              </w:rPr>
              <w:t xml:space="preserve"> Федерального закона от 20.12.2004 N 166-ФЗ "О рыболовстве и сохранении водных биологических ресурсов".</w:t>
            </w:r>
          </w:p>
          <w:p>
            <w:pPr>
              <w:pStyle w:val="0"/>
              <w:jc w:val="both"/>
            </w:pPr>
            <w:r>
              <w:rPr>
                <w:sz w:val="20"/>
              </w:rPr>
              <w:t xml:space="preserve">Субсидия не предоставляется субъектам государственной 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history="0" w:anchor="P3518" w:tooltip="ПОРЯДОК">
              <w:r>
                <w:rPr>
                  <w:sz w:val="20"/>
                  <w:color w:val="0000ff"/>
                </w:rPr>
                <w:t xml:space="preserve">приложением N 6</w:t>
              </w:r>
            </w:hyperlink>
            <w:r>
              <w:rPr>
                <w:sz w:val="20"/>
              </w:rPr>
              <w:t xml:space="preserve"> к настоящему постановлению</w:t>
            </w:r>
          </w:p>
        </w:tc>
        <w:tc>
          <w:tcPr>
            <w:tcW w:w="2098" w:type="dxa"/>
            <w:tcBorders>
              <w:top w:val="nil"/>
              <w:bottom w:val="nil"/>
            </w:tcBorders>
          </w:tcPr>
          <w:p>
            <w:pPr>
              <w:pStyle w:val="0"/>
              <w:jc w:val="both"/>
            </w:pPr>
            <w:r>
              <w:rPr>
                <w:sz w:val="20"/>
              </w:rPr>
            </w:r>
          </w:p>
        </w:tc>
        <w:tc>
          <w:tcPr>
            <w:tcW w:w="3402" w:type="dxa"/>
            <w:tcBorders>
              <w:top w:val="nil"/>
              <w:bottom w:val="nil"/>
            </w:tcBorders>
          </w:tcPr>
          <w:p>
            <w:pPr>
              <w:pStyle w:val="0"/>
            </w:pPr>
            <w:r>
              <w:rPr>
                <w:sz w:val="20"/>
              </w:rPr>
            </w:r>
          </w:p>
        </w:tc>
      </w:tr>
      <w:tr>
        <w:tc>
          <w:tcPr>
            <w:gridSpan w:val="7"/>
            <w:tcW w:w="18143" w:type="dxa"/>
            <w:tcBorders>
              <w:top w:val="nil"/>
              <w:bottom w:val="single" w:sz="4"/>
            </w:tcBorders>
          </w:tcPr>
          <w:p>
            <w:pPr>
              <w:pStyle w:val="0"/>
              <w:jc w:val="both"/>
            </w:pPr>
            <w:r>
              <w:rPr>
                <w:sz w:val="20"/>
              </w:rPr>
              <w:t xml:space="preserve">(п. 5 в ред. </w:t>
            </w:r>
            <w:hyperlink w:history="0" r:id="rId49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tc>
      </w:tr>
      <w:tr>
        <w:tblPrEx>
          <w:tblBorders>
            <w:insideH w:val="single" w:sz="4"/>
          </w:tblBorders>
        </w:tblPrEx>
        <w:tc>
          <w:tcPr>
            <w:tcW w:w="567" w:type="dxa"/>
            <w:tcBorders>
              <w:top w:val="single" w:sz="4"/>
              <w:bottom w:val="single" w:sz="4"/>
            </w:tcBorders>
          </w:tcPr>
          <w:p>
            <w:pPr>
              <w:pStyle w:val="0"/>
              <w:jc w:val="center"/>
            </w:pPr>
            <w:r>
              <w:rPr>
                <w:sz w:val="20"/>
              </w:rPr>
              <w:t xml:space="preserve">6</w:t>
            </w:r>
          </w:p>
        </w:tc>
        <w:tc>
          <w:tcPr>
            <w:tcW w:w="2608" w:type="dxa"/>
            <w:tcBorders>
              <w:top w:val="single" w:sz="4"/>
              <w:bottom w:val="single" w:sz="4"/>
            </w:tcBorders>
          </w:tcPr>
          <w:p>
            <w:pPr>
              <w:pStyle w:val="0"/>
            </w:pPr>
            <w:r>
              <w:rPr>
                <w:sz w:val="20"/>
              </w:rPr>
              <w:t xml:space="preserve">Мероприятия по развитию мелиорации земель сельскохозяйственного назначения по следующим направлениям:</w:t>
            </w:r>
          </w:p>
        </w:tc>
        <w:tc>
          <w:tcPr>
            <w:tcW w:w="2041" w:type="dxa"/>
            <w:tcBorders>
              <w:top w:val="single" w:sz="4"/>
              <w:bottom w:val="single" w:sz="4"/>
            </w:tcBorders>
          </w:tcPr>
          <w:p>
            <w:pPr>
              <w:pStyle w:val="0"/>
            </w:pPr>
            <w:hyperlink w:history="0" r:id="rId492"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Приложение N 6</w:t>
              </w:r>
            </w:hyperlink>
            <w:r>
              <w:rPr>
                <w:sz w:val="20"/>
              </w:rP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Borders>
              <w:top w:val="single" w:sz="4"/>
              <w:bottom w:val="single" w:sz="4"/>
            </w:tcBorders>
          </w:tcPr>
          <w:p>
            <w:pPr>
              <w:pStyle w:val="0"/>
            </w:pPr>
            <w:r>
              <w:rPr>
                <w:sz w:val="20"/>
              </w:rPr>
            </w:r>
          </w:p>
        </w:tc>
        <w:tc>
          <w:tcPr>
            <w:tcW w:w="3458" w:type="dxa"/>
            <w:tcBorders>
              <w:top w:val="single" w:sz="4"/>
              <w:bottom w:val="single" w:sz="4"/>
            </w:tcBorders>
          </w:tcPr>
          <w:p>
            <w:pPr>
              <w:pStyle w:val="0"/>
            </w:pPr>
            <w:r>
              <w:rPr>
                <w:sz w:val="20"/>
              </w:rPr>
            </w:r>
          </w:p>
        </w:tc>
        <w:tc>
          <w:tcPr>
            <w:tcW w:w="2098" w:type="dxa"/>
            <w:tcBorders>
              <w:top w:val="single" w:sz="4"/>
              <w:bottom w:val="single" w:sz="4"/>
            </w:tcBorders>
          </w:tcPr>
          <w:p>
            <w:pPr>
              <w:pStyle w:val="0"/>
            </w:pPr>
            <w:r>
              <w:rPr>
                <w:sz w:val="20"/>
              </w:rPr>
            </w:r>
          </w:p>
        </w:tc>
        <w:tc>
          <w:tcPr>
            <w:tcW w:w="3402" w:type="dxa"/>
            <w:tcBorders>
              <w:top w:val="single" w:sz="4"/>
              <w:bottom w:val="single" w:sz="4"/>
            </w:tcBorders>
          </w:tcPr>
          <w:p>
            <w:pPr>
              <w:pStyle w:val="0"/>
            </w:pPr>
            <w:r>
              <w:rPr>
                <w:sz w:val="20"/>
              </w:rPr>
            </w:r>
          </w:p>
        </w:tc>
      </w:tr>
      <w:tr>
        <w:tc>
          <w:tcPr>
            <w:tcW w:w="567" w:type="dxa"/>
            <w:tcBorders>
              <w:top w:val="single" w:sz="4"/>
              <w:bottom w:val="nil"/>
            </w:tcBorders>
          </w:tcPr>
          <w:p>
            <w:pPr>
              <w:pStyle w:val="0"/>
              <w:jc w:val="center"/>
            </w:pPr>
            <w:r>
              <w:rPr>
                <w:sz w:val="20"/>
              </w:rPr>
              <w:t xml:space="preserve">1)</w:t>
            </w:r>
          </w:p>
        </w:tc>
        <w:tc>
          <w:tcPr>
            <w:tcW w:w="2608" w:type="dxa"/>
            <w:tcBorders>
              <w:top w:val="single" w:sz="4"/>
              <w:bottom w:val="nil"/>
            </w:tcBorders>
          </w:tcPr>
          <w:p>
            <w:pPr>
              <w:pStyle w:val="0"/>
            </w:pPr>
            <w:r>
              <w:rPr>
                <w:sz w:val="20"/>
              </w:rPr>
              <w:t xml:space="preserve">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bottom w:val="nil"/>
            </w:tcBorders>
          </w:tcPr>
          <w:p>
            <w:pPr>
              <w:pStyle w:val="0"/>
            </w:pPr>
            <w:r>
              <w:rPr>
                <w:sz w:val="20"/>
              </w:rPr>
            </w:r>
          </w:p>
        </w:tc>
        <w:tc>
          <w:tcPr>
            <w:tcW w:w="3969" w:type="dxa"/>
            <w:tcBorders>
              <w:top w:val="single" w:sz="4"/>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493"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top w:val="single" w:sz="4"/>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три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bottom w:val="nil"/>
            </w:tcBorders>
          </w:tcPr>
          <w:p>
            <w:pPr>
              <w:pStyle w:val="0"/>
              <w:jc w:val="both"/>
            </w:pPr>
            <w:r>
              <w:rPr>
                <w:sz w:val="20"/>
              </w:rPr>
              <w:t xml:space="preserve">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top w:val="single" w:sz="4"/>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Проект мелиорации или его копия.</w:t>
            </w:r>
          </w:p>
          <w:p>
            <w:pPr>
              <w:pStyle w:val="0"/>
            </w:pPr>
            <w:r>
              <w:rPr>
                <w:sz w:val="20"/>
              </w:rPr>
              <w:t xml:space="preserve">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pPr>
              <w:pStyle w:val="0"/>
            </w:pPr>
            <w:r>
              <w:rPr>
                <w:sz w:val="20"/>
              </w:rP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5. Копии документов, подтверждающих право пользования земельными участками, на которых проводятся гидромелиоративные мероприятия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6. Копии платежных поручений, подтверждающих понесенные затраты и расчеты по договору.</w:t>
            </w:r>
          </w:p>
          <w:p>
            <w:pPr>
              <w:pStyle w:val="0"/>
            </w:pPr>
            <w:r>
              <w:rPr>
                <w:sz w:val="20"/>
              </w:rPr>
              <w:t xml:space="preserve">7. Копия договора подряда на проведение работ.</w:t>
            </w:r>
          </w:p>
        </w:tc>
      </w:tr>
      <w:tr>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pPr>
            <w:r>
              <w:rPr>
                <w:sz w:val="20"/>
              </w:rPr>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t xml:space="preserve">8. Копия акта о приемке выполненных работ, согласованного с уполномоченным лицом администрации муниципального района.</w:t>
            </w:r>
          </w:p>
          <w:p>
            <w:pPr>
              <w:pStyle w:val="0"/>
            </w:pPr>
            <w:r>
              <w:rPr>
                <w:sz w:val="20"/>
              </w:rPr>
              <w:t xml:space="preserve">9. Копия справки о стоимости выполненных работ и затрат.</w:t>
            </w:r>
          </w:p>
          <w:p>
            <w:pPr>
              <w:pStyle w:val="0"/>
            </w:pPr>
            <w:r>
              <w:rPr>
                <w:sz w:val="20"/>
              </w:rPr>
              <w:t xml:space="preserve">10. Копия акта сверки взаиморасчетов между заказчиком и подрядчиком.</w:t>
            </w:r>
          </w:p>
          <w:p>
            <w:pPr>
              <w:pStyle w:val="0"/>
            </w:pPr>
            <w:r>
              <w:rPr>
                <w:sz w:val="20"/>
              </w:rPr>
              <w:t xml:space="preserve">При приобретении машин, установок, дождевальных и поливальных аппаратов, насосных станций:</w:t>
            </w:r>
          </w:p>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платежных поручений, подтверждающих понесенные затраты и расчеты по договору.</w:t>
            </w:r>
          </w:p>
          <w:p>
            <w:pPr>
              <w:pStyle w:val="0"/>
            </w:pPr>
            <w:r>
              <w:rPr>
                <w:sz w:val="20"/>
              </w:rPr>
              <w:t xml:space="preserve">3. Копия договора о приобретении техники.</w:t>
            </w:r>
          </w:p>
          <w:p>
            <w:pPr>
              <w:pStyle w:val="0"/>
            </w:pPr>
            <w:r>
              <w:rPr>
                <w:sz w:val="20"/>
              </w:rPr>
              <w:t xml:space="preserve">4. Копия счета-фактуры (товарной накладной) либо универсального передаточного документа.</w:t>
            </w:r>
          </w:p>
        </w:tc>
      </w:tr>
      <w:tr>
        <w:tc>
          <w:tcPr>
            <w:tcW w:w="567" w:type="dxa"/>
            <w:tcBorders>
              <w:top w:val="nil"/>
              <w:bottom w:val="single" w:sz="4"/>
            </w:tcBorders>
          </w:tcPr>
          <w:p>
            <w:pPr>
              <w:pStyle w:val="0"/>
            </w:pPr>
            <w:r>
              <w:rPr>
                <w:sz w:val="20"/>
              </w:rPr>
            </w:r>
          </w:p>
        </w:tc>
        <w:tc>
          <w:tcPr>
            <w:tcW w:w="2608" w:type="dxa"/>
            <w:tcBorders>
              <w:top w:val="nil"/>
              <w:bottom w:val="single" w:sz="4"/>
            </w:tcBorders>
          </w:tcPr>
          <w:p>
            <w:pPr>
              <w:pStyle w:val="0"/>
            </w:pPr>
            <w:r>
              <w:rPr>
                <w:sz w:val="20"/>
              </w:rPr>
            </w:r>
          </w:p>
        </w:tc>
        <w:tc>
          <w:tcPr>
            <w:tcW w:w="2041" w:type="dxa"/>
            <w:tcBorders>
              <w:top w:val="nil"/>
              <w:bottom w:val="single" w:sz="4"/>
            </w:tcBorders>
          </w:tcPr>
          <w:p>
            <w:pPr>
              <w:pStyle w:val="0"/>
            </w:pPr>
            <w:r>
              <w:rPr>
                <w:sz w:val="20"/>
              </w:rPr>
            </w:r>
          </w:p>
        </w:tc>
        <w:tc>
          <w:tcPr>
            <w:tcW w:w="3969" w:type="dxa"/>
            <w:tcBorders>
              <w:top w:val="nil"/>
              <w:bottom w:val="single" w:sz="4"/>
            </w:tcBorders>
          </w:tcPr>
          <w:p>
            <w:pPr>
              <w:pStyle w:val="0"/>
            </w:pPr>
            <w:r>
              <w:rPr>
                <w:sz w:val="20"/>
              </w:rPr>
            </w:r>
          </w:p>
        </w:tc>
        <w:tc>
          <w:tcPr>
            <w:tcW w:w="3458" w:type="dxa"/>
            <w:tcBorders>
              <w:top w:val="nil"/>
              <w:bottom w:val="single" w:sz="4"/>
            </w:tcBorders>
          </w:tcPr>
          <w:p>
            <w:pPr>
              <w:pStyle w:val="0"/>
            </w:pPr>
            <w:r>
              <w:rPr>
                <w:sz w:val="20"/>
              </w:rPr>
            </w:r>
          </w:p>
        </w:tc>
        <w:tc>
          <w:tcPr>
            <w:tcW w:w="2098" w:type="dxa"/>
            <w:tcBorders>
              <w:top w:val="nil"/>
              <w:bottom w:val="single" w:sz="4"/>
            </w:tcBorders>
          </w:tcPr>
          <w:p>
            <w:pPr>
              <w:pStyle w:val="0"/>
            </w:pPr>
            <w:r>
              <w:rPr>
                <w:sz w:val="20"/>
              </w:rPr>
            </w:r>
          </w:p>
        </w:tc>
        <w:tc>
          <w:tcPr>
            <w:tcW w:w="3402" w:type="dxa"/>
            <w:tcBorders>
              <w:top w:val="nil"/>
              <w:bottom w:val="single" w:sz="4"/>
            </w:tcBorders>
          </w:tcPr>
          <w:p>
            <w:pPr>
              <w:pStyle w:val="0"/>
            </w:pPr>
            <w:r>
              <w:rPr>
                <w:sz w:val="20"/>
              </w:rPr>
              <w:t xml:space="preserve">5. Копия акта приема-передачи основных средств либо акта приема-передачи техники.</w:t>
            </w:r>
          </w:p>
          <w:p>
            <w:pPr>
              <w:pStyle w:val="0"/>
            </w:pPr>
            <w:r>
              <w:rPr>
                <w:sz w:val="20"/>
              </w:rPr>
              <w:t xml:space="preserve">6. Копия технического паспорта оборудования, машины, механизма, мелиоративной техники.</w:t>
            </w:r>
          </w:p>
          <w:p>
            <w:pPr>
              <w:pStyle w:val="0"/>
            </w:pPr>
            <w:r>
              <w:rPr>
                <w:sz w:val="20"/>
              </w:rPr>
              <w:t xml:space="preserve">7. Проект мелиорации или его копия.</w:t>
            </w:r>
          </w:p>
          <w:p>
            <w:pPr>
              <w:pStyle w:val="0"/>
            </w:pPr>
            <w:r>
              <w:rPr>
                <w:sz w:val="20"/>
              </w:rPr>
              <w:t xml:space="preserve">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pPr>
              <w:pStyle w:val="0"/>
            </w:pPr>
            <w:r>
              <w:rPr>
                <w:sz w:val="20"/>
              </w:rPr>
              <w:t xml:space="preserve">9. Копии документов, подтверждающих право пользования земельными участками, на которых проводятся гидромелиоративные мероприятия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Borders>
              <w:top w:val="single" w:sz="4"/>
              <w:bottom w:val="nil"/>
            </w:tcBorders>
          </w:tcPr>
          <w:p>
            <w:pPr>
              <w:pStyle w:val="0"/>
              <w:jc w:val="center"/>
            </w:pPr>
            <w:r>
              <w:rPr>
                <w:sz w:val="20"/>
              </w:rPr>
              <w:t xml:space="preserve">2)</w:t>
            </w:r>
          </w:p>
        </w:tc>
        <w:tc>
          <w:tcPr>
            <w:tcW w:w="2608" w:type="dxa"/>
            <w:tcBorders>
              <w:top w:val="single" w:sz="4"/>
              <w:bottom w:val="nil"/>
            </w:tcBorders>
          </w:tcPr>
          <w:p>
            <w:pPr>
              <w:pStyle w:val="0"/>
            </w:pPr>
            <w:r>
              <w:rPr>
                <w:sz w:val="20"/>
              </w:rP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pPr>
              <w:pStyle w:val="0"/>
            </w:pPr>
            <w:r>
              <w:rPr>
                <w:sz w:val="20"/>
              </w:rPr>
              <w:t xml:space="preserve">а также от камней и иных предметов;</w:t>
            </w:r>
          </w:p>
          <w:p>
            <w:pPr>
              <w:pStyle w:val="0"/>
            </w:pPr>
            <w:r>
              <w:rPr>
                <w:sz w:val="20"/>
              </w:rPr>
              <w:t xml:space="preserve">рыхление, пескование, глинование, землевание, плантаж и первичная обработка почвы</w:t>
            </w:r>
          </w:p>
        </w:tc>
        <w:tc>
          <w:tcPr>
            <w:tcW w:w="2041" w:type="dxa"/>
            <w:tcBorders>
              <w:top w:val="single" w:sz="4"/>
              <w:bottom w:val="nil"/>
            </w:tcBorders>
          </w:tcPr>
          <w:p>
            <w:pPr>
              <w:pStyle w:val="0"/>
            </w:pPr>
            <w:r>
              <w:rPr>
                <w:sz w:val="20"/>
              </w:rPr>
            </w:r>
          </w:p>
        </w:tc>
        <w:tc>
          <w:tcPr>
            <w:tcW w:w="3969" w:type="dxa"/>
            <w:tcBorders>
              <w:top w:val="single" w:sz="4"/>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494"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top w:val="single" w:sz="4"/>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3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bottom w:val="nil"/>
            </w:tcBorders>
          </w:tcPr>
          <w:p>
            <w:pPr>
              <w:pStyle w:val="0"/>
              <w:jc w:val="both"/>
            </w:pPr>
            <w:r>
              <w:rPr>
                <w:sz w:val="20"/>
              </w:rPr>
              <w:t xml:space="preserve">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подряда на проведение работ.</w:t>
            </w:r>
          </w:p>
          <w:p>
            <w:pPr>
              <w:pStyle w:val="0"/>
            </w:pPr>
            <w:r>
              <w:rPr>
                <w:sz w:val="20"/>
              </w:rPr>
              <w:t xml:space="preserve">3.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4. Копии справок о стоимости выполненных работ и затрат.</w:t>
            </w:r>
          </w:p>
          <w:p>
            <w:pPr>
              <w:pStyle w:val="0"/>
            </w:pPr>
            <w:r>
              <w:rPr>
                <w:sz w:val="20"/>
              </w:rPr>
              <w:t xml:space="preserve">5. Копии платежных поручений, подтверждающих оплату заказчиком (сельхозтоваропроизводителем) выполненных работ.</w:t>
            </w:r>
          </w:p>
          <w:p>
            <w:pPr>
              <w:pStyle w:val="0"/>
            </w:pPr>
            <w:r>
              <w:rPr>
                <w:sz w:val="20"/>
              </w:rPr>
              <w:t xml:space="preserve">6. Копия акта сверки взаиморасчетов между заказчиком и подрядчиком.</w:t>
            </w:r>
          </w:p>
          <w:p>
            <w:pPr>
              <w:pStyle w:val="0"/>
            </w:pPr>
            <w:r>
              <w:rPr>
                <w:sz w:val="20"/>
              </w:rPr>
              <w:t xml:space="preserve">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pPr>
              <w:pStyle w:val="0"/>
            </w:pPr>
            <w:r>
              <w:rPr>
                <w:sz w:val="20"/>
              </w:rPr>
              <w:t xml:space="preserve">8. Проект мелиорации или его копия.</w:t>
            </w:r>
          </w:p>
          <w:p>
            <w:pPr>
              <w:pStyle w:val="0"/>
            </w:pPr>
            <w:r>
              <w:rPr>
                <w:sz w:val="20"/>
              </w:rPr>
              <w:t xml:space="preserve">9. Копии правоустанавливающих документов на земельные участки, на которых проводятся мероприятия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При проведении работ хозяйственным способом:</w:t>
            </w:r>
          </w:p>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tc>
      </w:tr>
      <w:tr>
        <w:tc>
          <w:tcPr>
            <w:tcW w:w="567" w:type="dxa"/>
            <w:tcBorders>
              <w:top w:val="nil"/>
              <w:bottom w:val="single" w:sz="4"/>
            </w:tcBorders>
          </w:tcPr>
          <w:p>
            <w:pPr>
              <w:pStyle w:val="0"/>
            </w:pPr>
            <w:r>
              <w:rPr>
                <w:sz w:val="20"/>
              </w:rPr>
            </w:r>
          </w:p>
        </w:tc>
        <w:tc>
          <w:tcPr>
            <w:tcW w:w="2608" w:type="dxa"/>
            <w:tcBorders>
              <w:top w:val="nil"/>
              <w:bottom w:val="single" w:sz="4"/>
            </w:tcBorders>
          </w:tcPr>
          <w:p>
            <w:pPr>
              <w:pStyle w:val="0"/>
            </w:pPr>
            <w:r>
              <w:rPr>
                <w:sz w:val="20"/>
              </w:rPr>
            </w:r>
          </w:p>
        </w:tc>
        <w:tc>
          <w:tcPr>
            <w:tcW w:w="2041" w:type="dxa"/>
            <w:tcBorders>
              <w:top w:val="nil"/>
              <w:bottom w:val="single" w:sz="4"/>
            </w:tcBorders>
          </w:tcPr>
          <w:p>
            <w:pPr>
              <w:pStyle w:val="0"/>
            </w:pPr>
            <w:r>
              <w:rPr>
                <w:sz w:val="20"/>
              </w:rPr>
            </w:r>
          </w:p>
        </w:tc>
        <w:tc>
          <w:tcPr>
            <w:tcW w:w="3969" w:type="dxa"/>
            <w:tcBorders>
              <w:top w:val="nil"/>
              <w:bottom w:val="single" w:sz="4"/>
            </w:tcBorders>
          </w:tcPr>
          <w:p>
            <w:pPr>
              <w:pStyle w:val="0"/>
            </w:pPr>
            <w:r>
              <w:rPr>
                <w:sz w:val="20"/>
              </w:rPr>
            </w:r>
          </w:p>
        </w:tc>
        <w:tc>
          <w:tcPr>
            <w:tcW w:w="3458" w:type="dxa"/>
            <w:tcBorders>
              <w:top w:val="nil"/>
              <w:bottom w:val="single" w:sz="4"/>
            </w:tcBorders>
          </w:tcPr>
          <w:p>
            <w:pPr>
              <w:pStyle w:val="0"/>
            </w:pPr>
            <w:r>
              <w:rPr>
                <w:sz w:val="20"/>
              </w:rPr>
            </w:r>
          </w:p>
        </w:tc>
        <w:tc>
          <w:tcPr>
            <w:tcW w:w="2098" w:type="dxa"/>
            <w:tcBorders>
              <w:top w:val="nil"/>
              <w:bottom w:val="single" w:sz="4"/>
            </w:tcBorders>
          </w:tcPr>
          <w:p>
            <w:pPr>
              <w:pStyle w:val="0"/>
            </w:pPr>
            <w:r>
              <w:rPr>
                <w:sz w:val="20"/>
              </w:rPr>
            </w:r>
          </w:p>
        </w:tc>
        <w:tc>
          <w:tcPr>
            <w:tcW w:w="3402" w:type="dxa"/>
            <w:tcBorders>
              <w:top w:val="nil"/>
              <w:bottom w:val="single" w:sz="4"/>
            </w:tcBorders>
          </w:tcPr>
          <w:p>
            <w:pPr>
              <w:pStyle w:val="0"/>
            </w:pPr>
            <w:r>
              <w:rPr>
                <w:sz w:val="20"/>
              </w:rPr>
              <w:t xml:space="preserve">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pPr>
              <w:pStyle w:val="0"/>
            </w:pPr>
            <w:r>
              <w:rPr>
                <w:sz w:val="20"/>
              </w:rPr>
              <w:t xml:space="preserve">3. Копия счета-фактуры (товарной накладной) либо универсального передаточного документа, подтверждающих поставку.</w:t>
            </w:r>
          </w:p>
          <w:p>
            <w:pPr>
              <w:pStyle w:val="0"/>
            </w:pPr>
            <w:r>
              <w:rPr>
                <w:sz w:val="20"/>
              </w:rPr>
              <w:t xml:space="preserve">4. Копии документов, подтверждающих оплату.</w:t>
            </w:r>
          </w:p>
          <w:p>
            <w:pPr>
              <w:pStyle w:val="0"/>
            </w:pPr>
            <w:r>
              <w:rPr>
                <w:sz w:val="20"/>
              </w:rPr>
              <w:t xml:space="preserve">5. Проект мелиорации или его копия.</w:t>
            </w:r>
          </w:p>
          <w:p>
            <w:pPr>
              <w:pStyle w:val="0"/>
            </w:pPr>
            <w:r>
              <w:rPr>
                <w:sz w:val="20"/>
              </w:rPr>
              <w:t xml:space="preserve">6. Копии правоустанавливающих документов на земельные участки, на которых проводятся мероприятия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Borders>
              <w:top w:val="single" w:sz="4"/>
              <w:bottom w:val="nil"/>
            </w:tcBorders>
          </w:tcPr>
          <w:p>
            <w:pPr>
              <w:pStyle w:val="0"/>
              <w:jc w:val="center"/>
            </w:pPr>
            <w:r>
              <w:rPr>
                <w:sz w:val="20"/>
              </w:rPr>
              <w:t xml:space="preserve">3)</w:t>
            </w:r>
          </w:p>
        </w:tc>
        <w:tc>
          <w:tcPr>
            <w:tcW w:w="2608" w:type="dxa"/>
            <w:tcBorders>
              <w:top w:val="single" w:sz="4"/>
              <w:bottom w:val="nil"/>
            </w:tcBorders>
          </w:tcPr>
          <w:p>
            <w:pPr>
              <w:pStyle w:val="0"/>
            </w:pPr>
            <w:r>
              <w:rPr>
                <w:sz w:val="20"/>
              </w:rPr>
              <w:t xml:space="preserve">государственная поддержка мероприятий в области известкования кислых почв на пашне,</w:t>
            </w:r>
          </w:p>
          <w:p>
            <w:pPr>
              <w:pStyle w:val="0"/>
            </w:pPr>
            <w:r>
              <w:rPr>
                <w:sz w:val="20"/>
              </w:rPr>
              <w:t xml:space="preserve">в том числе:</w:t>
            </w:r>
          </w:p>
          <w:p>
            <w:pPr>
              <w:pStyle w:val="0"/>
            </w:pPr>
            <w:r>
              <w:rPr>
                <w:sz w:val="20"/>
              </w:rPr>
              <w:t xml:space="preserve">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pPr>
              <w:pStyle w:val="0"/>
            </w:pPr>
            <w:r>
              <w:rPr>
                <w:sz w:val="20"/>
              </w:rPr>
              <w:t xml:space="preserve">приобретение мелиорантов почвы известковых для проведения работ в области известкования кислых почв (далее - известковые мелиоранты);</w:t>
            </w:r>
          </w:p>
          <w:p>
            <w:pPr>
              <w:pStyle w:val="0"/>
            </w:pPr>
            <w:r>
              <w:rPr>
                <w:sz w:val="20"/>
              </w:rPr>
              <w:t xml:space="preserve">осуществление транспортных расходов</w:t>
            </w:r>
          </w:p>
          <w:p>
            <w:pPr>
              <w:pStyle w:val="0"/>
            </w:pPr>
            <w:r>
              <w:rPr>
                <w:sz w:val="20"/>
              </w:rPr>
              <w:t xml:space="preserve">на доставку известковых мелиорантов от места их приобретения до места проведения мероприятий в области известкования кислых почв;</w:t>
            </w:r>
          </w:p>
          <w:p>
            <w:pPr>
              <w:pStyle w:val="0"/>
            </w:pPr>
            <w:r>
              <w:rPr>
                <w:sz w:val="20"/>
              </w:rPr>
              <w:t xml:space="preserve">проведение технологических работ по внесению известковых мелиорантов</w:t>
            </w:r>
          </w:p>
        </w:tc>
        <w:tc>
          <w:tcPr>
            <w:tcW w:w="2041" w:type="dxa"/>
            <w:tcBorders>
              <w:top w:val="single" w:sz="4"/>
              <w:bottom w:val="nil"/>
            </w:tcBorders>
          </w:tcPr>
          <w:p>
            <w:pPr>
              <w:pStyle w:val="0"/>
            </w:pPr>
            <w:r>
              <w:rPr>
                <w:sz w:val="20"/>
              </w:rPr>
            </w:r>
          </w:p>
        </w:tc>
        <w:tc>
          <w:tcPr>
            <w:tcW w:w="3969" w:type="dxa"/>
            <w:tcBorders>
              <w:top w:val="single" w:sz="4"/>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495" w:tooltip="Постановление Правительства РФ от 14.05.2021 N 731 (ред. от 27.12.2023)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top w:val="single" w:sz="4"/>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3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bottom w:val="nil"/>
            </w:tcBorders>
          </w:tcPr>
          <w:p>
            <w:pPr>
              <w:pStyle w:val="0"/>
              <w:jc w:val="both"/>
            </w:pPr>
            <w:r>
              <w:rPr>
                <w:sz w:val="20"/>
              </w:rPr>
              <w:t xml:space="preserve">Площадь пашни, на которой реализованы мероприятия в области известкования кислых почв (в га)</w:t>
            </w:r>
          </w:p>
        </w:tc>
        <w:tc>
          <w:tcPr>
            <w:tcW w:w="3402" w:type="dxa"/>
            <w:tcBorders>
              <w:top w:val="single" w:sz="4"/>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договора подряда на проведение работ, договора поставки или договора купли-продажи мелиорантов, договор оказания транспортных услуг.</w:t>
            </w:r>
          </w:p>
          <w:p>
            <w:pPr>
              <w:pStyle w:val="0"/>
            </w:pPr>
            <w:r>
              <w:rPr>
                <w:sz w:val="20"/>
              </w:rPr>
              <w:t xml:space="preserve">3.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4. Копия счета-фактуры (товарной накладной) или универсального передаточного документа.</w:t>
            </w:r>
          </w:p>
          <w:p>
            <w:pPr>
              <w:pStyle w:val="0"/>
            </w:pPr>
            <w:r>
              <w:rPr>
                <w:sz w:val="20"/>
              </w:rPr>
              <w:t xml:space="preserve">5. Копии справок о стоимости выполненных работ и затрат.</w:t>
            </w:r>
          </w:p>
          <w:p>
            <w:pPr>
              <w:pStyle w:val="0"/>
            </w:pPr>
            <w:r>
              <w:rPr>
                <w:sz w:val="20"/>
              </w:rPr>
              <w:t xml:space="preserve">6. Копии платежных поручений, подтверждающих оплату заказчиком (сельхозтоваропроизводителем) приобретенных товаров, выполненных работ, услуг.</w:t>
            </w:r>
          </w:p>
          <w:p>
            <w:pPr>
              <w:pStyle w:val="0"/>
            </w:pPr>
            <w:r>
              <w:rPr>
                <w:sz w:val="20"/>
              </w:rPr>
              <w:t xml:space="preserve">7. Копия акта сверки взаиморасчетов между заказчиком и подрядчиком.</w:t>
            </w:r>
          </w:p>
          <w:p>
            <w:pPr>
              <w:pStyle w:val="0"/>
            </w:pPr>
            <w:r>
              <w:rPr>
                <w:sz w:val="20"/>
              </w:rPr>
              <w:t xml:space="preserve">8. Копии правоустанавливающих документов на земельные участки, на которых проводятся мероприятия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При проведении работ хозяйственным способом:</w:t>
            </w:r>
          </w:p>
          <w:p>
            <w:pPr>
              <w:pStyle w:val="0"/>
            </w:pPr>
            <w:r>
              <w:rPr>
                <w:sz w:val="20"/>
              </w:rPr>
              <w:t xml:space="preserve">1. Справка-расчет размера субсидии </w:t>
            </w:r>
            <w:hyperlink w:history="0" w:anchor="P3026"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tc>
      </w:tr>
      <w:tr>
        <w:tc>
          <w:tcPr>
            <w:tcW w:w="567" w:type="dxa"/>
            <w:tcBorders>
              <w:top w:val="nil"/>
              <w:bottom w:val="single" w:sz="4"/>
            </w:tcBorders>
          </w:tcPr>
          <w:p>
            <w:pPr>
              <w:pStyle w:val="0"/>
            </w:pPr>
            <w:r>
              <w:rPr>
                <w:sz w:val="20"/>
              </w:rPr>
            </w:r>
          </w:p>
        </w:tc>
        <w:tc>
          <w:tcPr>
            <w:tcW w:w="2608" w:type="dxa"/>
            <w:tcBorders>
              <w:top w:val="nil"/>
              <w:bottom w:val="single" w:sz="4"/>
            </w:tcBorders>
          </w:tcPr>
          <w:p>
            <w:pPr>
              <w:pStyle w:val="0"/>
            </w:pPr>
            <w:r>
              <w:rPr>
                <w:sz w:val="20"/>
              </w:rPr>
            </w:r>
          </w:p>
        </w:tc>
        <w:tc>
          <w:tcPr>
            <w:tcW w:w="2041" w:type="dxa"/>
            <w:tcBorders>
              <w:top w:val="nil"/>
              <w:bottom w:val="single" w:sz="4"/>
            </w:tcBorders>
          </w:tcPr>
          <w:p>
            <w:pPr>
              <w:pStyle w:val="0"/>
            </w:pPr>
            <w:r>
              <w:rPr>
                <w:sz w:val="20"/>
              </w:rPr>
            </w:r>
          </w:p>
        </w:tc>
        <w:tc>
          <w:tcPr>
            <w:tcW w:w="3969" w:type="dxa"/>
            <w:tcBorders>
              <w:top w:val="nil"/>
              <w:bottom w:val="single" w:sz="4"/>
            </w:tcBorders>
          </w:tcPr>
          <w:p>
            <w:pPr>
              <w:pStyle w:val="0"/>
            </w:pPr>
            <w:r>
              <w:rPr>
                <w:sz w:val="20"/>
              </w:rPr>
            </w:r>
          </w:p>
        </w:tc>
        <w:tc>
          <w:tcPr>
            <w:tcW w:w="3458" w:type="dxa"/>
            <w:tcBorders>
              <w:top w:val="nil"/>
              <w:bottom w:val="single" w:sz="4"/>
            </w:tcBorders>
          </w:tcPr>
          <w:p>
            <w:pPr>
              <w:pStyle w:val="0"/>
            </w:pPr>
            <w:r>
              <w:rPr>
                <w:sz w:val="20"/>
              </w:rPr>
            </w:r>
          </w:p>
        </w:tc>
        <w:tc>
          <w:tcPr>
            <w:tcW w:w="2098" w:type="dxa"/>
            <w:tcBorders>
              <w:top w:val="nil"/>
              <w:bottom w:val="single" w:sz="4"/>
            </w:tcBorders>
          </w:tcPr>
          <w:p>
            <w:pPr>
              <w:pStyle w:val="0"/>
            </w:pPr>
            <w:r>
              <w:rPr>
                <w:sz w:val="20"/>
              </w:rPr>
            </w:r>
          </w:p>
        </w:tc>
        <w:tc>
          <w:tcPr>
            <w:tcW w:w="3402" w:type="dxa"/>
            <w:tcBorders>
              <w:top w:val="nil"/>
              <w:bottom w:val="single" w:sz="4"/>
            </w:tcBorders>
          </w:tcPr>
          <w:p>
            <w:pPr>
              <w:pStyle w:val="0"/>
            </w:pPr>
            <w:r>
              <w:rPr>
                <w:sz w:val="20"/>
              </w:rPr>
              <w:t xml:space="preserve">2. Копия счета-фактуры (товарной накладной) либо универсального передаточного документа.</w:t>
            </w:r>
          </w:p>
          <w:p>
            <w:pPr>
              <w:pStyle w:val="0"/>
            </w:pPr>
            <w:r>
              <w:rPr>
                <w:sz w:val="20"/>
              </w:rPr>
              <w:t xml:space="preserve">3. Копии документов, подтверждающих оплату.</w:t>
            </w:r>
          </w:p>
          <w:p>
            <w:pPr>
              <w:pStyle w:val="0"/>
            </w:pPr>
            <w:r>
              <w:rPr>
                <w:sz w:val="20"/>
              </w:rPr>
              <w:t xml:space="preserve">4. Копии правоустанавливающих документов на земельные участки, на которых проводятся мероприятия </w:t>
            </w:r>
            <w:hyperlink w:history="0" w:anchor="P3027"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bl>
    <w:p>
      <w:pPr>
        <w:sectPr>
          <w:headerReference w:type="default" r:id="rId303"/>
          <w:headerReference w:type="first" r:id="rId303"/>
          <w:footerReference w:type="default" r:id="rId304"/>
          <w:footerReference w:type="first" r:id="rId30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3026" w:name="P3026"/>
    <w:bookmarkEnd w:id="3026"/>
    <w:p>
      <w:pPr>
        <w:pStyle w:val="0"/>
        <w:spacing w:before="200" w:line-rule="auto"/>
        <w:ind w:firstLine="540"/>
        <w:jc w:val="both"/>
      </w:pPr>
      <w:r>
        <w:rPr>
          <w:sz w:val="20"/>
        </w:rPr>
        <w:t xml:space="preserve">&lt;*&gt; Форма документа разрабатывается и утверждается приказом Минсельхоза НСО.</w:t>
      </w:r>
    </w:p>
    <w:bookmarkStart w:id="3027" w:name="P3027"/>
    <w:bookmarkEnd w:id="3027"/>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spacing w:before="200" w:line-rule="auto"/>
        <w:ind w:firstLine="540"/>
        <w:jc w:val="both"/>
      </w:pPr>
      <w:r>
        <w:rPr>
          <w:sz w:val="20"/>
        </w:rPr>
        <w:t xml:space="preserve">&lt;***&gt;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МСХ РФ - Министерство сельского хозяйства Российской Федерации;</w:t>
      </w:r>
    </w:p>
    <w:p>
      <w:pPr>
        <w:pStyle w:val="0"/>
        <w:spacing w:before="200" w:line-rule="auto"/>
        <w:ind w:firstLine="540"/>
        <w:jc w:val="both"/>
      </w:pPr>
      <w:r>
        <w:rPr>
          <w:sz w:val="20"/>
        </w:rPr>
        <w:t xml:space="preserve">РФ - Российская Федерация.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1</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и показателям,</w:t>
      </w:r>
    </w:p>
    <w:p>
      <w:pPr>
        <w:pStyle w:val="0"/>
        <w:jc w:val="right"/>
      </w:pPr>
      <w:r>
        <w:rPr>
          <w:sz w:val="20"/>
        </w:rPr>
        <w:t xml:space="preserve">необходимым для достижения результатов</w:t>
      </w:r>
    </w:p>
    <w:p>
      <w:pPr>
        <w:pStyle w:val="0"/>
        <w:jc w:val="right"/>
      </w:pPr>
      <w:r>
        <w:rPr>
          <w:sz w:val="20"/>
        </w:rPr>
        <w:t xml:space="preserve">предоставления государственной поддержки</w:t>
      </w:r>
    </w:p>
    <w:p>
      <w:pPr>
        <w:pStyle w:val="0"/>
        <w:jc w:val="right"/>
      </w:pPr>
      <w:r>
        <w:rPr>
          <w:sz w:val="20"/>
        </w:rPr>
        <w:t xml:space="preserve">сельскохозяйственного производства в</w:t>
      </w:r>
    </w:p>
    <w:p>
      <w:pPr>
        <w:pStyle w:val="0"/>
        <w:jc w:val="right"/>
      </w:pPr>
      <w:r>
        <w:rPr>
          <w:sz w:val="20"/>
        </w:rPr>
        <w:t xml:space="preserve">Новосибирской области субъектам</w:t>
      </w:r>
    </w:p>
    <w:p>
      <w:pPr>
        <w:pStyle w:val="0"/>
        <w:jc w:val="right"/>
      </w:pPr>
      <w:r>
        <w:rPr>
          <w:sz w:val="20"/>
        </w:rPr>
        <w:t xml:space="preserve">государственной поддержки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источником финансового обеспечения которых</w:t>
      </w:r>
    </w:p>
    <w:p>
      <w:pPr>
        <w:pStyle w:val="0"/>
        <w:jc w:val="right"/>
      </w:pPr>
      <w:r>
        <w:rPr>
          <w:sz w:val="20"/>
        </w:rPr>
        <w:t xml:space="preserve">является субсидия, иные межбюджетные</w:t>
      </w:r>
    </w:p>
    <w:p>
      <w:pPr>
        <w:pStyle w:val="0"/>
        <w:jc w:val="right"/>
      </w:pPr>
      <w:r>
        <w:rPr>
          <w:sz w:val="20"/>
        </w:rPr>
        <w:t xml:space="preserve">трансферты из федерального бюджета,</w:t>
      </w:r>
    </w:p>
    <w:p>
      <w:pPr>
        <w:pStyle w:val="0"/>
        <w:jc w:val="right"/>
      </w:pPr>
      <w:r>
        <w:rPr>
          <w:sz w:val="20"/>
        </w:rPr>
        <w:t xml:space="preserve">и перечню документов для их получения</w:t>
      </w:r>
    </w:p>
    <w:p>
      <w:pPr>
        <w:pStyle w:val="0"/>
        <w:ind w:firstLine="540"/>
        <w:jc w:val="both"/>
      </w:pPr>
      <w:r>
        <w:rPr>
          <w:sz w:val="20"/>
        </w:rPr>
      </w:r>
    </w:p>
    <w:bookmarkStart w:id="3053" w:name="P3053"/>
    <w:bookmarkEnd w:id="3053"/>
    <w:p>
      <w:pPr>
        <w:pStyle w:val="2"/>
        <w:jc w:val="center"/>
      </w:pPr>
      <w:r>
        <w:rPr>
          <w:sz w:val="20"/>
        </w:rPr>
        <w:t xml:space="preserve">УСЛОВИЯ,</w:t>
      </w:r>
    </w:p>
    <w:p>
      <w:pPr>
        <w:pStyle w:val="2"/>
        <w:jc w:val="center"/>
      </w:pPr>
      <w:r>
        <w:rPr>
          <w:sz w:val="20"/>
        </w:rPr>
        <w:t xml:space="preserve">предъявляемые к сельскохозяйственным товаропроизводителям,</w:t>
      </w:r>
    </w:p>
    <w:p>
      <w:pPr>
        <w:pStyle w:val="2"/>
        <w:jc w:val="center"/>
      </w:pPr>
      <w:r>
        <w:rPr>
          <w:sz w:val="20"/>
        </w:rPr>
        <w:t xml:space="preserve">для включения в перечень сельскохозяйственных</w:t>
      </w:r>
    </w:p>
    <w:p>
      <w:pPr>
        <w:pStyle w:val="2"/>
        <w:jc w:val="center"/>
      </w:pPr>
      <w:r>
        <w:rPr>
          <w:sz w:val="20"/>
        </w:rPr>
        <w:t xml:space="preserve">товаропроизводителей на поддержку племенного животноводства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9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11.03.2024 N 86-п)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pPr>
        <w:pStyle w:val="0"/>
        <w:spacing w:before="200" w:line-rule="auto"/>
        <w:ind w:firstLine="540"/>
        <w:jc w:val="both"/>
      </w:pPr>
      <w:r>
        <w:rPr>
          <w:sz w:val="20"/>
        </w:rPr>
        <w:t xml:space="preserve">1. На возмещение части затрат на племенное маточное поголовье сельскохозяйственных животных:</w:t>
      </w:r>
    </w:p>
    <w:p>
      <w:pPr>
        <w:pStyle w:val="0"/>
        <w:spacing w:before="200" w:line-rule="auto"/>
        <w:ind w:firstLine="540"/>
        <w:jc w:val="both"/>
      </w:pPr>
      <w:r>
        <w:rPr>
          <w:sz w:val="20"/>
        </w:rPr>
        <w:t xml:space="preserve">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pPr>
        <w:pStyle w:val="0"/>
        <w:spacing w:before="200" w:line-rule="auto"/>
        <w:ind w:firstLine="540"/>
        <w:jc w:val="both"/>
      </w:pPr>
      <w:r>
        <w:rPr>
          <w:sz w:val="20"/>
        </w:rPr>
        <w:t xml:space="preserve">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pPr>
        <w:pStyle w:val="0"/>
        <w:spacing w:before="200" w:line-rule="auto"/>
        <w:ind w:firstLine="540"/>
        <w:jc w:val="both"/>
      </w:pPr>
      <w:r>
        <w:rPr>
          <w:sz w:val="20"/>
        </w:rPr>
        <w:t xml:space="preserve">3) обеспечение продуктивности племенных сельскохозяйственных животных в предшествующем году по следующим показателям:</w:t>
      </w:r>
    </w:p>
    <w:p>
      <w:pPr>
        <w:pStyle w:val="0"/>
        <w:spacing w:before="200" w:line-rule="auto"/>
        <w:ind w:firstLine="540"/>
        <w:jc w:val="both"/>
      </w:pPr>
      <w:r>
        <w:rPr>
          <w:sz w:val="20"/>
        </w:rPr>
        <w:t xml:space="preserve">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pPr>
        <w:pStyle w:val="0"/>
        <w:spacing w:before="200" w:line-rule="auto"/>
        <w:ind w:firstLine="540"/>
        <w:jc w:val="both"/>
      </w:pPr>
      <w:r>
        <w:rPr>
          <w:sz w:val="20"/>
        </w:rPr>
        <w:t xml:space="preserve">другие породы - не менее 4000 кг молока на 1 корову;</w:t>
      </w:r>
    </w:p>
    <w:p>
      <w:pPr>
        <w:pStyle w:val="0"/>
        <w:spacing w:before="200" w:line-rule="auto"/>
        <w:ind w:firstLine="540"/>
        <w:jc w:val="both"/>
      </w:pPr>
      <w:r>
        <w:rPr>
          <w:sz w:val="20"/>
        </w:rPr>
        <w:t xml:space="preserve">средняя продуктивность по стаду в организациях, пострадавших от чрезвычайных ситуаций, - не ниже 4500 кг молока на 1 корову;</w:t>
      </w:r>
    </w:p>
    <w:p>
      <w:pPr>
        <w:pStyle w:val="0"/>
        <w:spacing w:before="200" w:line-rule="auto"/>
        <w:ind w:firstLine="540"/>
        <w:jc w:val="both"/>
      </w:pPr>
      <w:r>
        <w:rPr>
          <w:sz w:val="20"/>
        </w:rPr>
        <w:t xml:space="preserve">в мясном скотоводстве - молочность племенных коров (живая масса телят в возрасте 205 дней, кг) не ниже 1 класса стандарта породы;</w:t>
      </w:r>
    </w:p>
    <w:p>
      <w:pPr>
        <w:pStyle w:val="0"/>
        <w:spacing w:before="200" w:line-rule="auto"/>
        <w:ind w:firstLine="540"/>
        <w:jc w:val="both"/>
      </w:pPr>
      <w:r>
        <w:rPr>
          <w:sz w:val="20"/>
        </w:rPr>
        <w:t xml:space="preserve">в свиноводстве - возраст достижения ремонтным молодняком живой массы 100 кг не ниже 1 класса стандарта породы;</w:t>
      </w:r>
    </w:p>
    <w:p>
      <w:pPr>
        <w:pStyle w:val="0"/>
        <w:spacing w:before="200" w:line-rule="auto"/>
        <w:ind w:firstLine="540"/>
        <w:jc w:val="both"/>
      </w:pPr>
      <w:r>
        <w:rPr>
          <w:sz w:val="20"/>
        </w:rPr>
        <w:t xml:space="preserve">в овцеводстве и козоводстве - настриг шерсти (начес пуха) в чистом волокне с 1 животного, кг;</w:t>
      </w:r>
    </w:p>
    <w:p>
      <w:pPr>
        <w:pStyle w:val="0"/>
        <w:spacing w:before="200" w:line-rule="auto"/>
        <w:ind w:firstLine="540"/>
        <w:jc w:val="both"/>
      </w:pPr>
      <w:r>
        <w:rPr>
          <w:sz w:val="20"/>
        </w:rPr>
        <w:t xml:space="preserve">в коневодстве - деловой выход жеребят на 100 кобыл, голов;</w:t>
      </w:r>
    </w:p>
    <w:p>
      <w:pPr>
        <w:pStyle w:val="0"/>
        <w:spacing w:before="200" w:line-rule="auto"/>
        <w:ind w:firstLine="540"/>
        <w:jc w:val="both"/>
      </w:pPr>
      <w:r>
        <w:rPr>
          <w:sz w:val="20"/>
        </w:rPr>
        <w:t xml:space="preserve">4) обеспечение уровня воспроизводства сельскохозяйственных животных по следующим показателям:</w:t>
      </w:r>
    </w:p>
    <w:p>
      <w:pPr>
        <w:pStyle w:val="0"/>
        <w:spacing w:before="200" w:line-rule="auto"/>
        <w:ind w:firstLine="540"/>
        <w:jc w:val="both"/>
      </w:pPr>
      <w:r>
        <w:rPr>
          <w:sz w:val="20"/>
        </w:rPr>
        <w:t xml:space="preserve">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pPr>
        <w:pStyle w:val="0"/>
        <w:jc w:val="both"/>
      </w:pPr>
      <w:r>
        <w:rPr>
          <w:sz w:val="20"/>
        </w:rPr>
        <w:t xml:space="preserve">(в ред. </w:t>
      </w:r>
      <w:hyperlink w:history="0" r:id="rId49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в мясном скотоводстве - выход телят на 100 коров не менее 80 голов для племенных заводов и репродукторов;</w:t>
      </w:r>
    </w:p>
    <w:p>
      <w:pPr>
        <w:pStyle w:val="0"/>
        <w:spacing w:before="200" w:line-rule="auto"/>
        <w:ind w:firstLine="540"/>
        <w:jc w:val="both"/>
      </w:pPr>
      <w:r>
        <w:rPr>
          <w:sz w:val="20"/>
        </w:rPr>
        <w:t xml:space="preserve">в свиноводстве - 11 поросят за опорос на 1 свиноматку (при количестве опоросов не менее 1,9 в год);</w:t>
      </w:r>
    </w:p>
    <w:p>
      <w:pPr>
        <w:pStyle w:val="0"/>
        <w:spacing w:before="200" w:line-rule="auto"/>
        <w:ind w:firstLine="540"/>
        <w:jc w:val="both"/>
      </w:pPr>
      <w:r>
        <w:rPr>
          <w:sz w:val="20"/>
        </w:rPr>
        <w:t xml:space="preserve">в овцеводстве и козоводстве - выход ягнят (козлят) на 100 овцематок (козоматок) не менее 90 голов;</w:t>
      </w:r>
    </w:p>
    <w:p>
      <w:pPr>
        <w:pStyle w:val="0"/>
        <w:spacing w:before="200" w:line-rule="auto"/>
        <w:ind w:firstLine="540"/>
        <w:jc w:val="both"/>
      </w:pPr>
      <w:r>
        <w:rPr>
          <w:sz w:val="20"/>
        </w:rPr>
        <w:t xml:space="preserve">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pPr>
        <w:pStyle w:val="0"/>
        <w:spacing w:before="200" w:line-rule="auto"/>
        <w:ind w:firstLine="540"/>
        <w:jc w:val="both"/>
      </w:pPr>
      <w:r>
        <w:rPr>
          <w:sz w:val="20"/>
        </w:rPr>
        <w:t xml:space="preserve">5) обеспечение реализации племенного молодняка по следующим показателям:</w:t>
      </w:r>
    </w:p>
    <w:p>
      <w:pPr>
        <w:pStyle w:val="0"/>
        <w:spacing w:before="200" w:line-rule="auto"/>
        <w:ind w:firstLine="540"/>
        <w:jc w:val="both"/>
      </w:pPr>
      <w:r>
        <w:rPr>
          <w:sz w:val="20"/>
        </w:rPr>
        <w:t xml:space="preserve">в молочном и мясном скотоводстве - реализация племенного молодняка от 100 коров не менее 10 голов, в том числе не менее 8 голов телок и (или) нетелей;</w:t>
      </w:r>
    </w:p>
    <w:p>
      <w:pPr>
        <w:pStyle w:val="0"/>
        <w:spacing w:before="200" w:line-rule="auto"/>
        <w:ind w:firstLine="540"/>
        <w:jc w:val="both"/>
      </w:pPr>
      <w:r>
        <w:rPr>
          <w:sz w:val="20"/>
        </w:rPr>
        <w:t xml:space="preserve">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pPr>
        <w:pStyle w:val="0"/>
        <w:spacing w:before="200" w:line-rule="auto"/>
        <w:ind w:firstLine="540"/>
        <w:jc w:val="both"/>
      </w:pPr>
      <w:r>
        <w:rPr>
          <w:sz w:val="20"/>
        </w:rPr>
        <w:t xml:space="preserve">в овцеводстве и козоводстве - реализация племенного молодняка от 100 овцематок (козоматок) не менее 15 голов;</w:t>
      </w:r>
    </w:p>
    <w:p>
      <w:pPr>
        <w:pStyle w:val="0"/>
        <w:spacing w:before="200" w:line-rule="auto"/>
        <w:ind w:firstLine="540"/>
        <w:jc w:val="both"/>
      </w:pPr>
      <w:r>
        <w:rPr>
          <w:sz w:val="20"/>
        </w:rPr>
        <w:t xml:space="preserve">в коневодстве - реализация племенного молодняка от 100 кобыл не менее 15 голов.</w:t>
      </w:r>
    </w:p>
    <w:p>
      <w:pPr>
        <w:pStyle w:val="0"/>
        <w:spacing w:before="200" w:line-rule="auto"/>
        <w:ind w:firstLine="540"/>
        <w:jc w:val="both"/>
      </w:pPr>
      <w:r>
        <w:rPr>
          <w:sz w:val="20"/>
        </w:rPr>
        <w:t xml:space="preserve">Увеличение численности маточного поголовья стада приравнивается к объему реализации племенного молодняка в тех же значениях;</w:t>
      </w:r>
    </w:p>
    <w:p>
      <w:pPr>
        <w:pStyle w:val="0"/>
        <w:spacing w:before="200" w:line-rule="auto"/>
        <w:ind w:firstLine="540"/>
        <w:jc w:val="both"/>
      </w:pPr>
      <w:r>
        <w:rPr>
          <w:sz w:val="20"/>
        </w:rPr>
        <w:t xml:space="preserve">6) наличие поголовья племенных сельскохозяйственных животных, зарегистрированного на территории Новосибирской области;</w:t>
      </w:r>
    </w:p>
    <w:p>
      <w:pPr>
        <w:pStyle w:val="0"/>
        <w:spacing w:before="200" w:line-rule="auto"/>
        <w:ind w:firstLine="540"/>
        <w:jc w:val="both"/>
      </w:pPr>
      <w:r>
        <w:rPr>
          <w:sz w:val="20"/>
        </w:rPr>
        <w:t xml:space="preserve">7) обеспечение ветеринарного благополучия организации.</w:t>
      </w:r>
    </w:p>
    <w:p>
      <w:pPr>
        <w:pStyle w:val="0"/>
        <w:spacing w:before="200" w:line-rule="auto"/>
        <w:ind w:firstLine="540"/>
        <w:jc w:val="both"/>
      </w:pPr>
      <w:r>
        <w:rPr>
          <w:sz w:val="20"/>
        </w:rPr>
        <w:t xml:space="preserve">2. На возмещение части затрат на племенных быков-производителей, оцененных по качеству потомства или находящихся в процессе оценки этого качества:</w:t>
      </w:r>
    </w:p>
    <w:p>
      <w:pPr>
        <w:pStyle w:val="0"/>
        <w:spacing w:before="200" w:line-rule="auto"/>
        <w:ind w:firstLine="540"/>
        <w:jc w:val="both"/>
      </w:pPr>
      <w:r>
        <w:rPr>
          <w:sz w:val="20"/>
        </w:rPr>
        <w:t xml:space="preserve">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pPr>
        <w:pStyle w:val="0"/>
        <w:spacing w:before="200" w:line-rule="auto"/>
        <w:ind w:firstLine="540"/>
        <w:jc w:val="both"/>
      </w:pPr>
      <w:r>
        <w:rPr>
          <w:sz w:val="20"/>
        </w:rPr>
        <w:t xml:space="preserve">2) наличие поголовья племенных сельскохозяйственных животных, зарегистрированного на территории Новосибирской области;</w:t>
      </w:r>
    </w:p>
    <w:p>
      <w:pPr>
        <w:pStyle w:val="0"/>
        <w:spacing w:before="200" w:line-rule="auto"/>
        <w:ind w:firstLine="540"/>
        <w:jc w:val="both"/>
      </w:pPr>
      <w:r>
        <w:rPr>
          <w:sz w:val="20"/>
        </w:rPr>
        <w:t xml:space="preserve">3) проведение работ по оценке (проверке) быков-производителей по качеству потомства;</w:t>
      </w:r>
    </w:p>
    <w:p>
      <w:pPr>
        <w:pStyle w:val="0"/>
        <w:spacing w:before="200" w:line-rule="auto"/>
        <w:ind w:firstLine="540"/>
        <w:jc w:val="both"/>
      </w:pPr>
      <w:r>
        <w:rPr>
          <w:sz w:val="20"/>
        </w:rPr>
        <w:t xml:space="preserve">4) обеспечение реализации племенной продукции (семени);</w:t>
      </w:r>
    </w:p>
    <w:p>
      <w:pPr>
        <w:pStyle w:val="0"/>
        <w:spacing w:before="200" w:line-rule="auto"/>
        <w:ind w:firstLine="540"/>
        <w:jc w:val="both"/>
      </w:pPr>
      <w:r>
        <w:rPr>
          <w:sz w:val="20"/>
        </w:rPr>
        <w:t xml:space="preserve">5) обеспечение ветеринарного благополучия организации.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2</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и показателям,</w:t>
      </w:r>
    </w:p>
    <w:p>
      <w:pPr>
        <w:pStyle w:val="0"/>
        <w:jc w:val="right"/>
      </w:pPr>
      <w:r>
        <w:rPr>
          <w:sz w:val="20"/>
        </w:rPr>
        <w:t xml:space="preserve">необходимым для достижения результатов</w:t>
      </w:r>
    </w:p>
    <w:p>
      <w:pPr>
        <w:pStyle w:val="0"/>
        <w:jc w:val="right"/>
      </w:pPr>
      <w:r>
        <w:rPr>
          <w:sz w:val="20"/>
        </w:rPr>
        <w:t xml:space="preserve">предоставления государственной поддержки</w:t>
      </w:r>
    </w:p>
    <w:p>
      <w:pPr>
        <w:pStyle w:val="0"/>
        <w:jc w:val="right"/>
      </w:pPr>
      <w:r>
        <w:rPr>
          <w:sz w:val="20"/>
        </w:rPr>
        <w:t xml:space="preserve">сельскохозяйственного производства в</w:t>
      </w:r>
    </w:p>
    <w:p>
      <w:pPr>
        <w:pStyle w:val="0"/>
        <w:jc w:val="right"/>
      </w:pPr>
      <w:r>
        <w:rPr>
          <w:sz w:val="20"/>
        </w:rPr>
        <w:t xml:space="preserve">Новосибирской области субъектам</w:t>
      </w:r>
    </w:p>
    <w:p>
      <w:pPr>
        <w:pStyle w:val="0"/>
        <w:jc w:val="right"/>
      </w:pPr>
      <w:r>
        <w:rPr>
          <w:sz w:val="20"/>
        </w:rPr>
        <w:t xml:space="preserve">государственной поддержки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источником финансового обеспечения которых</w:t>
      </w:r>
    </w:p>
    <w:p>
      <w:pPr>
        <w:pStyle w:val="0"/>
        <w:jc w:val="right"/>
      </w:pPr>
      <w:r>
        <w:rPr>
          <w:sz w:val="20"/>
        </w:rPr>
        <w:t xml:space="preserve">является субсидия, иные межбюджетные</w:t>
      </w:r>
    </w:p>
    <w:p>
      <w:pPr>
        <w:pStyle w:val="0"/>
        <w:jc w:val="right"/>
      </w:pPr>
      <w:r>
        <w:rPr>
          <w:sz w:val="20"/>
        </w:rPr>
        <w:t xml:space="preserve">трансферты из федерального бюджета,</w:t>
      </w:r>
    </w:p>
    <w:p>
      <w:pPr>
        <w:pStyle w:val="0"/>
        <w:jc w:val="right"/>
      </w:pPr>
      <w:r>
        <w:rPr>
          <w:sz w:val="20"/>
        </w:rPr>
        <w:t xml:space="preserve">и перечню документов для их получения</w:t>
      </w:r>
    </w:p>
    <w:p>
      <w:pPr>
        <w:pStyle w:val="0"/>
        <w:ind w:firstLine="540"/>
        <w:jc w:val="both"/>
      </w:pPr>
      <w:r>
        <w:rPr>
          <w:sz w:val="20"/>
        </w:rPr>
      </w:r>
    </w:p>
    <w:bookmarkStart w:id="3113" w:name="P3113"/>
    <w:bookmarkEnd w:id="3113"/>
    <w:p>
      <w:pPr>
        <w:pStyle w:val="2"/>
        <w:jc w:val="center"/>
      </w:pPr>
      <w:r>
        <w:rPr>
          <w:sz w:val="20"/>
        </w:rPr>
        <w:t xml:space="preserve">ПЕРЕЧЕНЬ</w:t>
      </w:r>
    </w:p>
    <w:p>
      <w:pPr>
        <w:pStyle w:val="2"/>
        <w:jc w:val="center"/>
      </w:pPr>
      <w:r>
        <w:rPr>
          <w:sz w:val="20"/>
        </w:rPr>
        <w:t xml:space="preserve">документов, подтверждающих целевое использование кредитных</w:t>
      </w:r>
    </w:p>
    <w:p>
      <w:pPr>
        <w:pStyle w:val="2"/>
        <w:jc w:val="center"/>
      </w:pPr>
      <w:r>
        <w:rPr>
          <w:sz w:val="20"/>
        </w:rPr>
        <w:t xml:space="preserve">средств по инвестиционным кредитам (займам)</w:t>
      </w:r>
    </w:p>
    <w:p>
      <w:pPr>
        <w:pStyle w:val="0"/>
        <w:ind w:firstLine="540"/>
        <w:jc w:val="both"/>
      </w:pPr>
      <w:r>
        <w:rPr>
          <w:sz w:val="20"/>
        </w:rPr>
      </w:r>
    </w:p>
    <w:p>
      <w:pPr>
        <w:pStyle w:val="0"/>
        <w:ind w:firstLine="540"/>
        <w:jc w:val="both"/>
      </w:pPr>
      <w:r>
        <w:rPr>
          <w:sz w:val="20"/>
        </w:rPr>
        <w:t xml:space="preserve">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pPr>
        <w:pStyle w:val="0"/>
        <w:spacing w:before="200" w:line-rule="auto"/>
        <w:ind w:firstLine="540"/>
        <w:jc w:val="both"/>
      </w:pPr>
      <w:r>
        <w:rPr>
          <w:sz w:val="20"/>
        </w:rPr>
        <w:t xml:space="preserve">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4)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pPr>
        <w:pStyle w:val="0"/>
        <w:spacing w:before="200" w:line-rule="auto"/>
        <w:ind w:firstLine="540"/>
        <w:jc w:val="both"/>
      </w:pPr>
      <w:r>
        <w:rPr>
          <w:sz w:val="20"/>
        </w:rPr>
        <w:t xml:space="preserve">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3. Документы, подтверждающие целевое использование кредита (займа), полученного на приобретение племенной продукции (материала):</w:t>
      </w:r>
    </w:p>
    <w:p>
      <w:pPr>
        <w:pStyle w:val="0"/>
        <w:spacing w:before="200" w:line-rule="auto"/>
        <w:ind w:firstLine="540"/>
        <w:jc w:val="both"/>
      </w:pPr>
      <w:r>
        <w:rPr>
          <w:sz w:val="20"/>
        </w:rPr>
        <w:t xml:space="preserve">1) копия договора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актов приемки-передачи племенной продукции (материала), заверенные заемщиком;</w:t>
      </w:r>
    </w:p>
    <w:p>
      <w:pPr>
        <w:pStyle w:val="0"/>
        <w:spacing w:before="200" w:line-rule="auto"/>
        <w:ind w:firstLine="540"/>
        <w:jc w:val="both"/>
      </w:pPr>
      <w:r>
        <w:rPr>
          <w:sz w:val="20"/>
        </w:rPr>
        <w:t xml:space="preserve">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племенной продукции (материала):</w:t>
      </w:r>
    </w:p>
    <w:p>
      <w:pPr>
        <w:pStyle w:val="0"/>
        <w:spacing w:before="200" w:line-rule="auto"/>
        <w:ind w:firstLine="540"/>
        <w:jc w:val="both"/>
      </w:pPr>
      <w:r>
        <w:rPr>
          <w:sz w:val="20"/>
        </w:rPr>
        <w:t xml:space="preserve">1) копия контракта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Документы, подтверждающие целевое использование кредита (займа) на строительство, реконструкцию и модернизацию:</w:t>
      </w:r>
    </w:p>
    <w:p>
      <w:pPr>
        <w:pStyle w:val="0"/>
        <w:spacing w:before="200" w:line-rule="auto"/>
        <w:ind w:firstLine="540"/>
        <w:jc w:val="both"/>
      </w:pPr>
      <w:r>
        <w:rPr>
          <w:sz w:val="20"/>
        </w:rPr>
        <w:t xml:space="preserve">1) копия титульного списка стройки, заверенная заемщиком;</w:t>
      </w:r>
    </w:p>
    <w:p>
      <w:pPr>
        <w:pStyle w:val="0"/>
        <w:spacing w:before="200" w:line-rule="auto"/>
        <w:ind w:firstLine="540"/>
        <w:jc w:val="both"/>
      </w:pPr>
      <w:r>
        <w:rPr>
          <w:sz w:val="20"/>
        </w:rPr>
        <w:t xml:space="preserve">2) копия сводной сметы на строительство, реконструкцию и модернизацию объекта, заверенная заемщиком.</w:t>
      </w:r>
    </w:p>
    <w:p>
      <w:pPr>
        <w:pStyle w:val="0"/>
        <w:spacing w:before="200" w:line-rule="auto"/>
        <w:ind w:firstLine="540"/>
        <w:jc w:val="both"/>
      </w:pPr>
      <w:r>
        <w:rPr>
          <w:sz w:val="20"/>
        </w:rPr>
        <w:t xml:space="preserve">6. Документы, представляемые по мере использования кредита (займа):</w:t>
      </w:r>
    </w:p>
    <w:p>
      <w:pPr>
        <w:pStyle w:val="0"/>
        <w:spacing w:before="200" w:line-rule="auto"/>
        <w:ind w:firstLine="540"/>
        <w:jc w:val="both"/>
      </w:pPr>
      <w:r>
        <w:rPr>
          <w:sz w:val="20"/>
        </w:rPr>
        <w:t xml:space="preserve">1) при проведении работ подрядным способом:</w:t>
      </w:r>
    </w:p>
    <w:p>
      <w:pPr>
        <w:pStyle w:val="0"/>
        <w:spacing w:before="200" w:line-rule="auto"/>
        <w:ind w:firstLine="540"/>
        <w:jc w:val="both"/>
      </w:pPr>
      <w:r>
        <w:rPr>
          <w:sz w:val="20"/>
        </w:rPr>
        <w:t xml:space="preserve">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товарных накладных, счетов-фактур на получение технологического оборудования, заверенные заемщиком;</w:t>
      </w:r>
    </w:p>
    <w:p>
      <w:pPr>
        <w:pStyle w:val="0"/>
        <w:spacing w:before="200" w:line-rule="auto"/>
        <w:ind w:firstLine="540"/>
        <w:jc w:val="both"/>
      </w:pPr>
      <w:r>
        <w:rPr>
          <w:sz w:val="20"/>
        </w:rPr>
        <w:t xml:space="preserve">д) копии актов о приемке-передаче оборудования в монтаж, заверенные заемщиком </w:t>
      </w:r>
      <w:hyperlink w:history="0" w:anchor="P3189"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е) при оплате строительных материалов заемщиком:</w:t>
      </w:r>
    </w:p>
    <w:p>
      <w:pPr>
        <w:pStyle w:val="0"/>
        <w:spacing w:before="200" w:line-rule="auto"/>
        <w:ind w:firstLine="540"/>
        <w:jc w:val="both"/>
      </w:pPr>
      <w:r>
        <w:rPr>
          <w:sz w:val="20"/>
        </w:rPr>
        <w:t xml:space="preserve">копии договоров на поставку строительных материалов, заверенные заемщиком;</w:t>
      </w:r>
    </w:p>
    <w:p>
      <w:pPr>
        <w:pStyle w:val="0"/>
        <w:spacing w:before="200" w:line-rule="auto"/>
        <w:ind w:firstLine="540"/>
        <w:jc w:val="both"/>
      </w:pPr>
      <w:r>
        <w:rPr>
          <w:sz w:val="20"/>
        </w:rPr>
        <w:t xml:space="preserve">копии товарных накладных на получение заемщиком строительных материалов, заверенные заемщиком;</w:t>
      </w:r>
    </w:p>
    <w:p>
      <w:pPr>
        <w:pStyle w:val="0"/>
        <w:spacing w:before="200" w:line-rule="auto"/>
        <w:ind w:firstLine="540"/>
        <w:jc w:val="both"/>
      </w:pPr>
      <w:r>
        <w:rPr>
          <w:sz w:val="20"/>
        </w:rPr>
        <w:t xml:space="preserve">копии документов на передачу подрядчикам строительных материалов для включения их стоимости в справку о стоимости выполненных работ и затрат;</w:t>
      </w:r>
    </w:p>
    <w:p>
      <w:pPr>
        <w:pStyle w:val="0"/>
        <w:spacing w:before="200" w:line-rule="auto"/>
        <w:ind w:firstLine="540"/>
        <w:jc w:val="both"/>
      </w:pPr>
      <w:r>
        <w:rPr>
          <w:sz w:val="20"/>
        </w:rPr>
        <w:t xml:space="preserve">ж) копии актов о приемке выполненных работ, заверенные заемщиком </w:t>
      </w:r>
      <w:hyperlink w:history="0" w:anchor="P3189"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з) копия справки о стоимости выполненных работ и затрат, заверенная заказчиком </w:t>
      </w:r>
      <w:hyperlink w:history="0" w:anchor="P3189"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2) при проведении работ хозяйственным способом:</w:t>
      </w:r>
    </w:p>
    <w:p>
      <w:pPr>
        <w:pStyle w:val="0"/>
        <w:spacing w:before="200" w:line-rule="auto"/>
        <w:ind w:firstLine="540"/>
        <w:jc w:val="both"/>
      </w:pPr>
      <w:r>
        <w:rPr>
          <w:sz w:val="20"/>
        </w:rPr>
        <w:t xml:space="preserve">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pPr>
        <w:pStyle w:val="0"/>
        <w:spacing w:before="200" w:line-rule="auto"/>
        <w:ind w:firstLine="540"/>
        <w:jc w:val="both"/>
      </w:pPr>
      <w:r>
        <w:rPr>
          <w:sz w:val="20"/>
        </w:rP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history="0" w:anchor="P3189"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справки о стоимости выполненных работ и затрат, заверенные заемщиком;</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договоров на поставку технологического оборудования, на выполнение отдельных работ подрядным способом, заверенные заемщиком;</w:t>
      </w:r>
    </w:p>
    <w:p>
      <w:pPr>
        <w:pStyle w:val="0"/>
        <w:spacing w:before="200" w:line-rule="auto"/>
        <w:ind w:firstLine="540"/>
        <w:jc w:val="both"/>
      </w:pPr>
      <w:r>
        <w:rPr>
          <w:sz w:val="20"/>
        </w:rPr>
        <w:t xml:space="preserve">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е) копии актов о приемке-передаче здания (сооружения) </w:t>
      </w:r>
      <w:hyperlink w:history="0" w:anchor="P3189"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и (или) актов приема-сдачи реконструированных, модернизированных объектов основных средств </w:t>
      </w:r>
      <w:hyperlink w:history="0" w:anchor="P3189"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заверенные заемщиком.</w:t>
      </w:r>
    </w:p>
    <w:p>
      <w:pPr>
        <w:pStyle w:val="0"/>
        <w:spacing w:before="200" w:line-rule="auto"/>
        <w:ind w:firstLine="540"/>
        <w:jc w:val="both"/>
      </w:pPr>
      <w:r>
        <w:rPr>
          <w:sz w:val="20"/>
        </w:rPr>
        <w:t xml:space="preserve">7. Документы, подтверждающие приобретение за иностранную валюту оборудования:</w:t>
      </w:r>
    </w:p>
    <w:p>
      <w:pPr>
        <w:pStyle w:val="0"/>
        <w:spacing w:before="200" w:line-rule="auto"/>
        <w:ind w:firstLine="540"/>
        <w:jc w:val="both"/>
      </w:pPr>
      <w:r>
        <w:rPr>
          <w:sz w:val="20"/>
        </w:rPr>
        <w:t xml:space="preserve">1) копия контракта на приобретение импортного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pPr>
        <w:pStyle w:val="0"/>
        <w:spacing w:before="200" w:line-rule="auto"/>
        <w:ind w:firstLine="540"/>
        <w:jc w:val="both"/>
      </w:pPr>
      <w:r>
        <w:rPr>
          <w:sz w:val="20"/>
        </w:rPr>
        <w:t xml:space="preserve">3) копии дебетового авизо в подтверждение перечисления валюты поставщику или свифтового сообщения с переводом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о приемке-передаче оборудования в монтаж, заверенные заемщиком </w:t>
      </w:r>
      <w:hyperlink w:history="0" w:anchor="P3189"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8. Документы, подтверждающие целевое использование кредита (займа) на закладку многолетних насаждений:</w:t>
      </w:r>
    </w:p>
    <w:p>
      <w:pPr>
        <w:pStyle w:val="0"/>
        <w:spacing w:before="200" w:line-rule="auto"/>
        <w:ind w:firstLine="540"/>
        <w:jc w:val="both"/>
      </w:pPr>
      <w:r>
        <w:rPr>
          <w:sz w:val="20"/>
        </w:rPr>
        <w:t xml:space="preserve">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pPr>
        <w:pStyle w:val="0"/>
        <w:spacing w:before="200" w:line-rule="auto"/>
        <w:ind w:firstLine="540"/>
        <w:jc w:val="both"/>
      </w:pPr>
      <w:r>
        <w:rPr>
          <w:sz w:val="20"/>
        </w:rPr>
        <w:t xml:space="preserve">2) копии актов приемки-передачи основных средств.</w:t>
      </w:r>
    </w:p>
    <w:p>
      <w:pPr>
        <w:pStyle w:val="0"/>
        <w:spacing w:before="200" w:line-rule="auto"/>
        <w:ind w:firstLine="540"/>
        <w:jc w:val="both"/>
      </w:pPr>
      <w:r>
        <w:rPr>
          <w:sz w:val="20"/>
        </w:rPr>
        <w:t xml:space="preserve">9.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1)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основных средств.</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pPr>
        <w:pStyle w:val="0"/>
        <w:ind w:firstLine="540"/>
        <w:jc w:val="both"/>
      </w:pPr>
      <w:r>
        <w:rPr>
          <w:sz w:val="20"/>
        </w:rPr>
      </w:r>
    </w:p>
    <w:p>
      <w:pPr>
        <w:pStyle w:val="0"/>
        <w:ind w:firstLine="540"/>
        <w:jc w:val="both"/>
      </w:pPr>
      <w:r>
        <w:rPr>
          <w:sz w:val="20"/>
        </w:rPr>
        <w:t xml:space="preserve">--------------------------------</w:t>
      </w:r>
    </w:p>
    <w:bookmarkStart w:id="3189" w:name="P3189"/>
    <w:bookmarkEnd w:id="3189"/>
    <w:p>
      <w:pPr>
        <w:pStyle w:val="0"/>
        <w:spacing w:before="200" w:line-rule="auto"/>
        <w:ind w:firstLine="540"/>
        <w:jc w:val="both"/>
      </w:pPr>
      <w:r>
        <w:rPr>
          <w:sz w:val="20"/>
        </w:rPr>
        <w:t xml:space="preserve">&lt;*&gt;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3200" w:name="P3200"/>
    <w:bookmarkEnd w:id="3200"/>
    <w:p>
      <w:pPr>
        <w:pStyle w:val="2"/>
        <w:jc w:val="center"/>
      </w:pPr>
      <w:r>
        <w:rPr>
          <w:sz w:val="20"/>
        </w:rPr>
        <w:t xml:space="preserve">ПОРЯДОК</w:t>
      </w:r>
    </w:p>
    <w:p>
      <w:pPr>
        <w:pStyle w:val="2"/>
        <w:jc w:val="center"/>
      </w:pPr>
      <w:r>
        <w:rPr>
          <w:sz w:val="20"/>
        </w:rPr>
        <w:t xml:space="preserve">ПРЕДОСТАВЛЕНИЯ СУБСИДИИ САДОВОДЧЕСКИМ И ОГОРОДНИЧЕСКИМ</w:t>
      </w:r>
    </w:p>
    <w:p>
      <w:pPr>
        <w:pStyle w:val="2"/>
        <w:jc w:val="center"/>
      </w:pPr>
      <w:r>
        <w:rPr>
          <w:sz w:val="20"/>
        </w:rPr>
        <w:t xml:space="preserve">НЕКОММЕРЧЕСКИМ ТОВАРИЩЕСТВАМ В НОВОСИБИРСКОЙ ОБЛАСТИ</w:t>
      </w:r>
    </w:p>
    <w:p>
      <w:pPr>
        <w:pStyle w:val="2"/>
        <w:jc w:val="center"/>
      </w:pPr>
      <w:r>
        <w:rPr>
          <w:sz w:val="20"/>
        </w:rPr>
        <w:t xml:space="preserve">(ЗА ИСКЛЮЧЕНИЕМ САДОВОДЧЕСКИХ И ОГОРОДНИЧЕСКИХ</w:t>
      </w:r>
    </w:p>
    <w:p>
      <w:pPr>
        <w:pStyle w:val="2"/>
        <w:jc w:val="center"/>
      </w:pPr>
      <w:r>
        <w:rPr>
          <w:sz w:val="20"/>
        </w:rPr>
        <w:t xml:space="preserve">НЕКОММЕРЧЕСКИХ ТОВАРИЩЕСТВ, РАСПОЛОЖЕННЫХ</w:t>
      </w:r>
    </w:p>
    <w:p>
      <w:pPr>
        <w:pStyle w:val="2"/>
        <w:jc w:val="center"/>
      </w:pPr>
      <w:r>
        <w:rPr>
          <w:sz w:val="20"/>
        </w:rPr>
        <w:t xml:space="preserve">НА ТЕРРИТОРИИ ГОРОДА НОВОСИБИРСКА)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49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49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500"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50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50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w:history="0" r:id="rId503" w:tooltip="Закон Новосибирской области от 06.05.2019 N 365-ОЗ (ред. от 07.02.2024) &quot;О государственной поддержке ведения гражданами садоводства и огородничества для собственных нужд на территории Новосибирской области&quot; (принят постановлением Законодательного Собрания Новосибирской области от 26.04.2019 N 365-ЗС) {КонсультантПлюс}">
        <w:r>
          <w:rPr>
            <w:sz w:val="20"/>
            <w:color w:val="0000ff"/>
          </w:rPr>
          <w:t xml:space="preserve">Законом</w:t>
        </w:r>
      </w:hyperlink>
      <w:r>
        <w:rPr>
          <w:sz w:val="20"/>
        </w:rP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pPr>
        <w:pStyle w:val="0"/>
        <w:jc w:val="both"/>
      </w:pPr>
      <w:r>
        <w:rPr>
          <w:sz w:val="20"/>
        </w:rPr>
        <w:t xml:space="preserve">(в ред. </w:t>
      </w:r>
      <w:hyperlink w:history="0" r:id="rId50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Настоящий Порядок разработан в соответствии с </w:t>
      </w:r>
      <w:hyperlink w:history="0" r:id="rId505"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bookmarkStart w:id="3216" w:name="P3216"/>
    <w:bookmarkEnd w:id="3216"/>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создание благоприятных условий для ведения садоводства и огородничества для собственных нужд на территории Новосибирской области;</w:t>
      </w:r>
    </w:p>
    <w:p>
      <w:pPr>
        <w:pStyle w:val="0"/>
        <w:spacing w:before="200" w:line-rule="auto"/>
        <w:ind w:firstLine="540"/>
        <w:jc w:val="both"/>
      </w:pPr>
      <w:r>
        <w:rPr>
          <w:sz w:val="20"/>
        </w:rPr>
        <w:t xml:space="preserve">2) содействие выращиванию на садовых и огородных земельных участках сельскохозяйственных культур;</w:t>
      </w:r>
    </w:p>
    <w:p>
      <w:pPr>
        <w:pStyle w:val="0"/>
        <w:spacing w:before="200" w:line-rule="auto"/>
        <w:ind w:firstLine="540"/>
        <w:jc w:val="both"/>
      </w:pPr>
      <w:r>
        <w:rPr>
          <w:sz w:val="20"/>
        </w:rPr>
        <w:t xml:space="preserve">3) повышение эффективности ведения садоводства и огородничества для собственных нужд на территории Новосибирской области;</w:t>
      </w:r>
    </w:p>
    <w:p>
      <w:pPr>
        <w:pStyle w:val="0"/>
        <w:spacing w:before="200" w:line-rule="auto"/>
        <w:ind w:firstLine="540"/>
        <w:jc w:val="both"/>
      </w:pPr>
      <w:r>
        <w:rPr>
          <w:sz w:val="20"/>
        </w:rPr>
        <w:t xml:space="preserve">4) обеспечение достижения показателей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bookmarkStart w:id="3221" w:name="P3221"/>
    <w:bookmarkEnd w:id="3221"/>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bookmarkStart w:id="3223" w:name="P3223"/>
    <w:bookmarkEnd w:id="3223"/>
    <w:p>
      <w:pPr>
        <w:pStyle w:val="0"/>
        <w:spacing w:before="200" w:line-rule="auto"/>
        <w:ind w:firstLine="540"/>
        <w:jc w:val="both"/>
      </w:pPr>
      <w:r>
        <w:rPr>
          <w:sz w:val="20"/>
        </w:rPr>
        <w:t xml:space="preserve">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pPr>
        <w:pStyle w:val="0"/>
        <w:jc w:val="both"/>
      </w:pPr>
      <w:r>
        <w:rPr>
          <w:sz w:val="20"/>
        </w:rPr>
        <w:t xml:space="preserve">(в ред. </w:t>
      </w:r>
      <w:hyperlink w:history="0" r:id="rId50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 инженерное обеспечение территорий садоводства и огородничества;</w:t>
      </w:r>
    </w:p>
    <w:p>
      <w:pPr>
        <w:pStyle w:val="0"/>
        <w:spacing w:before="200" w:line-rule="auto"/>
        <w:ind w:firstLine="540"/>
        <w:jc w:val="both"/>
      </w:pPr>
      <w:r>
        <w:rPr>
          <w:sz w:val="20"/>
        </w:rPr>
        <w:t xml:space="preserve">2) проведение комплексных кадастровых работ территорий садоводства или огородничества;</w:t>
      </w:r>
    </w:p>
    <w:p>
      <w:pPr>
        <w:pStyle w:val="0"/>
        <w:spacing w:before="200" w:line-rule="auto"/>
        <w:ind w:firstLine="540"/>
        <w:jc w:val="both"/>
      </w:pPr>
      <w:r>
        <w:rPr>
          <w:sz w:val="20"/>
        </w:rPr>
        <w:t xml:space="preserve">3) строительство, реконструкция и капитальный ремонт имущества общего пользования.</w:t>
      </w:r>
    </w:p>
    <w:p>
      <w:pPr>
        <w:pStyle w:val="0"/>
        <w:spacing w:before="200" w:line-rule="auto"/>
        <w:ind w:firstLine="540"/>
        <w:jc w:val="both"/>
      </w:pPr>
      <w:r>
        <w:rPr>
          <w:sz w:val="20"/>
        </w:rPr>
        <w:t xml:space="preserve">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pPr>
        <w:pStyle w:val="0"/>
        <w:jc w:val="both"/>
      </w:pPr>
      <w:r>
        <w:rPr>
          <w:sz w:val="20"/>
        </w:rPr>
        <w:t xml:space="preserve">(в ред. </w:t>
      </w:r>
      <w:hyperlink w:history="0" r:id="rId50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6.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7 в ред. </w:t>
      </w:r>
      <w:hyperlink w:history="0" r:id="rId50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w:t>
      </w:r>
      <w:hyperlink w:history="0" r:id="rId50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51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9.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51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3322" w:tooltip="21. Результаты предоставления субсидии с показателями, необходимыми для достижения результатов предоставления субсидии, устанавливаются министерством в соглашении в соответствии с приложением к настоящему Порядку.">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требования к субъектам государственной поддержки в соответствии с </w:t>
      </w:r>
      <w:hyperlink w:history="0" w:anchor="P3254" w:tooltip="10. Субъекты государственной поддержки должны соответствовать следующим требованиям:">
        <w:r>
          <w:rPr>
            <w:sz w:val="20"/>
            <w:color w:val="0000ff"/>
          </w:rPr>
          <w:t xml:space="preserve">пунктом 10</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 порядок подачи заявок и форму заявок, подаваемых субъектами государственной поддержки, в соответствии с </w:t>
      </w:r>
      <w:hyperlink w:history="0" w:anchor="P3267"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7) порядок отзыва заявок, порядок возврата заявок, определяющий в том числе основания для возврата заявок в соответствии с </w:t>
      </w:r>
      <w:hyperlink w:history="0" w:anchor="P3271"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8) правила рассмотрения и оценки заявок в соответствии с </w:t>
      </w:r>
      <w:hyperlink w:history="0" w:anchor="P3275"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3278" w:tooltip="15. Рассмотрение и оценка заявок осуществляется в порядке очередности их регистрации по дате и времени поступления в следующем порядке:">
        <w:r>
          <w:rPr>
            <w:sz w:val="20"/>
            <w:color w:val="0000ff"/>
          </w:rPr>
          <w:t xml:space="preserve">15</w:t>
        </w:r>
      </w:hyperlink>
      <w:r>
        <w:rPr>
          <w:sz w:val="20"/>
        </w:rPr>
        <w:t xml:space="preserve"> настоящего Порядка;</w:t>
      </w:r>
    </w:p>
    <w:p>
      <w:pPr>
        <w:pStyle w:val="0"/>
        <w:spacing w:before="200" w:line-rule="auto"/>
        <w:ind w:firstLine="540"/>
        <w:jc w:val="both"/>
      </w:pPr>
      <w:r>
        <w:rPr>
          <w:sz w:val="20"/>
        </w:rPr>
        <w:t xml:space="preserve">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11)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3254" w:name="P3254"/>
    <w:bookmarkEnd w:id="3254"/>
    <w:p>
      <w:pPr>
        <w:pStyle w:val="0"/>
        <w:spacing w:before="200" w:line-rule="auto"/>
        <w:ind w:firstLine="540"/>
        <w:jc w:val="both"/>
      </w:pPr>
      <w:r>
        <w:rPr>
          <w:sz w:val="20"/>
        </w:rPr>
        <w:t xml:space="preserve">10. Субъекты государственной поддержки должны соответствовать следующим требованиям:</w:t>
      </w:r>
    </w:p>
    <w:bookmarkStart w:id="3255" w:name="P3255"/>
    <w:bookmarkEnd w:id="3255"/>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3267"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3267"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3216" w:tooltip="2. Целями предоставления субсидий являются:">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3267"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3275"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3278" w:tooltip="15. Рассмотрение и оценка заявок осуществляется в порядке очередности их регистрации по дате и времени поступления в следующем порядке:">
        <w:r>
          <w:rPr>
            <w:sz w:val="20"/>
            <w:color w:val="0000ff"/>
          </w:rPr>
          <w:t xml:space="preserve">15</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history="0" w:anchor="P3255" w:tooltip="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пунктом 11 настоящего Порядка, - у субъекта государственной поддержки должна отсутствовать неисполненная обязанность по уплате налогов, сборов,...">
        <w:r>
          <w:rPr>
            <w:sz w:val="20"/>
            <w:color w:val="0000ff"/>
          </w:rPr>
          <w:t xml:space="preserve">подпунктом 1</w:t>
        </w:r>
      </w:hyperlink>
      <w:r>
        <w:rPr>
          <w:sz w:val="20"/>
        </w:rP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jc w:val="both"/>
      </w:pPr>
      <w:r>
        <w:rPr>
          <w:sz w:val="20"/>
        </w:rPr>
        <w:t xml:space="preserve">(п. 10 в ред. </w:t>
      </w:r>
      <w:hyperlink w:history="0" r:id="rId51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3267" w:name="P3267"/>
    <w:bookmarkEnd w:id="3267"/>
    <w:p>
      <w:pPr>
        <w:pStyle w:val="0"/>
        <w:spacing w:before="200" w:line-rule="auto"/>
        <w:ind w:firstLine="540"/>
        <w:jc w:val="both"/>
      </w:pPr>
      <w:r>
        <w:rPr>
          <w:sz w:val="20"/>
        </w:rP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history="0" w:anchor="P3389" w:tooltip="Размеры субсидии">
        <w:r>
          <w:rPr>
            <w:sz w:val="20"/>
            <w:color w:val="0000ff"/>
          </w:rPr>
          <w:t xml:space="preserve">приложению</w:t>
        </w:r>
      </w:hyperlink>
      <w:r>
        <w:rPr>
          <w:sz w:val="20"/>
        </w:rPr>
        <w:t xml:space="preserve"> к настоящему Порядку (далее - документы для установления права на получение субсидий).</w:t>
      </w:r>
    </w:p>
    <w:p>
      <w:pPr>
        <w:pStyle w:val="0"/>
        <w:spacing w:before="200" w:line-rule="auto"/>
        <w:ind w:firstLine="540"/>
        <w:jc w:val="both"/>
      </w:pPr>
      <w:r>
        <w:rPr>
          <w:sz w:val="20"/>
        </w:rPr>
        <w:t xml:space="preserve">Субъектом государственной поддержки для участия в отборе может быть подана одна заявка по нескольким направлениям государственной поддержки, предусмотренным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jc w:val="both"/>
      </w:pPr>
      <w:r>
        <w:rPr>
          <w:sz w:val="20"/>
        </w:rPr>
        <w:t xml:space="preserve">(абзац введен </w:t>
      </w:r>
      <w:hyperlink w:history="0" r:id="rId51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history="0" w:anchor="P3271"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настоящего Порядка.</w:t>
      </w:r>
    </w:p>
    <w:bookmarkStart w:id="3271" w:name="P3271"/>
    <w:bookmarkEnd w:id="3271"/>
    <w:p>
      <w:pPr>
        <w:pStyle w:val="0"/>
        <w:spacing w:before="200" w:line-rule="auto"/>
        <w:ind w:firstLine="540"/>
        <w:jc w:val="both"/>
      </w:pPr>
      <w:r>
        <w:rPr>
          <w:sz w:val="20"/>
        </w:rPr>
        <w:t xml:space="preserve">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3275" w:name="P3275"/>
    <w:bookmarkEnd w:id="3275"/>
    <w:p>
      <w:pPr>
        <w:pStyle w:val="0"/>
        <w:spacing w:before="200" w:line-rule="auto"/>
        <w:ind w:firstLine="540"/>
        <w:jc w:val="both"/>
      </w:pPr>
      <w:r>
        <w:rPr>
          <w:sz w:val="20"/>
        </w:rPr>
        <w:t xml:space="preserve">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3278" w:name="P3278"/>
    <w:bookmarkEnd w:id="3278"/>
    <w:p>
      <w:pPr>
        <w:pStyle w:val="0"/>
        <w:spacing w:before="200" w:line-rule="auto"/>
        <w:ind w:firstLine="540"/>
        <w:jc w:val="both"/>
      </w:pPr>
      <w:r>
        <w:rPr>
          <w:sz w:val="20"/>
        </w:rPr>
        <w:t xml:space="preserve">15. Рассмотрение и оценка заявок осуществляется в порядке очередности их регистрации по дате и времени поступления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3221"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3254"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history="0" w:anchor="P3318" w:tooltip="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пунктом 4 настоящего Порядка.">
        <w:r>
          <w:rPr>
            <w:sz w:val="20"/>
            <w:color w:val="0000ff"/>
          </w:rPr>
          <w:t xml:space="preserve">абзацем шестым пункта 20</w:t>
        </w:r>
      </w:hyperlink>
      <w:r>
        <w:rPr>
          <w:sz w:val="20"/>
        </w:rPr>
        <w:t xml:space="preserve"> настоящего Порядка;</w:t>
      </w:r>
    </w:p>
    <w:p>
      <w:pPr>
        <w:pStyle w:val="0"/>
        <w:jc w:val="both"/>
      </w:pPr>
      <w:r>
        <w:rPr>
          <w:sz w:val="20"/>
        </w:rPr>
        <w:t xml:space="preserve">(пп. 5 введен </w:t>
      </w:r>
      <w:hyperlink w:history="0" r:id="rId51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6) проверяется соблюдение условий, предусмотренных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jc w:val="both"/>
      </w:pPr>
      <w:r>
        <w:rPr>
          <w:sz w:val="20"/>
        </w:rPr>
        <w:t xml:space="preserve">(пп. 6 введен </w:t>
      </w:r>
      <w:hyperlink w:history="0" r:id="rId51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16.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3221"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3254" w:tooltip="10. Субъекты государственной поддержки должны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5)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6) получение субъектом государственной поддержки в текущем финансовом году предельного объема государственной поддержки;</w:t>
      </w:r>
    </w:p>
    <w:p>
      <w:pPr>
        <w:pStyle w:val="0"/>
        <w:jc w:val="both"/>
      </w:pPr>
      <w:r>
        <w:rPr>
          <w:sz w:val="20"/>
        </w:rPr>
        <w:t xml:space="preserve">(пп. 6 введен </w:t>
      </w:r>
      <w:hyperlink w:history="0" r:id="rId51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7) несоответствие указанных в заявке и документах затрат условиям, предусмотренным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jc w:val="both"/>
      </w:pPr>
      <w:r>
        <w:rPr>
          <w:sz w:val="20"/>
        </w:rPr>
        <w:t xml:space="preserve">(пп. 7 введен </w:t>
      </w:r>
      <w:hyperlink w:history="0" r:id="rId51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17.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3389" w:tooltip="Размеры субсидии">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3267"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20. Размер субсидии (С</w:t>
      </w:r>
      <w:r>
        <w:rPr>
          <w:sz w:val="20"/>
          <w:vertAlign w:val="subscript"/>
        </w:rPr>
        <w:t xml:space="preserve">р</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Z x 50%,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показатели фактически произведенных затрат в стоимостном выражении (без НДС) по виду расходов согласно </w:t>
      </w:r>
      <w:hyperlink w:history="0" w:anchor="P3389" w:tooltip="Размеры субсидии">
        <w:r>
          <w:rPr>
            <w:sz w:val="20"/>
            <w:color w:val="0000ff"/>
          </w:rPr>
          <w:t xml:space="preserve">приложению</w:t>
        </w:r>
      </w:hyperlink>
      <w:r>
        <w:rPr>
          <w:sz w:val="20"/>
        </w:rPr>
        <w:t xml:space="preserve"> к настоящему Порядку;</w:t>
      </w:r>
    </w:p>
    <w:p>
      <w:pPr>
        <w:pStyle w:val="0"/>
        <w:spacing w:before="200" w:line-rule="auto"/>
        <w:ind w:firstLine="540"/>
        <w:jc w:val="both"/>
      </w:pPr>
      <w:r>
        <w:rPr>
          <w:sz w:val="20"/>
        </w:rPr>
        <w:t xml:space="preserve">50% - от произведенных затрат (без НДС) в соответствии с видом расходов согласно </w:t>
      </w:r>
      <w:hyperlink w:history="0" w:anchor="P3389" w:tooltip="Размеры субсидии">
        <w:r>
          <w:rPr>
            <w:sz w:val="20"/>
            <w:color w:val="0000ff"/>
          </w:rPr>
          <w:t xml:space="preserve">приложению</w:t>
        </w:r>
      </w:hyperlink>
      <w:r>
        <w:rPr>
          <w:sz w:val="20"/>
        </w:rPr>
        <w:t xml:space="preserve"> к настоящему Порядку.</w:t>
      </w:r>
    </w:p>
    <w:bookmarkStart w:id="3318" w:name="P3318"/>
    <w:bookmarkEnd w:id="3318"/>
    <w:p>
      <w:pPr>
        <w:pStyle w:val="0"/>
        <w:spacing w:before="200" w:line-rule="auto"/>
        <w:ind w:firstLine="540"/>
        <w:jc w:val="both"/>
      </w:pPr>
      <w:r>
        <w:rPr>
          <w:sz w:val="20"/>
        </w:rP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Размер субсидии по видам расходов, предусмотренным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 определяется министерством в соответствии с </w:t>
      </w:r>
      <w:hyperlink w:history="0" w:anchor="P3389" w:tooltip="Размеры субсидии">
        <w:r>
          <w:rPr>
            <w:sz w:val="20"/>
            <w:color w:val="0000ff"/>
          </w:rPr>
          <w:t xml:space="preserve">приложением</w:t>
        </w:r>
      </w:hyperlink>
      <w:r>
        <w:rPr>
          <w:sz w:val="20"/>
        </w:rPr>
        <w:t xml:space="preserve"> к настоящему Порядку в течение финансового года по мере обращения заявителей.</w:t>
      </w:r>
    </w:p>
    <w:p>
      <w:pPr>
        <w:pStyle w:val="0"/>
        <w:spacing w:before="200" w:line-rule="auto"/>
        <w:ind w:firstLine="540"/>
        <w:jc w:val="both"/>
      </w:pPr>
      <w:r>
        <w:rPr>
          <w:sz w:val="20"/>
        </w:rPr>
        <w:t xml:space="preserve">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pPr>
        <w:pStyle w:val="0"/>
        <w:jc w:val="both"/>
      </w:pPr>
      <w:r>
        <w:rPr>
          <w:sz w:val="20"/>
        </w:rPr>
        <w:t xml:space="preserve">(п. 20 в ред. </w:t>
      </w:r>
      <w:hyperlink w:history="0" r:id="rId51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bookmarkStart w:id="3322" w:name="P3322"/>
    <w:bookmarkEnd w:id="3322"/>
    <w:p>
      <w:pPr>
        <w:pStyle w:val="0"/>
        <w:spacing w:before="200" w:line-rule="auto"/>
        <w:ind w:firstLine="540"/>
        <w:jc w:val="both"/>
      </w:pPr>
      <w:r>
        <w:rPr>
          <w:sz w:val="20"/>
        </w:rPr>
        <w:t xml:space="preserve">21. Результаты предоставления субсидии с показателями, необходимыми для достижения результатов предоставления субсидии, устанавливаются министерством в соглашении в соответствии с </w:t>
      </w:r>
      <w:hyperlink w:history="0" w:anchor="P3389" w:tooltip="Размеры субсидии">
        <w:r>
          <w:rPr>
            <w:sz w:val="20"/>
            <w:color w:val="0000ff"/>
          </w:rPr>
          <w:t xml:space="preserve">приложением</w:t>
        </w:r>
      </w:hyperlink>
      <w:r>
        <w:rPr>
          <w:sz w:val="20"/>
        </w:rPr>
        <w:t xml:space="preserve"> к настоящему Порядку.</w:t>
      </w:r>
    </w:p>
    <w:p>
      <w:pPr>
        <w:pStyle w:val="0"/>
        <w:jc w:val="both"/>
      </w:pPr>
      <w:r>
        <w:rPr>
          <w:sz w:val="20"/>
        </w:rPr>
        <w:t xml:space="preserve">(п. 21 в ред. </w:t>
      </w:r>
      <w:hyperlink w:history="0" r:id="rId51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bookmarkStart w:id="3324" w:name="P3324"/>
    <w:bookmarkEnd w:id="3324"/>
    <w:p>
      <w:pPr>
        <w:pStyle w:val="0"/>
        <w:spacing w:before="200" w:line-rule="auto"/>
        <w:ind w:firstLine="540"/>
        <w:jc w:val="both"/>
      </w:pPr>
      <w:r>
        <w:rPr>
          <w:sz w:val="20"/>
        </w:rPr>
        <w:t xml:space="preserve">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pPr>
        <w:pStyle w:val="0"/>
        <w:spacing w:before="200" w:line-rule="auto"/>
        <w:ind w:firstLine="540"/>
        <w:jc w:val="both"/>
      </w:pPr>
      <w:r>
        <w:rPr>
          <w:sz w:val="20"/>
        </w:rPr>
        <w:t xml:space="preserve">23.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520"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521"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52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3324" w:tooltip="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25. В случае превышения заявленного к возмещению размера субсидии по направлению государственной поддержки, указанному в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пункте 4</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jc w:val="both"/>
      </w:pPr>
      <w:r>
        <w:rPr>
          <w:sz w:val="20"/>
        </w:rPr>
        <w:t xml:space="preserve">(п. 25 в ред. </w:t>
      </w:r>
      <w:hyperlink w:history="0" r:id="rId52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за соблюдением условий и порядка предоставления</w:t>
      </w:r>
    </w:p>
    <w:p>
      <w:pPr>
        <w:pStyle w:val="2"/>
        <w:jc w:val="center"/>
      </w:pPr>
      <w:r>
        <w:rPr>
          <w:sz w:val="20"/>
        </w:rPr>
        <w:t xml:space="preserve">субсидий и ответственность за их нарушение</w:t>
      </w:r>
    </w:p>
    <w:p>
      <w:pPr>
        <w:pStyle w:val="0"/>
        <w:jc w:val="center"/>
      </w:pPr>
      <w:r>
        <w:rPr>
          <w:sz w:val="20"/>
        </w:rPr>
        <w:t xml:space="preserve">(в ред. постановлений Правительства Новосибирской области</w:t>
      </w:r>
    </w:p>
    <w:p>
      <w:pPr>
        <w:pStyle w:val="0"/>
        <w:jc w:val="center"/>
      </w:pPr>
      <w:r>
        <w:rPr>
          <w:sz w:val="20"/>
        </w:rPr>
        <w:t xml:space="preserve">от 11.10.2022 </w:t>
      </w:r>
      <w:hyperlink w:history="0" r:id="rId52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09.03.2023 </w:t>
      </w:r>
      <w:hyperlink w:history="0" r:id="rId52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ind w:firstLine="540"/>
        <w:jc w:val="both"/>
      </w:pPr>
      <w:r>
        <w:rPr>
          <w:sz w:val="20"/>
        </w:rPr>
      </w:r>
    </w:p>
    <w:p>
      <w:pPr>
        <w:pStyle w:val="0"/>
        <w:ind w:firstLine="540"/>
        <w:jc w:val="both"/>
      </w:pPr>
      <w:r>
        <w:rPr>
          <w:sz w:val="20"/>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52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52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27 в ред. </w:t>
      </w:r>
      <w:hyperlink w:history="0" r:id="rId52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3356" w:name="P3356"/>
    <w:bookmarkEnd w:id="3356"/>
    <w:p>
      <w:pPr>
        <w:pStyle w:val="0"/>
        <w:spacing w:before="200" w:line-rule="auto"/>
        <w:ind w:firstLine="540"/>
        <w:jc w:val="both"/>
      </w:pPr>
      <w:r>
        <w:rPr>
          <w:sz w:val="20"/>
        </w:rPr>
        <w:t xml:space="preserve">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52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3358" w:name="P3358"/>
    <w:bookmarkEnd w:id="3358"/>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bookmarkStart w:id="3359" w:name="P3359"/>
    <w:bookmarkEnd w:id="3359"/>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 по каждому виду расходов, предусмотренному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по каждому виду расходов, предусмотренному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 на отчетную дату;</w:t>
      </w:r>
    </w:p>
    <w:p>
      <w:pPr>
        <w:pStyle w:val="0"/>
        <w:spacing w:before="200" w:line-rule="auto"/>
        <w:ind w:firstLine="540"/>
        <w:jc w:val="both"/>
      </w:pPr>
      <w:r>
        <w:rPr>
          <w:sz w:val="20"/>
        </w:rP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Общий объем средств, подлежащих возврату в областной бюджет Новосибирской области, в соответствии с </w:t>
      </w:r>
      <w:hyperlink w:history="0" w:anchor="P3358" w:tooltip="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
        <w:r>
          <w:rPr>
            <w:sz w:val="20"/>
            <w:color w:val="0000ff"/>
          </w:rPr>
          <w:t xml:space="preserve">подпунктами 1</w:t>
        </w:r>
      </w:hyperlink>
      <w:r>
        <w:rPr>
          <w:sz w:val="20"/>
        </w:rPr>
        <w:t xml:space="preserve"> и </w:t>
      </w:r>
      <w:hyperlink w:history="0" w:anchor="P3359" w:tooltip="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пунктом 4 настоящего Порядка, рассчитывается по следующей формуле:">
        <w:r>
          <w:rPr>
            <w:sz w:val="20"/>
            <w:color w:val="0000ff"/>
          </w:rPr>
          <w:t xml:space="preserve">2</w:t>
        </w:r>
      </w:hyperlink>
      <w:r>
        <w:rPr>
          <w:sz w:val="20"/>
        </w:rPr>
        <w:t xml:space="preserve"> настоящего пункта, определяется как сумма средств к возврату по каждому виду расходов, предусмотренному </w:t>
      </w:r>
      <w:hyperlink w:history="0" w:anchor="P3223"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jc w:val="both"/>
      </w:pPr>
      <w:r>
        <w:rPr>
          <w:sz w:val="20"/>
        </w:rPr>
        <w:t xml:space="preserve">(пп. 2 в ред. </w:t>
      </w:r>
      <w:hyperlink w:history="0" r:id="rId530"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30. Министерство в течение 10 рабочих дней со дня выявления указанных в </w:t>
      </w:r>
      <w:hyperlink w:history="0" w:anchor="P3356" w:tooltip="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29</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32. Утратил силу. - </w:t>
      </w:r>
      <w:hyperlink w:history="0" r:id="rId53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субсидии садоводческим и</w:t>
      </w:r>
    </w:p>
    <w:p>
      <w:pPr>
        <w:pStyle w:val="0"/>
        <w:jc w:val="right"/>
      </w:pPr>
      <w:r>
        <w:rPr>
          <w:sz w:val="20"/>
        </w:rPr>
        <w:t xml:space="preserve">огородническим некоммерческим товариществам</w:t>
      </w:r>
    </w:p>
    <w:p>
      <w:pPr>
        <w:pStyle w:val="0"/>
        <w:jc w:val="right"/>
      </w:pPr>
      <w:r>
        <w:rPr>
          <w:sz w:val="20"/>
        </w:rPr>
        <w:t xml:space="preserve">в Новосибирской области (за исключением</w:t>
      </w:r>
    </w:p>
    <w:p>
      <w:pPr>
        <w:pStyle w:val="0"/>
        <w:jc w:val="right"/>
      </w:pPr>
      <w:r>
        <w:rPr>
          <w:sz w:val="20"/>
        </w:rPr>
        <w:t xml:space="preserve">садоводческих и огороднических</w:t>
      </w:r>
    </w:p>
    <w:p>
      <w:pPr>
        <w:pStyle w:val="0"/>
        <w:jc w:val="right"/>
      </w:pPr>
      <w:r>
        <w:rPr>
          <w:sz w:val="20"/>
        </w:rPr>
        <w:t xml:space="preserve">некоммерческих товариществ, расположенных</w:t>
      </w:r>
    </w:p>
    <w:p>
      <w:pPr>
        <w:pStyle w:val="0"/>
        <w:jc w:val="right"/>
      </w:pPr>
      <w:r>
        <w:rPr>
          <w:sz w:val="20"/>
        </w:rPr>
        <w:t xml:space="preserve">на территории города Новосибирска)</w:t>
      </w:r>
    </w:p>
    <w:p>
      <w:pPr>
        <w:pStyle w:val="0"/>
        <w:ind w:firstLine="540"/>
        <w:jc w:val="both"/>
      </w:pPr>
      <w:r>
        <w:rPr>
          <w:sz w:val="20"/>
        </w:rPr>
      </w:r>
    </w:p>
    <w:bookmarkStart w:id="3389" w:name="P3389"/>
    <w:bookmarkEnd w:id="3389"/>
    <w:p>
      <w:pPr>
        <w:pStyle w:val="2"/>
        <w:jc w:val="center"/>
      </w:pPr>
      <w:r>
        <w:rPr>
          <w:sz w:val="20"/>
        </w:rPr>
        <w:t xml:space="preserve">Размеры субсидии</w:t>
      </w:r>
    </w:p>
    <w:p>
      <w:pPr>
        <w:pStyle w:val="2"/>
        <w:jc w:val="center"/>
      </w:pPr>
      <w:r>
        <w:rPr>
          <w:sz w:val="20"/>
        </w:rPr>
        <w:t xml:space="preserve">садоводческим или огородническим некоммерческим</w:t>
      </w:r>
    </w:p>
    <w:p>
      <w:pPr>
        <w:pStyle w:val="2"/>
        <w:jc w:val="center"/>
      </w:pPr>
      <w:r>
        <w:rPr>
          <w:sz w:val="20"/>
        </w:rPr>
        <w:t xml:space="preserve">товариществам в Новосибирской области (за исключением</w:t>
      </w:r>
    </w:p>
    <w:p>
      <w:pPr>
        <w:pStyle w:val="2"/>
        <w:jc w:val="center"/>
      </w:pPr>
      <w:r>
        <w:rPr>
          <w:sz w:val="20"/>
        </w:rPr>
        <w:t xml:space="preserve">садоводческих или огороднических некоммерческих товариществ,</w:t>
      </w:r>
    </w:p>
    <w:p>
      <w:pPr>
        <w:pStyle w:val="2"/>
        <w:jc w:val="center"/>
      </w:pPr>
      <w:r>
        <w:rPr>
          <w:sz w:val="20"/>
        </w:rPr>
        <w:t xml:space="preserve">расположенных на территории города Новосибирска), перечень</w:t>
      </w:r>
    </w:p>
    <w:p>
      <w:pPr>
        <w:pStyle w:val="2"/>
        <w:jc w:val="center"/>
      </w:pPr>
      <w:r>
        <w:rPr>
          <w:sz w:val="20"/>
        </w:rPr>
        <w:t xml:space="preserve">документов для их получения и достигнутые результаты</w:t>
      </w:r>
    </w:p>
    <w:p>
      <w:pPr>
        <w:pStyle w:val="2"/>
        <w:jc w:val="center"/>
      </w:pPr>
      <w:r>
        <w:rPr>
          <w:sz w:val="20"/>
        </w:rPr>
        <w:t xml:space="preserve">предоставления субсидии с показателями, необходимыми</w:t>
      </w:r>
    </w:p>
    <w:p>
      <w:pPr>
        <w:pStyle w:val="2"/>
        <w:jc w:val="center"/>
      </w:pPr>
      <w:r>
        <w:rPr>
          <w:sz w:val="20"/>
        </w:rPr>
        <w:t xml:space="preserve">для достижения результатов предоставления субсидии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3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1984"/>
        <w:gridCol w:w="1587"/>
        <w:gridCol w:w="3118"/>
        <w:gridCol w:w="1814"/>
      </w:tblGrid>
      <w:tr>
        <w:tc>
          <w:tcPr>
            <w:tcW w:w="562" w:type="dxa"/>
          </w:tcPr>
          <w:p>
            <w:pPr>
              <w:pStyle w:val="0"/>
              <w:jc w:val="center"/>
            </w:pPr>
            <w:r>
              <w:rPr>
                <w:sz w:val="20"/>
              </w:rPr>
              <w:t xml:space="preserve">N п/п</w:t>
            </w:r>
          </w:p>
        </w:tc>
        <w:tc>
          <w:tcPr>
            <w:tcW w:w="1984" w:type="dxa"/>
          </w:tcPr>
          <w:p>
            <w:pPr>
              <w:pStyle w:val="0"/>
              <w:jc w:val="center"/>
            </w:pPr>
            <w:r>
              <w:rPr>
                <w:sz w:val="20"/>
              </w:rPr>
              <w:t xml:space="preserve">Виды расходов</w:t>
            </w:r>
          </w:p>
        </w:tc>
        <w:tc>
          <w:tcPr>
            <w:tcW w:w="1587" w:type="dxa"/>
          </w:tcPr>
          <w:p>
            <w:pPr>
              <w:pStyle w:val="0"/>
              <w:jc w:val="center"/>
            </w:pPr>
            <w:r>
              <w:rPr>
                <w:sz w:val="20"/>
              </w:rPr>
              <w:t xml:space="preserve">Размеры субсидии</w:t>
            </w:r>
          </w:p>
        </w:tc>
        <w:tc>
          <w:tcPr>
            <w:tcW w:w="3118" w:type="dxa"/>
          </w:tcPr>
          <w:p>
            <w:pPr>
              <w:pStyle w:val="0"/>
              <w:jc w:val="center"/>
            </w:pPr>
            <w:r>
              <w:rPr>
                <w:sz w:val="20"/>
              </w:rPr>
              <w:t xml:space="preserve">Перечень документов</w:t>
            </w:r>
          </w:p>
        </w:tc>
        <w:tc>
          <w:tcPr>
            <w:tcW w:w="1814" w:type="dxa"/>
          </w:tcPr>
          <w:p>
            <w:pPr>
              <w:pStyle w:val="0"/>
              <w:jc w:val="center"/>
            </w:pPr>
            <w:r>
              <w:rPr>
                <w:sz w:val="20"/>
              </w:rPr>
              <w:t xml:space="preserve">Достигнутые результаты предоставления субсидии с показателями, необходимыми для достижения результатов предоставления субсидии</w:t>
            </w:r>
          </w:p>
        </w:tc>
      </w:tr>
      <w:tr>
        <w:tc>
          <w:tcPr>
            <w:tcW w:w="562" w:type="dxa"/>
          </w:tcPr>
          <w:p>
            <w:pPr>
              <w:pStyle w:val="0"/>
              <w:jc w:val="center"/>
            </w:pPr>
            <w:r>
              <w:rPr>
                <w:sz w:val="20"/>
              </w:rPr>
              <w:t xml:space="preserve">1</w:t>
            </w:r>
          </w:p>
        </w:tc>
        <w:tc>
          <w:tcPr>
            <w:tcW w:w="1984" w:type="dxa"/>
          </w:tcPr>
          <w:p>
            <w:pPr>
              <w:pStyle w:val="0"/>
            </w:pPr>
            <w:r>
              <w:rPr>
                <w:sz w:val="20"/>
              </w:rPr>
              <w:t xml:space="preserve">Инженерное обеспечение территорий садоводства и огородничества:</w:t>
            </w:r>
          </w:p>
        </w:tc>
        <w:tc>
          <w:tcPr>
            <w:tcW w:w="1587" w:type="dxa"/>
          </w:tcPr>
          <w:p>
            <w:pPr>
              <w:pStyle w:val="0"/>
            </w:pPr>
            <w:r>
              <w:rPr>
                <w:sz w:val="20"/>
              </w:rPr>
              <w:t xml:space="preserve">50% от произведенных затрат (без НДС)</w:t>
            </w:r>
          </w:p>
        </w:tc>
        <w:tc>
          <w:tcPr>
            <w:tcW w:w="3118" w:type="dxa"/>
          </w:tcPr>
          <w:p>
            <w:pPr>
              <w:pStyle w:val="0"/>
            </w:pPr>
            <w:r>
              <w:rPr>
                <w:sz w:val="20"/>
              </w:rPr>
            </w:r>
          </w:p>
        </w:tc>
        <w:tc>
          <w:tcPr>
            <w:tcW w:w="1814" w:type="dxa"/>
          </w:tcPr>
          <w:p>
            <w:pPr>
              <w:pStyle w:val="0"/>
            </w:pPr>
            <w:r>
              <w:rPr>
                <w:sz w:val="20"/>
              </w:rPr>
            </w:r>
          </w:p>
        </w:tc>
      </w:tr>
      <w:tr>
        <w:tc>
          <w:tcPr>
            <w:tcW w:w="562" w:type="dxa"/>
          </w:tcPr>
          <w:p>
            <w:pPr>
              <w:pStyle w:val="0"/>
              <w:jc w:val="center"/>
            </w:pPr>
            <w:r>
              <w:rPr>
                <w:sz w:val="20"/>
              </w:rPr>
              <w:t xml:space="preserve">1)</w:t>
            </w:r>
          </w:p>
        </w:tc>
        <w:tc>
          <w:tcPr>
            <w:tcW w:w="1984" w:type="dxa"/>
          </w:tcPr>
          <w:p>
            <w:pPr>
              <w:pStyle w:val="0"/>
            </w:pPr>
            <w:r>
              <w:rPr>
                <w:sz w:val="20"/>
              </w:rPr>
              <w:t xml:space="preserve">противопожарные мероприятия</w:t>
            </w:r>
          </w:p>
        </w:tc>
        <w:tc>
          <w:tcPr>
            <w:tcW w:w="1587" w:type="dxa"/>
          </w:tcPr>
          <w:p>
            <w:pPr>
              <w:pStyle w:val="0"/>
            </w:pPr>
            <w:r>
              <w:rPr>
                <w:sz w:val="20"/>
              </w:rPr>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4.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Количество участков садоводов, огородников, улучшивших качество пожарной безопасности (штук)</w:t>
            </w:r>
          </w:p>
        </w:tc>
      </w:tr>
      <w:tr>
        <w:tc>
          <w:tcPr>
            <w:tcW w:w="562" w:type="dxa"/>
          </w:tcPr>
          <w:p>
            <w:pPr>
              <w:pStyle w:val="0"/>
              <w:jc w:val="center"/>
            </w:pPr>
            <w:r>
              <w:rPr>
                <w:sz w:val="20"/>
              </w:rPr>
              <w:t xml:space="preserve">2)</w:t>
            </w:r>
          </w:p>
        </w:tc>
        <w:tc>
          <w:tcPr>
            <w:tcW w:w="1984" w:type="dxa"/>
          </w:tcPr>
          <w:p>
            <w:pPr>
              <w:pStyle w:val="0"/>
            </w:pPr>
            <w:r>
              <w:rPr>
                <w:sz w:val="20"/>
              </w:rPr>
              <w:t xml:space="preserve">объекты электроснабжения</w:t>
            </w:r>
          </w:p>
        </w:tc>
        <w:tc>
          <w:tcPr>
            <w:tcW w:w="1587" w:type="dxa"/>
          </w:tcPr>
          <w:p>
            <w:pPr>
              <w:pStyle w:val="0"/>
            </w:pPr>
            <w:r>
              <w:rPr>
                <w:sz w:val="20"/>
              </w:rPr>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Количество участков садоводов, огородников, получивших доступ и (или) улучшивших качество подачи энергоснабжения (штук)</w:t>
            </w:r>
          </w:p>
        </w:tc>
      </w:tr>
      <w:tr>
        <w:tc>
          <w:tcPr>
            <w:tcW w:w="562" w:type="dxa"/>
          </w:tcPr>
          <w:p>
            <w:pPr>
              <w:pStyle w:val="0"/>
              <w:jc w:val="center"/>
            </w:pPr>
            <w:r>
              <w:rPr>
                <w:sz w:val="20"/>
              </w:rPr>
              <w:t xml:space="preserve">3)</w:t>
            </w:r>
          </w:p>
        </w:tc>
        <w:tc>
          <w:tcPr>
            <w:tcW w:w="1984" w:type="dxa"/>
          </w:tcPr>
          <w:p>
            <w:pPr>
              <w:pStyle w:val="0"/>
            </w:pPr>
            <w:r>
              <w:rPr>
                <w:sz w:val="20"/>
              </w:rPr>
              <w:t xml:space="preserve">объекты водоснабжения</w:t>
            </w:r>
          </w:p>
        </w:tc>
        <w:tc>
          <w:tcPr>
            <w:tcW w:w="1587" w:type="dxa"/>
          </w:tcPr>
          <w:p>
            <w:pPr>
              <w:pStyle w:val="0"/>
            </w:pPr>
            <w:r>
              <w:rPr>
                <w:sz w:val="20"/>
              </w:rPr>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Количество участков садоводов, огородников, получивших доступ и (или) улучшивших качество подачи водоснабжения (штук)</w:t>
            </w:r>
          </w:p>
        </w:tc>
      </w:tr>
      <w:tr>
        <w:tc>
          <w:tcPr>
            <w:tcW w:w="562" w:type="dxa"/>
          </w:tcPr>
          <w:p>
            <w:pPr>
              <w:pStyle w:val="0"/>
              <w:jc w:val="center"/>
            </w:pPr>
            <w:r>
              <w:rPr>
                <w:sz w:val="20"/>
              </w:rPr>
              <w:t xml:space="preserve">4)</w:t>
            </w:r>
          </w:p>
        </w:tc>
        <w:tc>
          <w:tcPr>
            <w:tcW w:w="1984" w:type="dxa"/>
          </w:tcPr>
          <w:p>
            <w:pPr>
              <w:pStyle w:val="0"/>
            </w:pPr>
            <w:r>
              <w:rPr>
                <w:sz w:val="20"/>
              </w:rPr>
              <w:t xml:space="preserve">строительство систем мелиорации в садоводческих, огороднических некоммерческих товариществах</w:t>
            </w:r>
          </w:p>
        </w:tc>
        <w:tc>
          <w:tcPr>
            <w:tcW w:w="1587" w:type="dxa"/>
          </w:tcPr>
          <w:p>
            <w:pPr>
              <w:pStyle w:val="0"/>
            </w:pPr>
            <w:r>
              <w:rPr>
                <w:sz w:val="20"/>
              </w:rPr>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pPr>
              <w:pStyle w:val="0"/>
            </w:pPr>
            <w:r>
              <w:rPr>
                <w:sz w:val="20"/>
              </w:rPr>
              <w:t xml:space="preserve">5. Копии объектной и (или) локальной сметы затрат на выполнение мелиоративных работ.</w:t>
            </w:r>
          </w:p>
          <w:p>
            <w:pPr>
              <w:pStyle w:val="0"/>
            </w:pPr>
            <w:r>
              <w:rPr>
                <w:sz w:val="20"/>
              </w:rPr>
              <w:t xml:space="preserve">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pPr>
              <w:pStyle w:val="0"/>
            </w:pPr>
            <w:r>
              <w:rPr>
                <w:sz w:val="20"/>
              </w:rPr>
              <w:t xml:space="preserve">7. Копии документов, подтверждающих оплату выполненных работ.</w:t>
            </w:r>
          </w:p>
          <w:p>
            <w:pPr>
              <w:pStyle w:val="0"/>
            </w:pPr>
            <w:r>
              <w:rPr>
                <w:sz w:val="20"/>
              </w:rPr>
              <w:t xml:space="preserve">Копии документов заверяются субъектом государственной поддержки</w:t>
            </w:r>
          </w:p>
        </w:tc>
        <w:tc>
          <w:tcPr>
            <w:tcW w:w="1814" w:type="dxa"/>
          </w:tcPr>
          <w:p>
            <w:pPr>
              <w:pStyle w:val="0"/>
            </w:pPr>
            <w:r>
              <w:rPr>
                <w:sz w:val="20"/>
              </w:rPr>
              <w:t xml:space="preserve">Количество метров проложенных мелиоративных систем на участках садоводов, огородников (м)</w:t>
            </w:r>
          </w:p>
        </w:tc>
      </w:tr>
      <w:tr>
        <w:tc>
          <w:tcPr>
            <w:tcW w:w="562" w:type="dxa"/>
          </w:tcPr>
          <w:p>
            <w:pPr>
              <w:pStyle w:val="0"/>
              <w:jc w:val="center"/>
            </w:pPr>
            <w:r>
              <w:rPr>
                <w:sz w:val="20"/>
              </w:rPr>
              <w:t xml:space="preserve">2</w:t>
            </w:r>
          </w:p>
        </w:tc>
        <w:tc>
          <w:tcPr>
            <w:tcW w:w="1984" w:type="dxa"/>
          </w:tcPr>
          <w:p>
            <w:pPr>
              <w:pStyle w:val="0"/>
            </w:pPr>
            <w:r>
              <w:rPr>
                <w:sz w:val="20"/>
              </w:rPr>
              <w:t xml:space="preserve">Проведение комплексных кадастровых работ территорий садоводства или огородничества</w:t>
            </w:r>
          </w:p>
        </w:tc>
        <w:tc>
          <w:tcPr>
            <w:tcW w:w="1587" w:type="dxa"/>
          </w:tcPr>
          <w:p>
            <w:pPr>
              <w:pStyle w:val="0"/>
            </w:pPr>
            <w:r>
              <w:rPr>
                <w:sz w:val="20"/>
              </w:rPr>
              <w:t xml:space="preserve">50% от произведенных затрат (без НДС)</w:t>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4.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tc>
      </w:tr>
      <w:tr>
        <w:tc>
          <w:tcPr>
            <w:tcW w:w="562" w:type="dxa"/>
          </w:tcPr>
          <w:p>
            <w:pPr>
              <w:pStyle w:val="0"/>
              <w:jc w:val="center"/>
            </w:pPr>
            <w:r>
              <w:rPr>
                <w:sz w:val="20"/>
              </w:rPr>
              <w:t xml:space="preserve">3</w:t>
            </w:r>
          </w:p>
        </w:tc>
        <w:tc>
          <w:tcPr>
            <w:tcW w:w="1984" w:type="dxa"/>
          </w:tcPr>
          <w:p>
            <w:pPr>
              <w:pStyle w:val="0"/>
            </w:pPr>
            <w:r>
              <w:rPr>
                <w:sz w:val="20"/>
              </w:rPr>
              <w:t xml:space="preserve">Строительство, реконструкция и капитальный ремонт имущества общего пользования</w:t>
            </w:r>
          </w:p>
        </w:tc>
        <w:tc>
          <w:tcPr>
            <w:tcW w:w="1587" w:type="dxa"/>
          </w:tcPr>
          <w:p>
            <w:pPr>
              <w:pStyle w:val="0"/>
            </w:pPr>
            <w:r>
              <w:rPr>
                <w:sz w:val="20"/>
              </w:rPr>
            </w:r>
          </w:p>
        </w:tc>
        <w:tc>
          <w:tcPr>
            <w:tcW w:w="3118" w:type="dxa"/>
          </w:tcPr>
          <w:p>
            <w:pPr>
              <w:pStyle w:val="0"/>
            </w:pPr>
            <w:r>
              <w:rPr>
                <w:sz w:val="20"/>
              </w:rPr>
            </w:r>
          </w:p>
        </w:tc>
        <w:tc>
          <w:tcPr>
            <w:tcW w:w="1814" w:type="dxa"/>
          </w:tcPr>
          <w:p>
            <w:pPr>
              <w:pStyle w:val="0"/>
            </w:pPr>
            <w:r>
              <w:rPr>
                <w:sz w:val="20"/>
              </w:rPr>
            </w:r>
          </w:p>
        </w:tc>
      </w:tr>
      <w:tr>
        <w:tc>
          <w:tcPr>
            <w:tcW w:w="562" w:type="dxa"/>
          </w:tcPr>
          <w:p>
            <w:pPr>
              <w:pStyle w:val="0"/>
              <w:jc w:val="center"/>
            </w:pPr>
            <w:r>
              <w:rPr>
                <w:sz w:val="20"/>
              </w:rPr>
              <w:t xml:space="preserve">1)</w:t>
            </w:r>
          </w:p>
        </w:tc>
        <w:tc>
          <w:tcPr>
            <w:tcW w:w="1984" w:type="dxa"/>
          </w:tcPr>
          <w:p>
            <w:pPr>
              <w:pStyle w:val="0"/>
            </w:pPr>
            <w:r>
              <w:rPr>
                <w:sz w:val="20"/>
              </w:rPr>
              <w:t xml:space="preserve">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pPr>
              <w:pStyle w:val="0"/>
            </w:pPr>
            <w:r>
              <w:rPr>
                <w:sz w:val="20"/>
              </w:rPr>
              <w:t xml:space="preserve">50% от произведенных затрат (без НДС)</w:t>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tc>
          <w:tcPr>
            <w:tcW w:w="562" w:type="dxa"/>
          </w:tcPr>
          <w:p>
            <w:pPr>
              <w:pStyle w:val="0"/>
              <w:jc w:val="center"/>
            </w:pPr>
            <w:r>
              <w:rPr>
                <w:sz w:val="20"/>
              </w:rPr>
              <w:t xml:space="preserve">2)</w:t>
            </w:r>
          </w:p>
        </w:tc>
        <w:tc>
          <w:tcPr>
            <w:tcW w:w="1984" w:type="dxa"/>
          </w:tcPr>
          <w:p>
            <w:pPr>
              <w:pStyle w:val="0"/>
            </w:pPr>
            <w:r>
              <w:rPr>
                <w:sz w:val="20"/>
              </w:rPr>
              <w:t xml:space="preserve">строительство, реконструкция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1587" w:type="dxa"/>
          </w:tcPr>
          <w:p>
            <w:pPr>
              <w:pStyle w:val="0"/>
            </w:pPr>
            <w:r>
              <w:rPr>
                <w:sz w:val="20"/>
              </w:rPr>
              <w:t xml:space="preserve">50% от стоимости выполненных работ (без НДС)</w:t>
            </w:r>
          </w:p>
        </w:tc>
        <w:tc>
          <w:tcPr>
            <w:tcW w:w="3118"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6. Копии правоустанавливающих документов на дороги общего пользования </w:t>
            </w:r>
            <w:hyperlink w:history="0" w:anchor="P3489" w:tooltip="&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заверяются субъектом государственной поддержки</w:t>
            </w:r>
          </w:p>
        </w:tc>
        <w:tc>
          <w:tcPr>
            <w:tcW w:w="1814" w:type="dxa"/>
          </w:tcPr>
          <w:p>
            <w:pPr>
              <w:pStyle w:val="0"/>
            </w:pPr>
            <w:r>
              <w:rPr>
                <w:sz w:val="20"/>
              </w:rPr>
              <w:t xml:space="preserve">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bl>
    <w:p>
      <w:pPr>
        <w:pStyle w:val="0"/>
        <w:ind w:firstLine="540"/>
        <w:jc w:val="both"/>
      </w:pPr>
      <w:r>
        <w:rPr>
          <w:sz w:val="20"/>
        </w:rPr>
      </w:r>
    </w:p>
    <w:p>
      <w:pPr>
        <w:pStyle w:val="0"/>
        <w:ind w:firstLine="540"/>
        <w:jc w:val="both"/>
      </w:pPr>
      <w:r>
        <w:rPr>
          <w:sz w:val="20"/>
        </w:rPr>
        <w:t xml:space="preserve">--------------------------------</w:t>
      </w:r>
    </w:p>
    <w:bookmarkStart w:id="3489" w:name="P3489"/>
    <w:bookmarkEnd w:id="3489"/>
    <w:p>
      <w:pPr>
        <w:pStyle w:val="0"/>
        <w:spacing w:before="200" w:line-rule="auto"/>
        <w:ind w:firstLine="540"/>
        <w:jc w:val="both"/>
      </w:pPr>
      <w:r>
        <w:rPr>
          <w:sz w:val="20"/>
        </w:rPr>
        <w:t xml:space="preserve">&lt;*&gt;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ГРАНТОВ В ФОРМЕ СУБСИДИЙ ИЗ ОБЛАСТНОГО</w:t>
      </w:r>
    </w:p>
    <w:p>
      <w:pPr>
        <w:pStyle w:val="2"/>
        <w:jc w:val="center"/>
      </w:pPr>
      <w:r>
        <w:rPr>
          <w:sz w:val="20"/>
        </w:rPr>
        <w:t xml:space="preserve">БЮДЖЕТА НОВОСИБИРСКОЙ ОБЛАСТИ, В ТОМ ЧИСЛЕ ИСТОЧНИКОМ</w:t>
      </w:r>
    </w:p>
    <w:p>
      <w:pPr>
        <w:pStyle w:val="2"/>
        <w:jc w:val="center"/>
      </w:pPr>
      <w:r>
        <w:rPr>
          <w:sz w:val="20"/>
        </w:rPr>
        <w:t xml:space="preserve">ФИНАНСОВОГО ОБЕСПЕЧЕНИЯ КОТОРЫХ ЯВЛЯЮТСЯ СУБСИДИИ ИЗ</w:t>
      </w:r>
    </w:p>
    <w:p>
      <w:pPr>
        <w:pStyle w:val="2"/>
        <w:jc w:val="center"/>
      </w:pPr>
      <w:r>
        <w:rPr>
          <w:sz w:val="20"/>
        </w:rPr>
        <w:t xml:space="preserve">ФЕДЕРАЛЬНОГО БЮДЖЕТА, НА ПОДДЕРЖКУ НАЧИНАЮЩИХ ФЕРМЕРОВ</w:t>
      </w:r>
    </w:p>
    <w:p>
      <w:pPr>
        <w:pStyle w:val="2"/>
        <w:jc w:val="center"/>
      </w:pPr>
      <w:r>
        <w:rPr>
          <w:sz w:val="20"/>
        </w:rPr>
        <w:t xml:space="preserve">И НА РАЗВИТИЕ СЕМЕЙНЫХ ЖИВОТНОВОДЧЕСКИХ ФЕРМ</w:t>
      </w:r>
    </w:p>
    <w:p>
      <w:pPr>
        <w:pStyle w:val="0"/>
        <w:ind w:firstLine="540"/>
        <w:jc w:val="both"/>
      </w:pPr>
      <w:r>
        <w:rPr>
          <w:sz w:val="20"/>
        </w:rPr>
      </w:r>
    </w:p>
    <w:p>
      <w:pPr>
        <w:pStyle w:val="0"/>
        <w:ind w:firstLine="540"/>
        <w:jc w:val="both"/>
      </w:pPr>
      <w:r>
        <w:rPr>
          <w:sz w:val="20"/>
        </w:rPr>
        <w:t xml:space="preserve">Утратил силу. - </w:t>
      </w:r>
      <w:hyperlink w:history="0" r:id="rId533"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06.03.2017 N 81-п.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3518" w:name="P3518"/>
    <w:bookmarkEnd w:id="3518"/>
    <w:p>
      <w:pPr>
        <w:pStyle w:val="2"/>
        <w:jc w:val="center"/>
      </w:pPr>
      <w:r>
        <w:rPr>
          <w:sz w:val="20"/>
        </w:rPr>
        <w:t xml:space="preserve">ПОРЯДОК</w:t>
      </w:r>
    </w:p>
    <w:p>
      <w:pPr>
        <w:pStyle w:val="2"/>
        <w:jc w:val="center"/>
      </w:pPr>
      <w:r>
        <w:rPr>
          <w:sz w:val="20"/>
        </w:rPr>
        <w:t xml:space="preserve">ПРЕДОСТАВЛЕНИЯ ГРАНТОВ В ФОРМЕ СУБСИДИЙ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 ЯВЛЯЮТСЯ</w:t>
      </w:r>
    </w:p>
    <w:p>
      <w:pPr>
        <w:pStyle w:val="2"/>
        <w:jc w:val="center"/>
      </w:pPr>
      <w:r>
        <w:rPr>
          <w:sz w:val="20"/>
        </w:rPr>
        <w:t xml:space="preserve">СУБСИДИИ ИЗ ФЕДЕРАЛЬНОГО БЮДЖЕТА, НА РАЗВИТИЕ СЕМЕЙНОЙ</w:t>
      </w:r>
    </w:p>
    <w:p>
      <w:pPr>
        <w:pStyle w:val="2"/>
        <w:jc w:val="center"/>
      </w:pPr>
      <w:r>
        <w:rPr>
          <w:sz w:val="20"/>
        </w:rPr>
        <w:t xml:space="preserve">ФЕРМЫ,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pStyle w:val="2"/>
        <w:jc w:val="center"/>
      </w:pPr>
      <w:r>
        <w:rPr>
          <w:sz w:val="20"/>
        </w:rPr>
        <w:t xml:space="preserve">ГРАНТА В ФОРМЕ СУБСИДИИ "АГРОПРОГРЕСС"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534" w:tooltip="Постановление Правительства Новосибирской области от 23.07.2018 N 32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23.07.2018 N 324-п;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05.11.2019 </w:t>
            </w:r>
            <w:hyperlink w:history="0" r:id="rId535"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color w:val="392c69"/>
              </w:rPr>
              <w:t xml:space="preserve">, от 18.02.2020 </w:t>
            </w:r>
            <w:hyperlink w:history="0" r:id="rId536"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color w:val="392c69"/>
              </w:rPr>
              <w:t xml:space="preserve">, от 14.04.2020 </w:t>
            </w:r>
            <w:hyperlink w:history="0" r:id="rId53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w:t>
            </w:r>
          </w:p>
          <w:p>
            <w:pPr>
              <w:pStyle w:val="0"/>
              <w:jc w:val="center"/>
            </w:pPr>
            <w:r>
              <w:rPr>
                <w:sz w:val="20"/>
                <w:color w:val="392c69"/>
              </w:rPr>
              <w:t xml:space="preserve">от 01.09.2020 </w:t>
            </w:r>
            <w:hyperlink w:history="0" r:id="rId538"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 от 27.05.2021 </w:t>
            </w:r>
            <w:hyperlink w:history="0" r:id="rId53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08.11.2021 </w:t>
            </w:r>
            <w:hyperlink w:history="0" r:id="rId540"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w:t>
            </w:r>
          </w:p>
          <w:p>
            <w:pPr>
              <w:pStyle w:val="0"/>
              <w:jc w:val="center"/>
            </w:pPr>
            <w:r>
              <w:rPr>
                <w:sz w:val="20"/>
                <w:color w:val="392c69"/>
              </w:rPr>
              <w:t xml:space="preserve">от 14.04.2022 </w:t>
            </w:r>
            <w:hyperlink w:history="0" r:id="rId54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54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54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54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18.04.2023 </w:t>
            </w:r>
            <w:hyperlink w:history="0" r:id="rId545"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17.10.2023 </w:t>
            </w:r>
            <w:hyperlink w:history="0" r:id="rId54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с изм., внесенными </w:t>
            </w:r>
            <w:hyperlink w:history="0" r:id="rId547"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pPr>
        <w:pStyle w:val="0"/>
        <w:jc w:val="both"/>
      </w:pPr>
      <w:r>
        <w:rPr>
          <w:sz w:val="20"/>
        </w:rPr>
        <w:t xml:space="preserve">(в ред. постановлений Правительства Новосибирской области от 14.04.2020 </w:t>
      </w:r>
      <w:hyperlink w:history="0" r:id="rId548"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54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Порядок разработан в соответствии с </w:t>
      </w:r>
      <w:hyperlink w:history="0" r:id="rId550"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551"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jc w:val="both"/>
      </w:pPr>
      <w:r>
        <w:rPr>
          <w:sz w:val="20"/>
        </w:rPr>
        <w:t xml:space="preserve">(абзац введен </w:t>
      </w:r>
      <w:hyperlink w:history="0" r:id="rId552"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55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2. Используемые в настоящем Порядке понятия:</w:t>
      </w:r>
    </w:p>
    <w:bookmarkStart w:id="3542" w:name="P3542"/>
    <w:bookmarkEnd w:id="3542"/>
    <w:p>
      <w:pPr>
        <w:pStyle w:val="0"/>
        <w:spacing w:before="200" w:line-rule="auto"/>
        <w:ind w:firstLine="540"/>
        <w:jc w:val="both"/>
      </w:pPr>
      <w:r>
        <w:rPr>
          <w:sz w:val="20"/>
        </w:rP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history="0" w:anchor="P139"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w:t>
      </w:r>
    </w:p>
    <w:bookmarkStart w:id="3543" w:name="P3543"/>
    <w:bookmarkEnd w:id="3543"/>
    <w:p>
      <w:pPr>
        <w:pStyle w:val="0"/>
        <w:spacing w:before="200" w:line-rule="auto"/>
        <w:ind w:firstLine="540"/>
        <w:jc w:val="both"/>
      </w:pPr>
      <w:r>
        <w:rPr>
          <w:sz w:val="20"/>
        </w:rPr>
        <w:t xml:space="preserve">"грант на развитие материально-технической базы" - денежные средства,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history="0" w:anchor="P139"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pPr>
        <w:pStyle w:val="0"/>
        <w:spacing w:before="200" w:line-rule="auto"/>
        <w:ind w:firstLine="540"/>
        <w:jc w:val="both"/>
      </w:pPr>
      <w:r>
        <w:rPr>
          <w:sz w:val="20"/>
        </w:rPr>
        <w:t xml:space="preserve">"грант "Агропрогресс" - денежные средства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w:history="0" r:id="rId554"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history="0" w:anchor="P139"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pPr>
        <w:pStyle w:val="0"/>
        <w:spacing w:before="200" w:line-rule="auto"/>
        <w:ind w:firstLine="540"/>
        <w:jc w:val="both"/>
      </w:pPr>
      <w:r>
        <w:rPr>
          <w:sz w:val="20"/>
        </w:rPr>
        <w:t xml:space="preserve">"малые формы хозяйствования" - крестьянские (фермерские) хозяйства, созданные в соответствии с Федеральным </w:t>
      </w:r>
      <w:hyperlink w:history="0" r:id="rId555"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556"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pPr>
        <w:pStyle w:val="0"/>
        <w:spacing w:before="200" w:line-rule="auto"/>
        <w:ind w:firstLine="540"/>
        <w:jc w:val="both"/>
      </w:pPr>
      <w:r>
        <w:rPr>
          <w:sz w:val="20"/>
        </w:rPr>
        <w:t xml:space="preserve">"региональная конкурсная комиссия" - конкурсная комиссия, создаваемая министерством сельского хозяйства Новосибирской области (далее - министерство),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pPr>
        <w:pStyle w:val="0"/>
        <w:spacing w:before="200" w:line-rule="auto"/>
        <w:ind w:firstLine="540"/>
        <w:jc w:val="both"/>
      </w:pPr>
      <w:r>
        <w:rPr>
          <w:sz w:val="20"/>
        </w:rPr>
        <w:t xml:space="preserve">"семейная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w:history="0" r:id="rId557" w:tooltip="Постановление Правительства Новосибирской области от 03.03.2020 N 52-п &quot;Об утверждении перечней сельских территорий и сельских агломераций Новосибирской области&quot; {КонсультантПлюс}">
        <w:r>
          <w:rPr>
            <w:sz w:val="20"/>
            <w:color w:val="0000ff"/>
          </w:rPr>
          <w:t xml:space="preserve">Перечень</w:t>
        </w:r>
      </w:hyperlink>
      <w:r>
        <w:rPr>
          <w:sz w:val="20"/>
        </w:rP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w:t>
      </w:r>
    </w:p>
    <w:p>
      <w:pPr>
        <w:pStyle w:val="0"/>
        <w:spacing w:before="200" w:line-rule="auto"/>
        <w:ind w:firstLine="540"/>
        <w:jc w:val="both"/>
      </w:pPr>
      <w:r>
        <w:rPr>
          <w:sz w:val="20"/>
        </w:rP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558"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08.12.1995 N 193-ФЗ "О сельскохозяйственной кооперации", или потребительское общество (кооператив),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pPr>
        <w:pStyle w:val="0"/>
        <w:spacing w:before="200" w:line-rule="auto"/>
        <w:ind w:firstLine="540"/>
        <w:jc w:val="both"/>
      </w:pPr>
      <w:r>
        <w:rPr>
          <w:sz w:val="20"/>
        </w:rPr>
        <w:t xml:space="preserve">"проект грантополучателя" - документ (бизнес-план),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history="0" w:anchor="P3542" w:tooltip="&quot;грант на развитие семейной фермы&quot;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утвержденн...">
        <w:r>
          <w:rPr>
            <w:sz w:val="20"/>
            <w:color w:val="0000ff"/>
          </w:rPr>
          <w:t xml:space="preserve">абзацами вторым</w:t>
        </w:r>
      </w:hyperlink>
      <w:r>
        <w:rPr>
          <w:sz w:val="20"/>
        </w:rPr>
        <w:t xml:space="preserve"> и </w:t>
      </w:r>
      <w:hyperlink w:history="0" w:anchor="P3543" w:tooltip="&quot;грант на развитие материально-технической базы&quot; - денежные средства,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Новосибирской области &quot;Развитие сельского хозяйства и регулирование рынков сельскохозяйственной продукции, сырья и продо...">
        <w:r>
          <w:rPr>
            <w:sz w:val="20"/>
            <w:color w:val="0000ff"/>
          </w:rPr>
          <w:t xml:space="preserve">третьим</w:t>
        </w:r>
      </w:hyperlink>
      <w:r>
        <w:rPr>
          <w:sz w:val="20"/>
        </w:rP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Начиная с 2024 года критерии отбора проектов грантополучателей определяются Министерством сельского хозяйства Российской Федерации.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"Агропрогресс",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Порядок внесения изменений в плановые показатели деятельности устанавливается министерством;</w:t>
      </w:r>
    </w:p>
    <w:p>
      <w:pPr>
        <w:pStyle w:val="0"/>
        <w:spacing w:before="200" w:line-rule="auto"/>
        <w:ind w:firstLine="540"/>
        <w:jc w:val="both"/>
      </w:pPr>
      <w:r>
        <w:rPr>
          <w:sz w:val="20"/>
        </w:rPr>
        <w:t xml:space="preserve">"проект "Агропрогресс" - представляемый в региональную конкурсную комиссию по форме и в порядке, устанавливаемом министерством, а начиная с 2024 года - по форме, установленной Министерством сельского хозяйства Российской Федерации,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Начиная с 2024 года критерии отбора проектов "Агропрогресс" определяются Министерством сельского хозяйства Российской Федерации.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jc w:val="both"/>
      </w:pPr>
      <w:r>
        <w:rPr>
          <w:sz w:val="20"/>
        </w:rPr>
        <w:t xml:space="preserve">(п. 2 в ред. </w:t>
      </w:r>
      <w:hyperlink w:history="0" r:id="rId55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3. Гранты предоставляются следующим категориям получателей (далее - субъекты государственной поддержки):</w:t>
      </w:r>
    </w:p>
    <w:p>
      <w:pPr>
        <w:pStyle w:val="0"/>
        <w:jc w:val="both"/>
      </w:pPr>
      <w:r>
        <w:rPr>
          <w:sz w:val="20"/>
        </w:rPr>
        <w:t xml:space="preserve">(в ред. </w:t>
      </w:r>
      <w:hyperlink w:history="0" r:id="rId56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 семейная ферма;</w:t>
      </w:r>
    </w:p>
    <w:p>
      <w:pPr>
        <w:pStyle w:val="0"/>
        <w:spacing w:before="200" w:line-rule="auto"/>
        <w:ind w:firstLine="540"/>
        <w:jc w:val="both"/>
      </w:pPr>
      <w:r>
        <w:rPr>
          <w:sz w:val="20"/>
        </w:rPr>
        <w:t xml:space="preserve">2) сельскохозяйственный потребительский кооператив;</w:t>
      </w:r>
    </w:p>
    <w:p>
      <w:pPr>
        <w:pStyle w:val="0"/>
        <w:spacing w:before="200" w:line-rule="auto"/>
        <w:ind w:firstLine="540"/>
        <w:jc w:val="both"/>
      </w:pPr>
      <w:r>
        <w:rPr>
          <w:sz w:val="20"/>
        </w:rPr>
        <w:t xml:space="preserve">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pPr>
        <w:pStyle w:val="0"/>
        <w:jc w:val="both"/>
      </w:pPr>
      <w:r>
        <w:rPr>
          <w:sz w:val="20"/>
        </w:rPr>
        <w:t xml:space="preserve">(пп. 3 в ред. </w:t>
      </w:r>
      <w:hyperlink w:history="0" r:id="rId56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Целями предоставления грантов являются:</w:t>
      </w:r>
    </w:p>
    <w:p>
      <w:pPr>
        <w:pStyle w:val="0"/>
        <w:spacing w:before="200" w:line-rule="auto"/>
        <w:ind w:firstLine="540"/>
        <w:jc w:val="both"/>
      </w:pPr>
      <w:r>
        <w:rPr>
          <w:sz w:val="20"/>
        </w:rPr>
        <w:t xml:space="preserve">создание и развитие на сельских территориях и сельских агломерациях Новосибирской области малого и среднего предпринимательства;</w:t>
      </w:r>
    </w:p>
    <w:p>
      <w:pPr>
        <w:pStyle w:val="0"/>
        <w:spacing w:before="200" w:line-rule="auto"/>
        <w:ind w:firstLine="540"/>
        <w:jc w:val="both"/>
      </w:pPr>
      <w:r>
        <w:rPr>
          <w:sz w:val="20"/>
        </w:rPr>
        <w:t xml:space="preserve">создание и развитие на сельских территориях и сельских агломерациях Новосибирской области сельскохозяйственной потребительской кооперации;</w:t>
      </w:r>
    </w:p>
    <w:p>
      <w:pPr>
        <w:pStyle w:val="0"/>
        <w:spacing w:before="200" w:line-rule="auto"/>
        <w:ind w:firstLine="540"/>
        <w:jc w:val="both"/>
      </w:pPr>
      <w:r>
        <w:rPr>
          <w:sz w:val="20"/>
        </w:rPr>
        <w:t xml:space="preserve">создание новых постоянных рабочих мест на сельских территориях и сельских агломерациях Новосибирской области.</w:t>
      </w:r>
    </w:p>
    <w:p>
      <w:pPr>
        <w:pStyle w:val="0"/>
        <w:spacing w:before="200" w:line-rule="auto"/>
        <w:ind w:firstLine="540"/>
        <w:jc w:val="both"/>
      </w:pPr>
      <w:r>
        <w:rPr>
          <w:sz w:val="20"/>
        </w:rP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history="0" w:anchor="P4612" w:tooltip="ПОЛОЖЕНИЕ">
        <w:r>
          <w:rPr>
            <w:sz w:val="20"/>
            <w:color w:val="0000ff"/>
          </w:rPr>
          <w:t xml:space="preserve">Положением</w:t>
        </w:r>
      </w:hyperlink>
      <w:r>
        <w:rPr>
          <w:sz w:val="20"/>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pPr>
        <w:pStyle w:val="0"/>
        <w:spacing w:before="200" w:line-rule="auto"/>
        <w:ind w:firstLine="540"/>
        <w:jc w:val="both"/>
      </w:pPr>
      <w:r>
        <w:rPr>
          <w:sz w:val="20"/>
        </w:rPr>
        <w:t xml:space="preserve">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pPr>
        <w:pStyle w:val="0"/>
        <w:spacing w:before="200" w:line-rule="auto"/>
        <w:ind w:firstLine="540"/>
        <w:jc w:val="both"/>
      </w:pPr>
      <w:r>
        <w:rPr>
          <w:sz w:val="20"/>
        </w:rPr>
        <w:t xml:space="preserve">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pPr>
        <w:pStyle w:val="0"/>
        <w:jc w:val="both"/>
      </w:pPr>
      <w:r>
        <w:rPr>
          <w:sz w:val="20"/>
        </w:rPr>
        <w:t xml:space="preserve">(в ред. </w:t>
      </w:r>
      <w:hyperlink w:history="0" r:id="rId56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jc w:val="both"/>
      </w:pPr>
      <w:r>
        <w:rPr>
          <w:sz w:val="20"/>
        </w:rPr>
        <w:t xml:space="preserve">(п. 3 в ред. </w:t>
      </w:r>
      <w:hyperlink w:history="0" r:id="rId56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3570" w:name="P3570"/>
    <w:bookmarkEnd w:id="3570"/>
    <w:p>
      <w:pPr>
        <w:pStyle w:val="0"/>
        <w:spacing w:before="200" w:line-rule="auto"/>
        <w:ind w:firstLine="540"/>
        <w:jc w:val="both"/>
      </w:pPr>
      <w:r>
        <w:rPr>
          <w:sz w:val="20"/>
        </w:rPr>
        <w:t xml:space="preserve">4. Гранты предоставляются на следующие виды затрат:</w:t>
      </w:r>
    </w:p>
    <w:p>
      <w:pPr>
        <w:pStyle w:val="0"/>
        <w:spacing w:before="200" w:line-rule="auto"/>
        <w:ind w:firstLine="540"/>
        <w:jc w:val="both"/>
      </w:pPr>
      <w:r>
        <w:rPr>
          <w:sz w:val="20"/>
        </w:rPr>
        <w:t xml:space="preserve">1) утратил силу. - </w:t>
      </w:r>
      <w:hyperlink w:history="0" r:id="rId56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bookmarkStart w:id="3572" w:name="P3572"/>
    <w:bookmarkEnd w:id="3572"/>
    <w:p>
      <w:pPr>
        <w:pStyle w:val="0"/>
        <w:spacing w:before="200" w:line-rule="auto"/>
        <w:ind w:firstLine="540"/>
        <w:jc w:val="both"/>
      </w:pPr>
      <w:r>
        <w:rPr>
          <w:sz w:val="20"/>
        </w:rPr>
        <w:t xml:space="preserve">2)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w:t>
      </w:r>
    </w:p>
    <w:p>
      <w:pPr>
        <w:pStyle w:val="0"/>
        <w:spacing w:before="200" w:line-rule="auto"/>
        <w:ind w:firstLine="540"/>
        <w:jc w:val="both"/>
      </w:pPr>
      <w:r>
        <w:rPr>
          <w:sz w:val="20"/>
        </w:rPr>
        <w:t xml:space="preserve">приобретение земельных участков из земель сельскохозяйственного назначения, находящихся в муниципальной собственности;</w:t>
      </w:r>
    </w:p>
    <w:p>
      <w:pPr>
        <w:pStyle w:val="0"/>
        <w:spacing w:before="200" w:line-rule="auto"/>
        <w:ind w:firstLine="540"/>
        <w:jc w:val="both"/>
      </w:pPr>
      <w:r>
        <w:rPr>
          <w:sz w:val="20"/>
        </w:rPr>
        <w:t xml:space="preserve">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pPr>
        <w:pStyle w:val="0"/>
        <w:spacing w:before="200" w:line-rule="auto"/>
        <w:ind w:firstLine="540"/>
        <w:jc w:val="both"/>
      </w:pPr>
      <w:r>
        <w:rPr>
          <w:sz w:val="20"/>
        </w:rPr>
        <w:t xml:space="preserve">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pPr>
        <w:pStyle w:val="0"/>
        <w:spacing w:before="200" w:line-rule="auto"/>
        <w:ind w:firstLine="540"/>
        <w:jc w:val="both"/>
      </w:pPr>
      <w:r>
        <w:rPr>
          <w:sz w:val="20"/>
        </w:rPr>
        <w:t xml:space="preserve">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w:t>
      </w:r>
    </w:p>
    <w:p>
      <w:pPr>
        <w:pStyle w:val="0"/>
        <w:spacing w:before="200" w:line-rule="auto"/>
        <w:ind w:firstLine="540"/>
        <w:jc w:val="both"/>
      </w:pPr>
      <w:r>
        <w:rPr>
          <w:sz w:val="20"/>
        </w:rPr>
        <w:t xml:space="preserve">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- 500 условных голов;</w:t>
      </w:r>
    </w:p>
    <w:p>
      <w:pPr>
        <w:pStyle w:val="0"/>
        <w:spacing w:before="200" w:line-rule="auto"/>
        <w:ind w:firstLine="540"/>
        <w:jc w:val="both"/>
      </w:pPr>
      <w:r>
        <w:rPr>
          <w:sz w:val="20"/>
        </w:rPr>
        <w:t xml:space="preserve">приобретение рыбопосадочного материала;</w:t>
      </w:r>
    </w:p>
    <w:bookmarkStart w:id="3579" w:name="P3579"/>
    <w:bookmarkEnd w:id="3579"/>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565"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w:t>
      </w:r>
    </w:p>
    <w:bookmarkStart w:id="3580" w:name="P3580"/>
    <w:bookmarkEnd w:id="3580"/>
    <w:p>
      <w:pPr>
        <w:pStyle w:val="0"/>
        <w:spacing w:before="200" w:line-rule="auto"/>
        <w:ind w:firstLine="540"/>
        <w:jc w:val="both"/>
      </w:pPr>
      <w:r>
        <w:rPr>
          <w:sz w:val="20"/>
        </w:rPr>
        <w:t xml:space="preserve">уплату процентов по кредиту, указанному в </w:t>
      </w:r>
      <w:hyperlink w:history="0" w:anchor="P3579"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r>
          <w:rPr>
            <w:sz w:val="20"/>
            <w:color w:val="0000ff"/>
          </w:rPr>
          <w:t xml:space="preserve">абзаце восьмом</w:t>
        </w:r>
      </w:hyperlink>
      <w:r>
        <w:rPr>
          <w:sz w:val="20"/>
        </w:rPr>
        <w:t xml:space="preserve"> настоящего подпункта, в течение 18 месяцев со дня получения гранта на развитие семейной фермы;</w:t>
      </w:r>
    </w:p>
    <w:p>
      <w:pPr>
        <w:pStyle w:val="0"/>
        <w:spacing w:before="200" w:line-rule="auto"/>
        <w:ind w:firstLine="540"/>
        <w:jc w:val="both"/>
      </w:pPr>
      <w:r>
        <w:rPr>
          <w:sz w:val="20"/>
        </w:rPr>
        <w:t xml:space="preserve">приобретение автономных источников электро- и газоснабжения, обустройство автономных источников водоснабжения.</w:t>
      </w:r>
    </w:p>
    <w:p>
      <w:pPr>
        <w:pStyle w:val="0"/>
        <w:spacing w:before="200" w:line-rule="auto"/>
        <w:ind w:firstLine="540"/>
        <w:jc w:val="both"/>
      </w:pPr>
      <w:r>
        <w:rPr>
          <w:sz w:val="20"/>
        </w:rPr>
        <w:t xml:space="preserve">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pPr>
        <w:pStyle w:val="0"/>
        <w:jc w:val="both"/>
      </w:pPr>
      <w:r>
        <w:rPr>
          <w:sz w:val="20"/>
        </w:rPr>
        <w:t xml:space="preserve">(пп. 2 в ред. </w:t>
      </w:r>
      <w:hyperlink w:history="0" r:id="rId56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bookmarkStart w:id="3584" w:name="P3584"/>
    <w:bookmarkEnd w:id="3584"/>
    <w:p>
      <w:pPr>
        <w:pStyle w:val="0"/>
        <w:spacing w:before="200" w:line-rule="auto"/>
        <w:ind w:firstLine="540"/>
        <w:jc w:val="both"/>
      </w:pPr>
      <w:r>
        <w:rPr>
          <w:sz w:val="20"/>
        </w:rPr>
        <w:t xml:space="preserve">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pPr>
        <w:pStyle w:val="0"/>
        <w:spacing w:before="200" w:line-rule="auto"/>
        <w:ind w:firstLine="540"/>
        <w:jc w:val="both"/>
      </w:pPr>
      <w:r>
        <w:rPr>
          <w:sz w:val="20"/>
        </w:rPr>
        <w:t xml:space="preserve">абзац утратил силу. - </w:t>
      </w:r>
      <w:hyperlink w:history="0" r:id="rId56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pPr>
        <w:pStyle w:val="0"/>
        <w:jc w:val="both"/>
      </w:pPr>
      <w:r>
        <w:rPr>
          <w:sz w:val="20"/>
        </w:rPr>
        <w:t xml:space="preserve">(в ред. </w:t>
      </w:r>
      <w:hyperlink w:history="0" r:id="rId56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pPr>
        <w:pStyle w:val="0"/>
        <w:jc w:val="both"/>
      </w:pPr>
      <w:r>
        <w:rPr>
          <w:sz w:val="20"/>
        </w:rPr>
        <w:t xml:space="preserve">(в ред. постановлений Правительства Новосибирской области от 05.11.2019 </w:t>
      </w:r>
      <w:hyperlink w:history="0" r:id="rId569"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14.04.2020 </w:t>
      </w:r>
      <w:hyperlink w:history="0" r:id="rId570"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57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pPr>
        <w:pStyle w:val="0"/>
        <w:jc w:val="both"/>
      </w:pPr>
      <w:r>
        <w:rPr>
          <w:sz w:val="20"/>
        </w:rPr>
        <w:t xml:space="preserve">(в ред. постановлений Правительства Новосибирской области от 14.04.2020 </w:t>
      </w:r>
      <w:hyperlink w:history="0" r:id="rId572"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57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абзац утратил силу. - </w:t>
      </w:r>
      <w:hyperlink w:history="0" r:id="rId574"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pPr>
        <w:pStyle w:val="0"/>
        <w:jc w:val="both"/>
      </w:pPr>
      <w:r>
        <w:rPr>
          <w:sz w:val="20"/>
        </w:rPr>
        <w:t xml:space="preserve">(в ред. </w:t>
      </w:r>
      <w:hyperlink w:history="0" r:id="rId57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 </w:t>
      </w:r>
      <w:hyperlink w:history="0" r:id="rId57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bookmarkStart w:id="3596" w:name="P3596"/>
    <w:bookmarkEnd w:id="3596"/>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577"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постановлением</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pPr>
        <w:pStyle w:val="0"/>
        <w:jc w:val="both"/>
      </w:pPr>
      <w:r>
        <w:rPr>
          <w:sz w:val="20"/>
        </w:rPr>
        <w:t xml:space="preserve">(абзац введен </w:t>
      </w:r>
      <w:hyperlink w:history="0" r:id="rId57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уплату процентов по кредиту, указанному в </w:t>
      </w:r>
      <w:hyperlink w:history="0" w:anchor="P3596" w:tooltip="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 доходов по кредитам, выданным сельскохозяйственным товаропроизводителям (за иск...">
        <w:r>
          <w:rPr>
            <w:sz w:val="20"/>
            <w:color w:val="0000ff"/>
          </w:rPr>
          <w:t xml:space="preserve">абзаце 9</w:t>
        </w:r>
      </w:hyperlink>
      <w:r>
        <w:rPr>
          <w:sz w:val="20"/>
        </w:rPr>
        <w:t xml:space="preserve"> настоящего подпункта, в течение 18 месяцев с даты получения гранта;</w:t>
      </w:r>
    </w:p>
    <w:p>
      <w:pPr>
        <w:pStyle w:val="0"/>
        <w:jc w:val="both"/>
      </w:pPr>
      <w:r>
        <w:rPr>
          <w:sz w:val="20"/>
        </w:rPr>
        <w:t xml:space="preserve">(абзац введен </w:t>
      </w:r>
      <w:hyperlink w:history="0" r:id="rId57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pPr>
        <w:pStyle w:val="0"/>
        <w:jc w:val="both"/>
      </w:pPr>
      <w:r>
        <w:rPr>
          <w:sz w:val="20"/>
        </w:rPr>
        <w:t xml:space="preserve">(абзац введен </w:t>
      </w:r>
      <w:hyperlink w:history="0" r:id="rId58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bookmarkStart w:id="3602" w:name="P3602"/>
    <w:bookmarkEnd w:id="3602"/>
    <w:p>
      <w:pPr>
        <w:pStyle w:val="0"/>
        <w:spacing w:before="200" w:line-rule="auto"/>
        <w:ind w:firstLine="540"/>
        <w:jc w:val="both"/>
      </w:pPr>
      <w:r>
        <w:rPr>
          <w:sz w:val="20"/>
        </w:rPr>
        <w:t xml:space="preserve">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pPr>
        <w:pStyle w:val="0"/>
        <w:jc w:val="both"/>
      </w:pPr>
      <w:r>
        <w:rPr>
          <w:sz w:val="20"/>
        </w:rPr>
        <w:t xml:space="preserve">(пп. 4 в ред. </w:t>
      </w:r>
      <w:hyperlink w:history="0" r:id="rId58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pPr>
        <w:pStyle w:val="0"/>
        <w:jc w:val="both"/>
      </w:pPr>
      <w:r>
        <w:rPr>
          <w:sz w:val="20"/>
        </w:rPr>
        <w:t xml:space="preserve">(абзац введен </w:t>
      </w:r>
      <w:hyperlink w:history="0" r:id="rId58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 и (или) части затрат на производство овощей открытого и (или) защищенного грунта, произведенных с применением технологии досвечивания.</w:t>
      </w:r>
    </w:p>
    <w:p>
      <w:pPr>
        <w:pStyle w:val="0"/>
        <w:jc w:val="both"/>
      </w:pPr>
      <w:r>
        <w:rPr>
          <w:sz w:val="20"/>
        </w:rPr>
        <w:t xml:space="preserve">(в ред. </w:t>
      </w:r>
      <w:hyperlink w:history="0" r:id="rId58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3608" w:name="P3608"/>
    <w:bookmarkEnd w:id="3608"/>
    <w:p>
      <w:pPr>
        <w:pStyle w:val="0"/>
        <w:spacing w:before="200" w:line-rule="auto"/>
        <w:ind w:firstLine="540"/>
        <w:jc w:val="both"/>
      </w:pPr>
      <w:r>
        <w:rPr>
          <w:sz w:val="20"/>
        </w:rPr>
        <w:t xml:space="preserve">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pPr>
        <w:pStyle w:val="0"/>
        <w:jc w:val="both"/>
      </w:pPr>
      <w:r>
        <w:rPr>
          <w:sz w:val="20"/>
        </w:rPr>
        <w:t xml:space="preserve">(в ред. постановлений Правительства Новосибирской области от 05.11.2019 </w:t>
      </w:r>
      <w:hyperlink w:history="0" r:id="rId584"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09.03.2023 </w:t>
      </w:r>
      <w:hyperlink w:history="0" r:id="rId58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1) утратил силу. - </w:t>
      </w:r>
      <w:hyperlink w:history="0" r:id="rId58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bookmarkStart w:id="3611" w:name="P3611"/>
    <w:bookmarkEnd w:id="3611"/>
    <w:p>
      <w:pPr>
        <w:pStyle w:val="0"/>
        <w:spacing w:before="200" w:line-rule="auto"/>
        <w:ind w:firstLine="540"/>
        <w:jc w:val="both"/>
      </w:pPr>
      <w:r>
        <w:rPr>
          <w:sz w:val="20"/>
        </w:rPr>
        <w:t xml:space="preserve">2) грант на развитие семейной фермы;</w:t>
      </w:r>
    </w:p>
    <w:p>
      <w:pPr>
        <w:pStyle w:val="0"/>
        <w:jc w:val="both"/>
      </w:pPr>
      <w:r>
        <w:rPr>
          <w:sz w:val="20"/>
        </w:rPr>
        <w:t xml:space="preserve">(в ред. </w:t>
      </w:r>
      <w:hyperlink w:history="0" r:id="rId58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bookmarkStart w:id="3613" w:name="P3613"/>
    <w:bookmarkEnd w:id="3613"/>
    <w:p>
      <w:pPr>
        <w:pStyle w:val="0"/>
        <w:spacing w:before="200" w:line-rule="auto"/>
        <w:ind w:firstLine="540"/>
        <w:jc w:val="both"/>
      </w:pPr>
      <w:r>
        <w:rPr>
          <w:sz w:val="20"/>
        </w:rPr>
        <w:t xml:space="preserve">3) грант на развитие материально-технической базы сельскохозяйственного потребительского кооператива;</w:t>
      </w:r>
    </w:p>
    <w:bookmarkStart w:id="3614" w:name="P3614"/>
    <w:bookmarkEnd w:id="3614"/>
    <w:p>
      <w:pPr>
        <w:pStyle w:val="0"/>
        <w:spacing w:before="200" w:line-rule="auto"/>
        <w:ind w:firstLine="540"/>
        <w:jc w:val="both"/>
      </w:pPr>
      <w:r>
        <w:rPr>
          <w:sz w:val="20"/>
        </w:rPr>
        <w:t xml:space="preserve">4) грант "Агропрогресс".</w:t>
      </w:r>
    </w:p>
    <w:p>
      <w:pPr>
        <w:pStyle w:val="0"/>
        <w:jc w:val="both"/>
      </w:pPr>
      <w:r>
        <w:rPr>
          <w:sz w:val="20"/>
        </w:rPr>
        <w:t xml:space="preserve">(пп. 4 введен </w:t>
      </w:r>
      <w:hyperlink w:history="0" r:id="rId58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5.1. Средства гранта предоставляются с учетом следующих условий:</w:t>
      </w:r>
    </w:p>
    <w:p>
      <w:pPr>
        <w:pStyle w:val="0"/>
        <w:spacing w:before="200" w:line-rule="auto"/>
        <w:ind w:firstLine="540"/>
        <w:jc w:val="both"/>
      </w:pPr>
      <w:r>
        <w:rPr>
          <w:sz w:val="20"/>
        </w:rPr>
        <w:t xml:space="preserve">1) получателями гранта на развитие семейной фермы, гранта "Агропрогресс" должен быть обеспечен ежегодный прирост объема производства сельскохозяйственной продукции в течение не менее чем 5 лет с даты получения гранта;</w:t>
      </w:r>
    </w:p>
    <w:p>
      <w:pPr>
        <w:pStyle w:val="0"/>
        <w:spacing w:before="200" w:line-rule="auto"/>
        <w:ind w:firstLine="540"/>
        <w:jc w:val="both"/>
      </w:pPr>
      <w:r>
        <w:rPr>
          <w:sz w:val="20"/>
        </w:rPr>
        <w:t xml:space="preserve">2) 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с даты получения гранта.</w:t>
      </w:r>
    </w:p>
    <w:p>
      <w:pPr>
        <w:pStyle w:val="0"/>
        <w:jc w:val="both"/>
      </w:pPr>
      <w:r>
        <w:rPr>
          <w:sz w:val="20"/>
        </w:rPr>
        <w:t xml:space="preserve">(п. 5.1 введен </w:t>
      </w:r>
      <w:hyperlink w:history="0" r:id="rId58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bookmarkStart w:id="3620" w:name="P3620"/>
    <w:bookmarkEnd w:id="3620"/>
    <w:p>
      <w:pPr>
        <w:pStyle w:val="0"/>
        <w:spacing w:before="200" w:line-rule="auto"/>
        <w:ind w:firstLine="540"/>
        <w:jc w:val="both"/>
      </w:pPr>
      <w:r>
        <w:rPr>
          <w:sz w:val="20"/>
        </w:rPr>
        <w:t xml:space="preserve">6. Устанавливаются следующие результаты, в целях достижения которых предоставляется грант (далее - результаты предоставления гранта):</w:t>
      </w:r>
    </w:p>
    <w:p>
      <w:pPr>
        <w:pStyle w:val="0"/>
        <w:jc w:val="both"/>
      </w:pPr>
      <w:r>
        <w:rPr>
          <w:sz w:val="20"/>
        </w:rPr>
        <w:t xml:space="preserve">(в ред. </w:t>
      </w:r>
      <w:hyperlink w:history="0" r:id="rId59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3611" w:tooltip="2) грант на развитие семейной фермы;">
        <w:r>
          <w:rPr>
            <w:sz w:val="20"/>
            <w:color w:val="0000ff"/>
          </w:rPr>
          <w:t xml:space="preserve">подпунктами 2</w:t>
        </w:r>
      </w:hyperlink>
      <w:r>
        <w:rPr>
          <w:sz w:val="20"/>
        </w:rPr>
        <w:t xml:space="preserve">, </w:t>
      </w:r>
      <w:hyperlink w:history="0" w:anchor="P3614" w:tooltip="4) грант &quot;Агропрогресс&quot;.">
        <w:r>
          <w:rPr>
            <w:sz w:val="20"/>
            <w:color w:val="0000ff"/>
          </w:rPr>
          <w:t xml:space="preserve">4 пункта 5</w:t>
        </w:r>
      </w:hyperlink>
      <w:r>
        <w:rPr>
          <w:sz w:val="20"/>
        </w:rPr>
        <w:t xml:space="preserve"> настоящего Порядка:</w:t>
      </w:r>
    </w:p>
    <w:p>
      <w:pPr>
        <w:pStyle w:val="0"/>
        <w:jc w:val="both"/>
      </w:pPr>
      <w:r>
        <w:rPr>
          <w:sz w:val="20"/>
        </w:rPr>
        <w:t xml:space="preserve">(в ред. </w:t>
      </w:r>
      <w:hyperlink w:history="0" r:id="rId59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pPr>
        <w:pStyle w:val="0"/>
        <w:spacing w:before="200" w:line-rule="auto"/>
        <w:ind w:firstLine="540"/>
        <w:jc w:val="both"/>
      </w:pPr>
      <w:r>
        <w:rPr>
          <w:sz w:val="20"/>
        </w:rPr>
        <w:t xml:space="preserve">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в отчетном году по отношению к предыдущему году (процентов);</w:t>
      </w:r>
    </w:p>
    <w:p>
      <w:pPr>
        <w:pStyle w:val="0"/>
        <w:jc w:val="both"/>
      </w:pPr>
      <w:r>
        <w:rPr>
          <w:sz w:val="20"/>
        </w:rPr>
        <w:t xml:space="preserve">(в ред. </w:t>
      </w:r>
      <w:hyperlink w:history="0" r:id="rId59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3613" w:tooltip="3) грант на развитие материально-технической базы сельскохозяйственного потребительского кооператива;">
        <w:r>
          <w:rPr>
            <w:sz w:val="20"/>
            <w:color w:val="0000ff"/>
          </w:rPr>
          <w:t xml:space="preserve">подпунктом 3 пункта 5</w:t>
        </w:r>
      </w:hyperlink>
      <w:r>
        <w:rPr>
          <w:sz w:val="20"/>
        </w:rPr>
        <w:t xml:space="preserve"> настоящего Порядка:</w:t>
      </w:r>
    </w:p>
    <w:p>
      <w:pPr>
        <w:pStyle w:val="0"/>
        <w:spacing w:before="200" w:line-rule="auto"/>
        <w:ind w:firstLine="540"/>
        <w:jc w:val="both"/>
      </w:pPr>
      <w:r>
        <w:rPr>
          <w:sz w:val="20"/>
        </w:rPr>
        <w:t xml:space="preserve">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pPr>
        <w:pStyle w:val="0"/>
        <w:spacing w:before="200" w:line-rule="auto"/>
        <w:ind w:firstLine="540"/>
        <w:jc w:val="both"/>
      </w:pPr>
      <w:r>
        <w:rPr>
          <w:sz w:val="20"/>
        </w:rPr>
        <w:t xml:space="preserve">прирост объема продукции, реализованной сельскохозяйственным потребительским кооперативом, получившим грант, в отчетном году по отношению к предыдущему году (процентов).</w:t>
      </w:r>
    </w:p>
    <w:p>
      <w:pPr>
        <w:pStyle w:val="0"/>
        <w:jc w:val="both"/>
      </w:pPr>
      <w:r>
        <w:rPr>
          <w:sz w:val="20"/>
        </w:rPr>
        <w:t xml:space="preserve">(в ред. постановлений Правительства Новосибирской области от 11.10.2022 </w:t>
      </w:r>
      <w:hyperlink w:history="0" r:id="rId59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18.04.2023 </w:t>
      </w:r>
      <w:hyperlink w:history="0" r:id="rId594"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bookmarkStart w:id="3631" w:name="P3631"/>
    <w:bookmarkEnd w:id="3631"/>
    <w:p>
      <w:pPr>
        <w:pStyle w:val="0"/>
        <w:spacing w:before="200" w:line-rule="auto"/>
        <w:ind w:firstLine="540"/>
        <w:jc w:val="both"/>
      </w:pPr>
      <w:r>
        <w:rPr>
          <w:sz w:val="20"/>
        </w:rPr>
        <w:t xml:space="preserve">7. Абзацы первый - пятый утратили силу. - </w:t>
      </w:r>
      <w:hyperlink w:history="0" r:id="rId59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3611" w:tooltip="2) грант на развитие семейной фермы;">
        <w:r>
          <w:rPr>
            <w:sz w:val="20"/>
            <w:color w:val="0000ff"/>
          </w:rPr>
          <w:t xml:space="preserve">подпунктом 2 пункта 5</w:t>
        </w:r>
      </w:hyperlink>
      <w:r>
        <w:rPr>
          <w:sz w:val="20"/>
        </w:rPr>
        <w:t xml:space="preserve"> настоящего Порядка, размер гранта (Г</w:t>
      </w:r>
      <w:r>
        <w:rPr>
          <w:sz w:val="20"/>
          <w:vertAlign w:val="subscript"/>
        </w:rPr>
        <w:t xml:space="preserve">сжф</w:t>
      </w:r>
      <w:r>
        <w:rPr>
          <w:sz w:val="20"/>
        </w:rPr>
        <w:t xml:space="preserve">)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11201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6">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pPr>
        <w:pStyle w:val="0"/>
        <w:jc w:val="both"/>
      </w:pPr>
      <w:r>
        <w:rPr>
          <w:sz w:val="20"/>
        </w:rPr>
        <w:t xml:space="preserve">(в ред. </w:t>
      </w:r>
      <w:hyperlink w:history="0" r:id="rId597"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сжф</w:t>
      </w:r>
      <w:r>
        <w:rPr>
          <w:sz w:val="20"/>
        </w:rP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history="0" w:anchor="P3579"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r>
          <w:rPr>
            <w:sz w:val="20"/>
            <w:color w:val="0000ff"/>
          </w:rPr>
          <w:t xml:space="preserve">абзаце восьмом подпункта 2 пункта 4</w:t>
        </w:r>
      </w:hyperlink>
      <w:r>
        <w:rPr>
          <w:sz w:val="20"/>
        </w:rPr>
        <w:t xml:space="preserve"> настоящего Порядка, грант предоставляется в размере, не превышающем 30 млн рублей, но не более 80 процентов планируемых затрат;</w:t>
      </w:r>
    </w:p>
    <w:p>
      <w:pPr>
        <w:pStyle w:val="0"/>
        <w:jc w:val="both"/>
      </w:pPr>
      <w:r>
        <w:rPr>
          <w:sz w:val="20"/>
        </w:rPr>
        <w:t xml:space="preserve">(в ред. </w:t>
      </w:r>
      <w:hyperlink w:history="0" r:id="rId59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Р - размер затрат.</w:t>
      </w:r>
    </w:p>
    <w:p>
      <w:pPr>
        <w:pStyle w:val="0"/>
        <w:jc w:val="both"/>
      </w:pPr>
      <w:r>
        <w:rPr>
          <w:sz w:val="20"/>
        </w:rPr>
        <w:t xml:space="preserve">(в ред. </w:t>
      </w:r>
      <w:hyperlink w:history="0" r:id="rId59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3613" w:tooltip="3) грант на развитие материально-технической базы сельскохозяйственного потребительского кооператива;">
        <w:r>
          <w:rPr>
            <w:sz w:val="20"/>
            <w:color w:val="0000ff"/>
          </w:rPr>
          <w:t xml:space="preserve">подпунктом 3 пункта 5</w:t>
        </w:r>
      </w:hyperlink>
      <w:r>
        <w:rPr>
          <w:sz w:val="20"/>
        </w:rPr>
        <w:t xml:space="preserve"> настоящего Порядка, размер гранта (Г</w:t>
      </w:r>
      <w:r>
        <w:rPr>
          <w:sz w:val="20"/>
          <w:vertAlign w:val="subscript"/>
        </w:rPr>
        <w:t xml:space="preserve">СПоК</w:t>
      </w:r>
      <w:r>
        <w:rPr>
          <w:sz w:val="20"/>
        </w:rPr>
        <w:t xml:space="preserve">)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11811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0">
                      <a:extLst>
                        <a:ext uri="{28A0092B-C50C-407E-A947-70E740481C1C}">
                          <a14:useLocalDpi xmlns:a14="http://schemas.microsoft.com/office/drawing/2010/main" val="0"/>
                        </a:ext>
                      </a:extLst>
                    </a:blip>
                    <a:srcRect/>
                    <a:stretch>
                      <a:fillRect/>
                    </a:stretch>
                  </pic:blipFill>
                  <pic:spPr bwMode="auto">
                    <a:xfrm>
                      <a:off x="0" y="0"/>
                      <a:ext cx="1181100" cy="396240"/>
                    </a:xfrm>
                    <a:prstGeom prst="rect">
                      <a:avLst/>
                    </a:prstGeom>
                    <a:noFill/>
                    <a:ln>
                      <a:noFill/>
                    </a:ln>
                  </pic:spPr>
                </pic:pic>
              </a:graphicData>
            </a:graphic>
          </wp:inline>
        </w:drawing>
      </w:r>
    </w:p>
    <w:p>
      <w:pPr>
        <w:pStyle w:val="0"/>
        <w:jc w:val="both"/>
      </w:pPr>
      <w:r>
        <w:rPr>
          <w:sz w:val="20"/>
        </w:rPr>
        <w:t xml:space="preserve">(в ред. </w:t>
      </w:r>
      <w:hyperlink w:history="0" r:id="rId601"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СПоК</w:t>
      </w:r>
      <w:r>
        <w:rPr>
          <w:sz w:val="20"/>
        </w:rP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цели, указанные в </w:t>
      </w:r>
      <w:hyperlink w:history="0" w:anchor="P3580" w:tooltip="уплату процентов по кредиту, указанному в абзаце восьмом настоящего подпункта, в течение 18 месяцев со дня получения гранта на развитие семейной фермы;">
        <w:r>
          <w:rPr>
            <w:sz w:val="20"/>
            <w:color w:val="0000ff"/>
          </w:rPr>
          <w:t xml:space="preserve">абзаце девятом подпункта 2 пункта 4</w:t>
        </w:r>
      </w:hyperlink>
      <w:r>
        <w:rPr>
          <w:sz w:val="20"/>
        </w:rPr>
        <w:t xml:space="preserve"> настоящего Порядка, грант предоставляется в размере, не превышающем 70 млн рублей, но не более 80 процентов планируемых затрат;</w:t>
      </w:r>
    </w:p>
    <w:p>
      <w:pPr>
        <w:pStyle w:val="0"/>
        <w:jc w:val="both"/>
      </w:pPr>
      <w:r>
        <w:rPr>
          <w:sz w:val="20"/>
        </w:rPr>
        <w:t xml:space="preserve">(в ред. </w:t>
      </w:r>
      <w:hyperlink w:history="0" r:id="rId60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Р - размер затрат.</w:t>
      </w:r>
    </w:p>
    <w:p>
      <w:pPr>
        <w:pStyle w:val="0"/>
        <w:jc w:val="both"/>
      </w:pPr>
      <w:r>
        <w:rPr>
          <w:sz w:val="20"/>
        </w:rPr>
        <w:t xml:space="preserve">(в ред. </w:t>
      </w:r>
      <w:hyperlink w:history="0" r:id="rId603"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3614" w:tooltip="4) грант &quot;Агропрогресс&quot;.">
        <w:r>
          <w:rPr>
            <w:sz w:val="20"/>
            <w:color w:val="0000ff"/>
          </w:rPr>
          <w:t xml:space="preserve">подпунктом 4 пункта 5</w:t>
        </w:r>
      </w:hyperlink>
      <w:r>
        <w:rPr>
          <w:sz w:val="20"/>
        </w:rPr>
        <w:t xml:space="preserve"> настоящего Порядка, размер гранта "Агропрогресс" (Г</w:t>
      </w:r>
      <w:r>
        <w:rPr>
          <w:sz w:val="20"/>
          <w:vertAlign w:val="subscript"/>
        </w:rPr>
        <w:t xml:space="preserve">Агропрогресс</w:t>
      </w:r>
      <w:r>
        <w:rPr>
          <w:sz w:val="20"/>
        </w:rPr>
        <w:t xml:space="preserve">) рассчитывается по следующей формуле:</w:t>
      </w:r>
    </w:p>
    <w:p>
      <w:pPr>
        <w:pStyle w:val="0"/>
        <w:jc w:val="both"/>
      </w:pPr>
      <w:r>
        <w:rPr>
          <w:sz w:val="20"/>
        </w:rPr>
        <w:t xml:space="preserve">(абзац введен </w:t>
      </w:r>
      <w:hyperlink w:history="0" r:id="rId60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ind w:firstLine="540"/>
        <w:jc w:val="both"/>
      </w:pPr>
      <w:r>
        <w:rPr>
          <w:sz w:val="20"/>
        </w:rPr>
      </w:r>
    </w:p>
    <w:p>
      <w:pPr>
        <w:pStyle w:val="0"/>
        <w:jc w:val="center"/>
      </w:pPr>
      <w:r>
        <w:rPr>
          <w:position w:val="-21"/>
        </w:rPr>
        <w:drawing>
          <wp:inline distT="0" distB="0" distL="0" distR="0">
            <wp:extent cx="14097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5">
                      <a:extLst>
                        <a:ext uri="{28A0092B-C50C-407E-A947-70E740481C1C}">
                          <a14:useLocalDpi xmlns:a14="http://schemas.microsoft.com/office/drawing/2010/main" val="0"/>
                        </a:ext>
                      </a:extLst>
                    </a:blip>
                    <a:srcRect/>
                    <a:stretch>
                      <a:fillRect/>
                    </a:stretch>
                  </pic:blipFill>
                  <pic:spPr bwMode="auto">
                    <a:xfrm>
                      <a:off x="0" y="0"/>
                      <a:ext cx="1409700" cy="396240"/>
                    </a:xfrm>
                    <a:prstGeom prst="rect">
                      <a:avLst/>
                    </a:prstGeom>
                    <a:noFill/>
                    <a:ln>
                      <a:noFill/>
                    </a:ln>
                  </pic:spPr>
                </pic:pic>
              </a:graphicData>
            </a:graphic>
          </wp:inline>
        </w:drawing>
      </w:r>
    </w:p>
    <w:p>
      <w:pPr>
        <w:pStyle w:val="0"/>
        <w:jc w:val="both"/>
      </w:pPr>
      <w:r>
        <w:rPr>
          <w:sz w:val="20"/>
        </w:rPr>
        <w:t xml:space="preserve">(абзац введен </w:t>
      </w:r>
      <w:hyperlink w:history="0" r:id="rId60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60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Г</w:t>
      </w:r>
      <w:r>
        <w:rPr>
          <w:sz w:val="20"/>
          <w:vertAlign w:val="subscript"/>
        </w:rPr>
        <w:t xml:space="preserve">Агропрогресс</w:t>
      </w:r>
      <w:r>
        <w:rPr>
          <w:sz w:val="20"/>
        </w:rP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pPr>
        <w:pStyle w:val="0"/>
        <w:jc w:val="both"/>
      </w:pPr>
      <w:r>
        <w:rPr>
          <w:sz w:val="20"/>
        </w:rPr>
        <w:t xml:space="preserve">(в ред. постановлений Правительства Новосибирской области от 08.11.2021 </w:t>
      </w:r>
      <w:hyperlink w:history="0" r:id="rId608"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rPr>
        <w:t xml:space="preserve">, от 14.04.2022 </w:t>
      </w:r>
      <w:hyperlink w:history="0" r:id="rId60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pPr>
        <w:pStyle w:val="0"/>
        <w:jc w:val="both"/>
      </w:pPr>
      <w:r>
        <w:rPr>
          <w:sz w:val="20"/>
        </w:rPr>
        <w:t xml:space="preserve">(абзац введен </w:t>
      </w:r>
      <w:hyperlink w:history="0" r:id="rId61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 - размер затрат.</w:t>
      </w:r>
    </w:p>
    <w:p>
      <w:pPr>
        <w:pStyle w:val="0"/>
        <w:jc w:val="both"/>
      </w:pPr>
      <w:r>
        <w:rPr>
          <w:sz w:val="20"/>
        </w:rPr>
        <w:t xml:space="preserve">(абзац введен </w:t>
      </w:r>
      <w:hyperlink w:history="0" r:id="rId61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Размер грантов, предусмотренных настоящим пунктом Порядка, рассчитывается:</w:t>
      </w:r>
    </w:p>
    <w:p>
      <w:pPr>
        <w:pStyle w:val="0"/>
        <w:jc w:val="both"/>
      </w:pPr>
      <w:r>
        <w:rPr>
          <w:sz w:val="20"/>
        </w:rPr>
        <w:t xml:space="preserve">(в ред. </w:t>
      </w:r>
      <w:hyperlink w:history="0" r:id="rId61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jc w:val="both"/>
      </w:pPr>
      <w:r>
        <w:rPr>
          <w:sz w:val="20"/>
        </w:rPr>
        <w:t xml:space="preserve">(в ред. </w:t>
      </w:r>
      <w:hyperlink w:history="0" r:id="rId61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614"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jc w:val="both"/>
      </w:pPr>
      <w:r>
        <w:rPr>
          <w:sz w:val="20"/>
        </w:rPr>
        <w:t xml:space="preserve">(в ред. </w:t>
      </w:r>
      <w:hyperlink w:history="0" r:id="rId61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8. Утратил силу с 14 апреля 2022 года. - </w:t>
      </w:r>
      <w:hyperlink w:history="0" r:id="rId61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8.1. Основания для отказа в предоставлении гранта субъекту государственной поддержки устанавливаются </w:t>
      </w:r>
      <w:hyperlink w:history="0" w:anchor="P4794" w:tooltip="27. Основания для отказа заявителю в предоставлении гранта:">
        <w:r>
          <w:rPr>
            <w:sz w:val="20"/>
            <w:color w:val="0000ff"/>
          </w:rPr>
          <w:t xml:space="preserve">пунктом 27</w:t>
        </w:r>
      </w:hyperlink>
      <w:r>
        <w:rPr>
          <w:sz w:val="20"/>
        </w:rPr>
        <w:t xml:space="preserve"> Положения о конкурсном отборе.</w:t>
      </w:r>
    </w:p>
    <w:p>
      <w:pPr>
        <w:pStyle w:val="0"/>
        <w:jc w:val="both"/>
      </w:pPr>
      <w:r>
        <w:rPr>
          <w:sz w:val="20"/>
        </w:rPr>
        <w:t xml:space="preserve">(п. 8.1 в ред. </w:t>
      </w:r>
      <w:hyperlink w:history="0" r:id="rId61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3675" w:name="P3675"/>
    <w:bookmarkEnd w:id="3675"/>
    <w:p>
      <w:pPr>
        <w:pStyle w:val="0"/>
        <w:spacing w:before="200" w:line-rule="auto"/>
        <w:ind w:firstLine="540"/>
        <w:jc w:val="both"/>
      </w:pPr>
      <w:r>
        <w:rPr>
          <w:sz w:val="20"/>
        </w:rPr>
        <w:t xml:space="preserve">9. Между министерством и субъектом государственной поддержки заключается соглашение (договор) о предоставлении гранта (далее - соглашение).</w:t>
      </w:r>
    </w:p>
    <w:p>
      <w:pPr>
        <w:pStyle w:val="0"/>
        <w:jc w:val="both"/>
      </w:pPr>
      <w:r>
        <w:rPr>
          <w:sz w:val="20"/>
        </w:rPr>
        <w:t xml:space="preserve">(в ред. </w:t>
      </w:r>
      <w:hyperlink w:history="0" r:id="rId61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619"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62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с 14 апреля 2022 года. - </w:t>
      </w:r>
      <w:hyperlink w:history="0" r:id="rId62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В соглашение включаются:</w:t>
      </w:r>
    </w:p>
    <w:p>
      <w:pPr>
        <w:pStyle w:val="0"/>
        <w:spacing w:before="200" w:line-rule="auto"/>
        <w:ind w:firstLine="540"/>
        <w:jc w:val="both"/>
      </w:pPr>
      <w:r>
        <w:rPr>
          <w:sz w:val="20"/>
        </w:rPr>
        <w:t xml:space="preserve">1)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w:t>
      </w:r>
      <w:hyperlink w:history="0" r:id="rId622"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623"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1 в ред. </w:t>
      </w:r>
      <w:hyperlink w:history="0" r:id="rId62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3608" w:tooltip="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
        <w:r>
          <w:rPr>
            <w:sz w:val="20"/>
            <w:color w:val="0000ff"/>
          </w:rPr>
          <w:t xml:space="preserve">пункте 5</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jc w:val="both"/>
      </w:pPr>
      <w:r>
        <w:rPr>
          <w:sz w:val="20"/>
        </w:rPr>
        <w:t xml:space="preserve">(пп. 3 введен </w:t>
      </w:r>
      <w:hyperlink w:history="0" r:id="rId62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jc w:val="both"/>
      </w:pPr>
      <w:r>
        <w:rPr>
          <w:sz w:val="20"/>
        </w:rPr>
        <w:t xml:space="preserve">(пп. 4 введен </w:t>
      </w:r>
      <w:hyperlink w:history="0" r:id="rId62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pPr>
        <w:pStyle w:val="0"/>
        <w:jc w:val="both"/>
      </w:pPr>
      <w:r>
        <w:rPr>
          <w:sz w:val="20"/>
        </w:rPr>
        <w:t xml:space="preserve">(в ред. </w:t>
      </w:r>
      <w:hyperlink w:history="0" r:id="rId62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pPr>
        <w:pStyle w:val="0"/>
        <w:spacing w:before="200" w:line-rule="auto"/>
        <w:ind w:firstLine="540"/>
        <w:jc w:val="both"/>
      </w:pPr>
      <w:r>
        <w:rPr>
          <w:sz w:val="20"/>
        </w:rPr>
        <w:t xml:space="preserve">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pPr>
        <w:pStyle w:val="0"/>
        <w:spacing w:before="200" w:line-rule="auto"/>
        <w:ind w:firstLine="540"/>
        <w:jc w:val="both"/>
      </w:pPr>
      <w:r>
        <w:rPr>
          <w:sz w:val="20"/>
        </w:rPr>
        <w:t xml:space="preserve">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(абзац введен </w:t>
      </w:r>
      <w:hyperlink w:history="0" r:id="rId62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pPr>
        <w:pStyle w:val="0"/>
        <w:jc w:val="both"/>
      </w:pPr>
      <w:r>
        <w:rPr>
          <w:sz w:val="20"/>
        </w:rPr>
        <w:t xml:space="preserve">(абзац введен </w:t>
      </w:r>
      <w:hyperlink w:history="0" r:id="rId62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pPr>
        <w:pStyle w:val="0"/>
        <w:jc w:val="both"/>
      </w:pPr>
      <w:r>
        <w:rPr>
          <w:sz w:val="20"/>
        </w:rPr>
        <w:t xml:space="preserve">(в ред. </w:t>
      </w:r>
      <w:hyperlink w:history="0" r:id="rId63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Субъект государственной поддержки представляет в министерство:</w:t>
      </w:r>
    </w:p>
    <w:p>
      <w:pPr>
        <w:pStyle w:val="0"/>
        <w:jc w:val="both"/>
      </w:pPr>
      <w:r>
        <w:rPr>
          <w:sz w:val="20"/>
        </w:rPr>
        <w:t xml:space="preserve">(в ред. </w:t>
      </w:r>
      <w:hyperlink w:history="0" r:id="rId631"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отчет о достижении результатов предоставления гранта, указанных в </w:t>
      </w:r>
      <w:hyperlink w:history="0" w:anchor="P3620" w:tooltip="6.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пункте 6</w:t>
        </w:r>
      </w:hyperlink>
      <w:r>
        <w:rPr>
          <w:sz w:val="20"/>
        </w:rP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pPr>
        <w:pStyle w:val="0"/>
        <w:jc w:val="both"/>
      </w:pPr>
      <w:r>
        <w:rPr>
          <w:sz w:val="20"/>
        </w:rPr>
        <w:t xml:space="preserve">(в ред. постановлений Правительства Новосибирской области от 01.09.2020 </w:t>
      </w:r>
      <w:hyperlink w:history="0" r:id="rId632"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rPr>
        <w:t xml:space="preserve">, от 27.05.2021 </w:t>
      </w:r>
      <w:hyperlink w:history="0" r:id="rId63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pPr>
        <w:pStyle w:val="0"/>
        <w:jc w:val="both"/>
      </w:pPr>
      <w:r>
        <w:rPr>
          <w:sz w:val="20"/>
        </w:rPr>
        <w:t xml:space="preserve">(в ред. </w:t>
      </w:r>
      <w:hyperlink w:history="0" r:id="rId63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jc w:val="both"/>
      </w:pPr>
      <w:r>
        <w:rPr>
          <w:sz w:val="20"/>
        </w:rPr>
        <w:t xml:space="preserve">(абзац введен </w:t>
      </w:r>
      <w:hyperlink w:history="0" r:id="rId63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Абзац утратил силу. - </w:t>
      </w:r>
      <w:hyperlink w:history="0" r:id="rId63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10. Утратил силу с 14 апреля 2022 года. - </w:t>
      </w:r>
      <w:hyperlink w:history="0" r:id="rId63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11. Гранты предоставляются субъектам государственной поддержки по направлениям, предусмотренным </w:t>
      </w:r>
      <w:hyperlink w:history="0" w:anchor="P3608" w:tooltip="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
        <w:r>
          <w:rPr>
            <w:sz w:val="20"/>
            <w:color w:val="0000ff"/>
          </w:rPr>
          <w:t xml:space="preserve">пунктом 5</w:t>
        </w:r>
      </w:hyperlink>
      <w:r>
        <w:rPr>
          <w:sz w:val="20"/>
        </w:rPr>
        <w:t xml:space="preserve"> настоящего Порядка, в соответствии с перечнем документов согласно </w:t>
      </w:r>
      <w:hyperlink w:history="0" w:anchor="P3710" w:tooltip="12. Гранты предоставляются министерством на основании:">
        <w:r>
          <w:rPr>
            <w:sz w:val="20"/>
            <w:color w:val="0000ff"/>
          </w:rPr>
          <w:t xml:space="preserve">пункту 12</w:t>
        </w:r>
      </w:hyperlink>
      <w:r>
        <w:rPr>
          <w:sz w:val="20"/>
        </w:rP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bookmarkStart w:id="3710" w:name="P3710"/>
    <w:bookmarkEnd w:id="3710"/>
    <w:p>
      <w:pPr>
        <w:pStyle w:val="0"/>
        <w:spacing w:before="200" w:line-rule="auto"/>
        <w:ind w:firstLine="540"/>
        <w:jc w:val="both"/>
      </w:pPr>
      <w:r>
        <w:rPr>
          <w:sz w:val="20"/>
        </w:rPr>
        <w:t xml:space="preserve">12. Гранты предоставляются министерством на основании:</w:t>
      </w:r>
    </w:p>
    <w:p>
      <w:pPr>
        <w:pStyle w:val="0"/>
        <w:spacing w:before="200" w:line-rule="auto"/>
        <w:ind w:firstLine="540"/>
        <w:jc w:val="both"/>
      </w:pPr>
      <w:r>
        <w:rPr>
          <w:sz w:val="20"/>
        </w:rPr>
        <w:t xml:space="preserve">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pPr>
        <w:pStyle w:val="0"/>
        <w:spacing w:before="200" w:line-rule="auto"/>
        <w:ind w:firstLine="540"/>
        <w:jc w:val="both"/>
      </w:pPr>
      <w:r>
        <w:rPr>
          <w:sz w:val="20"/>
        </w:rP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history="0" w:anchor="P3675" w:tooltip="9. Между министерством и субъектом государственной поддержки заключается соглашение (договор) о предоставлении гранта (далее - соглашение).">
        <w:r>
          <w:rPr>
            <w:sz w:val="20"/>
            <w:color w:val="0000ff"/>
          </w:rPr>
          <w:t xml:space="preserve">пунктом 9</w:t>
        </w:r>
      </w:hyperlink>
      <w:r>
        <w:rPr>
          <w:sz w:val="20"/>
        </w:rPr>
        <w:t xml:space="preserve"> настоящего Порядка.</w:t>
      </w:r>
    </w:p>
    <w:p>
      <w:pPr>
        <w:pStyle w:val="0"/>
        <w:jc w:val="both"/>
      </w:pPr>
      <w:r>
        <w:rPr>
          <w:sz w:val="20"/>
        </w:rPr>
        <w:t xml:space="preserve">(в ред. </w:t>
      </w:r>
      <w:hyperlink w:history="0" r:id="rId638"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bookmarkStart w:id="3714" w:name="P3714"/>
    <w:bookmarkEnd w:id="3714"/>
    <w:p>
      <w:pPr>
        <w:pStyle w:val="0"/>
        <w:spacing w:before="200" w:line-rule="auto"/>
        <w:ind w:firstLine="540"/>
        <w:jc w:val="both"/>
      </w:pPr>
      <w:r>
        <w:rPr>
          <w:sz w:val="20"/>
        </w:rPr>
        <w:t xml:space="preserve">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pPr>
        <w:pStyle w:val="0"/>
        <w:spacing w:before="200" w:line-rule="auto"/>
        <w:ind w:firstLine="540"/>
        <w:jc w:val="both"/>
      </w:pPr>
      <w:r>
        <w:rPr>
          <w:sz w:val="20"/>
        </w:rPr>
        <w:t xml:space="preserve">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министерство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pPr>
        <w:pStyle w:val="0"/>
        <w:jc w:val="both"/>
      </w:pPr>
      <w:r>
        <w:rPr>
          <w:sz w:val="20"/>
        </w:rPr>
        <w:t xml:space="preserve">(абзац введен </w:t>
      </w:r>
      <w:hyperlink w:history="0" r:id="rId63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jc w:val="both"/>
      </w:pPr>
      <w:r>
        <w:rPr>
          <w:sz w:val="20"/>
        </w:rPr>
        <w:t xml:space="preserve">(п. 13 в ред. </w:t>
      </w:r>
      <w:hyperlink w:history="0" r:id="rId64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13.1. Изменение плана расходов в пределах предоставленного гранта подлежит согласованию с региональной конкурсной комиссией.</w:t>
      </w:r>
    </w:p>
    <w:p>
      <w:pPr>
        <w:pStyle w:val="0"/>
        <w:spacing w:before="200" w:line-rule="auto"/>
        <w:ind w:firstLine="540"/>
        <w:jc w:val="both"/>
      </w:pPr>
      <w:r>
        <w:rPr>
          <w:sz w:val="20"/>
        </w:rPr>
        <w:t xml:space="preserve">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pPr>
        <w:pStyle w:val="0"/>
        <w:spacing w:before="200" w:line-rule="auto"/>
        <w:ind w:firstLine="540"/>
        <w:jc w:val="both"/>
      </w:pPr>
      <w:r>
        <w:rPr>
          <w:sz w:val="20"/>
        </w:rPr>
        <w:t xml:space="preserve">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pPr>
        <w:pStyle w:val="0"/>
        <w:spacing w:before="200" w:line-rule="auto"/>
        <w:ind w:firstLine="540"/>
        <w:jc w:val="both"/>
      </w:pPr>
      <w:r>
        <w:rPr>
          <w:sz w:val="20"/>
        </w:rPr>
        <w:t xml:space="preserve">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pPr>
        <w:pStyle w:val="0"/>
        <w:spacing w:before="200" w:line-rule="auto"/>
        <w:ind w:firstLine="540"/>
        <w:jc w:val="both"/>
      </w:pPr>
      <w:r>
        <w:rPr>
          <w:sz w:val="20"/>
        </w:rPr>
        <w:t xml:space="preserve">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pPr>
        <w:pStyle w:val="0"/>
        <w:spacing w:before="200" w:line-rule="auto"/>
        <w:ind w:firstLine="540"/>
        <w:jc w:val="both"/>
      </w:pPr>
      <w:r>
        <w:rPr>
          <w:sz w:val="20"/>
        </w:rPr>
        <w:t xml:space="preserve">1) несоответствие изменений, вносимых в согласованный план расходов, реестру расходов гранта, являющегося приложением к соглашению;</w:t>
      </w:r>
    </w:p>
    <w:p>
      <w:pPr>
        <w:pStyle w:val="0"/>
        <w:spacing w:before="200" w:line-rule="auto"/>
        <w:ind w:firstLine="540"/>
        <w:jc w:val="both"/>
      </w:pPr>
      <w:r>
        <w:rPr>
          <w:sz w:val="20"/>
        </w:rPr>
        <w:t xml:space="preserve">2) несоответствие изменений плана расходов направлениям расходования гранта, установленным </w:t>
      </w:r>
      <w:hyperlink w:history="0" w:anchor="P3570" w:tooltip="4. Гранты предоставляются на следующие виды затрат:">
        <w:r>
          <w:rPr>
            <w:sz w:val="20"/>
            <w:color w:val="0000ff"/>
          </w:rPr>
          <w:t xml:space="preserve">пунктом 4</w:t>
        </w:r>
      </w:hyperlink>
      <w:r>
        <w:rPr>
          <w:sz w:val="20"/>
        </w:rPr>
        <w:t xml:space="preserve"> Порядка;</w:t>
      </w:r>
    </w:p>
    <w:p>
      <w:pPr>
        <w:pStyle w:val="0"/>
        <w:spacing w:before="200" w:line-rule="auto"/>
        <w:ind w:firstLine="540"/>
        <w:jc w:val="both"/>
      </w:pPr>
      <w:r>
        <w:rPr>
          <w:sz w:val="20"/>
        </w:rPr>
        <w:t xml:space="preserve">3) поступление заявки об изменении плана расходов после окончания срока использования гранта, определяемого в соответствии с </w:t>
      </w:r>
      <w:hyperlink w:history="0" w:anchor="P3714" w:tooltip="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quot;Агропрогресс&quot; составляет не более 24 месяцев с даты его получения.">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4) снижение значений показателей, необходимых для достижения результатов предоставления гранта, установленных соглашением;</w:t>
      </w:r>
    </w:p>
    <w:p>
      <w:pPr>
        <w:pStyle w:val="0"/>
        <w:spacing w:before="200" w:line-rule="auto"/>
        <w:ind w:firstLine="540"/>
        <w:jc w:val="both"/>
      </w:pPr>
      <w:r>
        <w:rPr>
          <w:sz w:val="20"/>
        </w:rPr>
        <w:t xml:space="preserve">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pPr>
        <w:pStyle w:val="0"/>
        <w:spacing w:before="200" w:line-rule="auto"/>
        <w:ind w:firstLine="540"/>
        <w:jc w:val="both"/>
      </w:pPr>
      <w:r>
        <w:rPr>
          <w:sz w:val="20"/>
        </w:rPr>
        <w:t xml:space="preserve">6) установление факта, что расходование гранта по плану расходов получателем гранта уже осуществлено.</w:t>
      </w:r>
    </w:p>
    <w:p>
      <w:pPr>
        <w:pStyle w:val="0"/>
        <w:spacing w:before="200" w:line-rule="auto"/>
        <w:ind w:firstLine="540"/>
        <w:jc w:val="both"/>
      </w:pPr>
      <w:r>
        <w:rPr>
          <w:sz w:val="20"/>
        </w:rPr>
        <w:t xml:space="preserve">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pPr>
        <w:pStyle w:val="0"/>
        <w:jc w:val="both"/>
      </w:pPr>
      <w:r>
        <w:rPr>
          <w:sz w:val="20"/>
        </w:rPr>
        <w:t xml:space="preserve">(п. 13.1 введен </w:t>
      </w:r>
      <w:hyperlink w:history="0" r:id="rId64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pPr>
        <w:pStyle w:val="0"/>
        <w:jc w:val="both"/>
      </w:pPr>
      <w:r>
        <w:rPr>
          <w:sz w:val="20"/>
        </w:rPr>
        <w:t xml:space="preserve">(п. 14 в ред. </w:t>
      </w:r>
      <w:hyperlink w:history="0" r:id="rId64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pPr>
        <w:pStyle w:val="0"/>
        <w:spacing w:before="200" w:line-rule="auto"/>
        <w:ind w:firstLine="540"/>
        <w:jc w:val="both"/>
      </w:pPr>
      <w:r>
        <w:rPr>
          <w:sz w:val="20"/>
        </w:rPr>
        <w:t xml:space="preserve">Перечисление гранта осуществляется министерством не позднее 10-го рабочего дня, следующего за днем принятия решения о предоставлении гранта.</w:t>
      </w:r>
    </w:p>
    <w:p>
      <w:pPr>
        <w:pStyle w:val="0"/>
        <w:jc w:val="both"/>
      </w:pPr>
      <w:r>
        <w:rPr>
          <w:sz w:val="20"/>
        </w:rPr>
        <w:t xml:space="preserve">(в ред. </w:t>
      </w:r>
      <w:hyperlink w:history="0" r:id="rId64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(в ред. </w:t>
      </w:r>
      <w:hyperlink w:history="0" r:id="rId64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jc w:val="both"/>
      </w:pPr>
      <w:r>
        <w:rPr>
          <w:sz w:val="20"/>
        </w:rPr>
        <w:t xml:space="preserve">(п. 15 в ред. </w:t>
      </w:r>
      <w:hyperlink w:history="0" r:id="rId64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17. Министерство осуществляет проверку соблюдения субъектами государственной поддержки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w:history="0" r:id="rId64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64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64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За нарушение условий и порядка предоставления грантов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64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несоблюдения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pPr>
        <w:pStyle w:val="0"/>
        <w:jc w:val="both"/>
      </w:pPr>
      <w:r>
        <w:rPr>
          <w:sz w:val="20"/>
        </w:rPr>
        <w:t xml:space="preserve">(в ред. постановлений Правительства Новосибирской области от 05.11.2019 </w:t>
      </w:r>
      <w:hyperlink w:history="0" r:id="rId650"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11.10.2022 </w:t>
      </w:r>
      <w:hyperlink w:history="0" r:id="rId65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2) в случае неиспользования гранта в сроки, установленные </w:t>
      </w:r>
      <w:hyperlink w:history="0" w:anchor="P3714" w:tooltip="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quot;Агропрогресс&quot; составляет не более 24 месяцев с даты его получения.">
        <w:r>
          <w:rPr>
            <w:sz w:val="20"/>
            <w:color w:val="0000ff"/>
          </w:rPr>
          <w:t xml:space="preserve">пунктом 13</w:t>
        </w:r>
      </w:hyperlink>
      <w:r>
        <w:rPr>
          <w:sz w:val="20"/>
        </w:rP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pPr>
        <w:pStyle w:val="0"/>
        <w:spacing w:before="200" w:line-rule="auto"/>
        <w:ind w:firstLine="540"/>
        <w:jc w:val="both"/>
      </w:pPr>
      <w:r>
        <w:rPr>
          <w:sz w:val="20"/>
        </w:rPr>
        <w:t xml:space="preserve">3)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history="0" w:anchor="P3608" w:tooltip="5. Гранты предоставляются субъектам государственной поддержки министерством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
        <w:r>
          <w:rPr>
            <w:sz w:val="20"/>
            <w:color w:val="0000ff"/>
          </w:rPr>
          <w:t xml:space="preserve">пунктом 5</w:t>
        </w:r>
      </w:hyperlink>
      <w:r>
        <w:rPr>
          <w:sz w:val="20"/>
        </w:rPr>
        <w:t xml:space="preserve"> настоящего Порядка, рассчитывается по следующей формуле:</w:t>
      </w:r>
    </w:p>
    <w:p>
      <w:pPr>
        <w:pStyle w:val="0"/>
        <w:jc w:val="both"/>
      </w:pPr>
      <w:r>
        <w:rPr>
          <w:sz w:val="20"/>
        </w:rPr>
        <w:t xml:space="preserve">(в ред. </w:t>
      </w:r>
      <w:hyperlink w:history="0" r:id="rId652"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0"/>
        <w:jc w:val="center"/>
      </w:pPr>
      <w:r>
        <w:rPr>
          <w:position w:val="-21"/>
        </w:rPr>
        <w:drawing>
          <wp:inline distT="0" distB="0" distL="0" distR="0">
            <wp:extent cx="23774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a:extLst>
                        <a:ext uri="{28A0092B-C50C-407E-A947-70E740481C1C}">
                          <a14:useLocalDpi xmlns:a14="http://schemas.microsoft.com/office/drawing/2010/main" val="0"/>
                        </a:ext>
                      </a:extLst>
                    </a:blip>
                    <a:srcRect/>
                    <a:stretch>
                      <a:fillRect/>
                    </a:stretch>
                  </pic:blipFill>
                  <pic:spPr bwMode="auto">
                    <a:xfrm>
                      <a:off x="0" y="0"/>
                      <a:ext cx="237744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w:t>
      </w:r>
      <w:r>
        <w:rPr>
          <w:sz w:val="20"/>
        </w:rPr>
        <w:t xml:space="preserve"> - размер гранта, предоставленного субъекту государственной поддержки в отчетном финансовом году;</w:t>
      </w:r>
    </w:p>
    <w:p>
      <w:pPr>
        <w:pStyle w:val="0"/>
        <w:spacing w:before="200" w:line-rule="auto"/>
        <w:ind w:firstLine="540"/>
        <w:jc w:val="both"/>
      </w:pPr>
      <w:r>
        <w:rPr>
          <w:sz w:val="20"/>
        </w:rPr>
        <w:t xml:space="preserve">M - количество показателей, по которым не достигнуты значения результатов предоставления гранта;</w:t>
      </w:r>
    </w:p>
    <w:p>
      <w:pPr>
        <w:pStyle w:val="0"/>
        <w:jc w:val="both"/>
      </w:pPr>
      <w:r>
        <w:rPr>
          <w:sz w:val="20"/>
        </w:rPr>
        <w:t xml:space="preserve">(в ред. </w:t>
      </w:r>
      <w:hyperlink w:history="0" r:id="rId65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N - общее количество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 который рассчитывается по формуле:</w:t>
      </w:r>
    </w:p>
    <w:p>
      <w:pPr>
        <w:pStyle w:val="0"/>
        <w:ind w:firstLine="54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необходимого для достижения результатов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pPr>
        <w:pStyle w:val="0"/>
        <w:jc w:val="both"/>
      </w:pPr>
      <w:r>
        <w:rPr>
          <w:sz w:val="20"/>
        </w:rPr>
        <w:t xml:space="preserve">(пп. 3 в ред. </w:t>
      </w:r>
      <w:hyperlink w:history="0" r:id="rId65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pPr>
        <w:pStyle w:val="0"/>
        <w:jc w:val="both"/>
      </w:pPr>
      <w:r>
        <w:rPr>
          <w:sz w:val="20"/>
        </w:rPr>
        <w:t xml:space="preserve">(в ред. </w:t>
      </w:r>
      <w:hyperlink w:history="0" r:id="rId65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pPr>
        <w:pStyle w:val="0"/>
        <w:spacing w:before="200" w:line-rule="auto"/>
        <w:ind w:firstLine="540"/>
        <w:jc w:val="both"/>
      </w:pPr>
      <w:r>
        <w:rPr>
          <w:sz w:val="20"/>
        </w:rPr>
        <w:t xml:space="preserve">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18. С 1 января 2023 года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w:history="0" r:id="rId657"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(п. 18 введен </w:t>
      </w:r>
      <w:hyperlink w:history="0" r:id="rId65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 в ред. </w:t>
      </w:r>
      <w:hyperlink w:history="0" r:id="rId65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3773" w:name="P3773"/>
    <w:bookmarkEnd w:id="3773"/>
    <w:p>
      <w:pPr>
        <w:pStyle w:val="0"/>
        <w:spacing w:before="200" w:line-rule="auto"/>
        <w:ind w:firstLine="540"/>
        <w:jc w:val="both"/>
      </w:pPr>
      <w:r>
        <w:rPr>
          <w:sz w:val="20"/>
        </w:rPr>
        <w:t xml:space="preserve">19.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w:history="0" r:id="rId660"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bookmarkStart w:id="3774" w:name="P3774"/>
    <w:bookmarkEnd w:id="3774"/>
    <w:p>
      <w:pPr>
        <w:pStyle w:val="0"/>
        <w:spacing w:before="200" w:line-rule="auto"/>
        <w:ind w:firstLine="540"/>
        <w:jc w:val="both"/>
      </w:pPr>
      <w:r>
        <w:rPr>
          <w:sz w:val="20"/>
        </w:rPr>
        <w:t xml:space="preserve">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bookmarkStart w:id="3775" w:name="P3775"/>
    <w:bookmarkEnd w:id="3775"/>
    <w:p>
      <w:pPr>
        <w:pStyle w:val="0"/>
        <w:spacing w:before="200" w:line-rule="auto"/>
        <w:ind w:firstLine="540"/>
        <w:jc w:val="both"/>
      </w:pPr>
      <w:r>
        <w:rPr>
          <w:sz w:val="20"/>
        </w:rPr>
        <w:t xml:space="preserve">обеспечение возврата средств гранта на развитие семейной фермы, гранта "Агропрогресс"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3774" w:tooltip="признание проекта получателя гранта на развитие семейной фермы, проекта &quot;Агропрогресс&quot; завершенными, в случае, если средства гранта на развитие семейной фермы, гранта &quot;Агропрогресс&quot; использованы в полном объеме, а в отношении получателя гранта на развитие семейной фермы, получателя гранта &quot;Агропрогресс&quo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
        <w:r>
          <w:rPr>
            <w:sz w:val="20"/>
            <w:color w:val="0000ff"/>
          </w:rPr>
          <w:t xml:space="preserve">абзацах втором</w:t>
        </w:r>
      </w:hyperlink>
      <w:r>
        <w:rPr>
          <w:sz w:val="20"/>
        </w:rPr>
        <w:t xml:space="preserve"> и </w:t>
      </w:r>
      <w:hyperlink w:history="0" w:anchor="P3775" w:tooltip="обеспечение возврата средств гранта на развитие семейной фермы, гранта &quot;Агропрогресс&quot;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quot;Агропрогресс&quo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
        <w:r>
          <w:rPr>
            <w:sz w:val="20"/>
            <w:color w:val="0000ff"/>
          </w:rPr>
          <w:t xml:space="preserve">третьем</w:t>
        </w:r>
      </w:hyperlink>
      <w:r>
        <w:rPr>
          <w:sz w:val="20"/>
        </w:rP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pPr>
        <w:pStyle w:val="0"/>
        <w:jc w:val="both"/>
      </w:pPr>
      <w:r>
        <w:rPr>
          <w:sz w:val="20"/>
        </w:rPr>
        <w:t xml:space="preserve">(п. 19 введен </w:t>
      </w:r>
      <w:hyperlink w:history="0" r:id="rId66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bookmarkStart w:id="3778" w:name="P3778"/>
    <w:bookmarkEnd w:id="3778"/>
    <w:p>
      <w:pPr>
        <w:pStyle w:val="0"/>
        <w:spacing w:before="200" w:line-rule="auto"/>
        <w:ind w:firstLine="540"/>
        <w:jc w:val="both"/>
      </w:pPr>
      <w:r>
        <w:rPr>
          <w:sz w:val="20"/>
        </w:rPr>
        <w:t xml:space="preserve">20.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с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pPr>
        <w:pStyle w:val="0"/>
        <w:jc w:val="both"/>
      </w:pPr>
      <w:r>
        <w:rPr>
          <w:sz w:val="20"/>
        </w:rPr>
        <w:t xml:space="preserve">(п. 20 введен </w:t>
      </w:r>
      <w:hyperlink w:history="0" r:id="rId66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21. Действие </w:t>
      </w:r>
      <w:hyperlink w:history="0" w:anchor="P3773" w:tooltip="19. В случае призыва получателя гранта на развитие семейной фермы, получателя гранта &quot;Агропрогресс&quot; на военную службу по мобилизации в Вооруженные Силы Российской Федерации в соответствии с пунктом 2 Указа Президента Российской Федерации от 21.09.2022 N 647 &quot;Об объявлении частичной мобилизации в Российской Федерации&quot; (далее - призыв на военную службу) министерство принимает одно из следующих решений:">
        <w:r>
          <w:rPr>
            <w:sz w:val="20"/>
            <w:color w:val="0000ff"/>
          </w:rPr>
          <w:t xml:space="preserve">пунктов 19</w:t>
        </w:r>
      </w:hyperlink>
      <w:r>
        <w:rPr>
          <w:sz w:val="20"/>
        </w:rPr>
        <w:t xml:space="preserve"> и </w:t>
      </w:r>
      <w:hyperlink w:history="0" w:anchor="P3778" w:tooltip="20.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
        <w:r>
          <w:rPr>
            <w:sz w:val="20"/>
            <w:color w:val="0000ff"/>
          </w:rPr>
          <w:t xml:space="preserve">20</w:t>
        </w:r>
      </w:hyperlink>
      <w:r>
        <w:rPr>
          <w:sz w:val="20"/>
        </w:rPr>
        <w:t xml:space="preserve"> настоящего Порядка распространяется в том числе на лиц, получивших средства гранта на поддержку начинающего фермера в соответствии с государственной </w:t>
      </w:r>
      <w:hyperlink w:history="0" w:anchor="P139"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2017 - 2020 годах.</w:t>
      </w:r>
    </w:p>
    <w:p>
      <w:pPr>
        <w:pStyle w:val="0"/>
        <w:jc w:val="both"/>
      </w:pPr>
      <w:r>
        <w:rPr>
          <w:sz w:val="20"/>
        </w:rPr>
        <w:t xml:space="preserve">(п. 21 введен </w:t>
      </w:r>
      <w:hyperlink w:history="0" r:id="rId66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грантов в форме субсидий</w:t>
      </w:r>
    </w:p>
    <w:p>
      <w:pPr>
        <w:pStyle w:val="0"/>
        <w:jc w:val="right"/>
      </w:pPr>
      <w:r>
        <w:rPr>
          <w:sz w:val="20"/>
        </w:rPr>
        <w:t xml:space="preserve">за счет средств областного бюджета</w:t>
      </w:r>
    </w:p>
    <w:p>
      <w:pPr>
        <w:pStyle w:val="0"/>
        <w:jc w:val="right"/>
      </w:pPr>
      <w:r>
        <w:rPr>
          <w:sz w:val="20"/>
        </w:rPr>
        <w:t xml:space="preserve">Новосибирской области, в том числе</w:t>
      </w:r>
    </w:p>
    <w:p>
      <w:pPr>
        <w:pStyle w:val="0"/>
        <w:jc w:val="right"/>
      </w:pPr>
      <w:r>
        <w:rPr>
          <w:sz w:val="20"/>
        </w:rPr>
        <w:t xml:space="preserve">источником финансового обеспечения</w:t>
      </w:r>
    </w:p>
    <w:p>
      <w:pPr>
        <w:pStyle w:val="0"/>
        <w:jc w:val="right"/>
      </w:pPr>
      <w:r>
        <w:rPr>
          <w:sz w:val="20"/>
        </w:rPr>
        <w:t xml:space="preserve">которых являются субсидии</w:t>
      </w:r>
    </w:p>
    <w:p>
      <w:pPr>
        <w:pStyle w:val="0"/>
        <w:jc w:val="right"/>
      </w:pPr>
      <w:r>
        <w:rPr>
          <w:sz w:val="20"/>
        </w:rPr>
        <w:t xml:space="preserve">из федерального бюджета,</w:t>
      </w:r>
    </w:p>
    <w:p>
      <w:pPr>
        <w:pStyle w:val="0"/>
        <w:jc w:val="right"/>
      </w:pPr>
      <w:r>
        <w:rPr>
          <w:sz w:val="20"/>
        </w:rPr>
        <w:t xml:space="preserve">на поддержку начинающего фермера,</w:t>
      </w:r>
    </w:p>
    <w:p>
      <w:pPr>
        <w:pStyle w:val="0"/>
        <w:jc w:val="right"/>
      </w:pPr>
      <w:r>
        <w:rPr>
          <w:sz w:val="20"/>
        </w:rPr>
        <w:t xml:space="preserve">на развитие семейной фермы,</w:t>
      </w:r>
    </w:p>
    <w:p>
      <w:pPr>
        <w:pStyle w:val="0"/>
        <w:jc w:val="right"/>
      </w:pPr>
      <w:r>
        <w:rPr>
          <w:sz w:val="20"/>
        </w:rPr>
        <w:t xml:space="preserve">на 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 достижении результатов предоставления грантов</w:t>
      </w:r>
    </w:p>
    <w:p>
      <w:pPr>
        <w:pStyle w:val="0"/>
        <w:ind w:firstLine="540"/>
        <w:jc w:val="both"/>
      </w:pPr>
      <w:r>
        <w:rPr>
          <w:sz w:val="20"/>
        </w:rPr>
      </w:r>
    </w:p>
    <w:p>
      <w:pPr>
        <w:pStyle w:val="0"/>
        <w:ind w:firstLine="540"/>
        <w:jc w:val="both"/>
      </w:pPr>
      <w:r>
        <w:rPr>
          <w:sz w:val="20"/>
        </w:rPr>
        <w:t xml:space="preserve">Утратил силу. - </w:t>
      </w:r>
      <w:hyperlink w:history="0" r:id="rId66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грантов в форме субсидий</w:t>
      </w:r>
    </w:p>
    <w:p>
      <w:pPr>
        <w:pStyle w:val="0"/>
        <w:jc w:val="right"/>
      </w:pPr>
      <w:r>
        <w:rPr>
          <w:sz w:val="20"/>
        </w:rPr>
        <w:t xml:space="preserve">за счет средств областного бюджета</w:t>
      </w:r>
    </w:p>
    <w:p>
      <w:pPr>
        <w:pStyle w:val="0"/>
        <w:jc w:val="right"/>
      </w:pPr>
      <w:r>
        <w:rPr>
          <w:sz w:val="20"/>
        </w:rPr>
        <w:t xml:space="preserve">Новосибирской области, в том числе</w:t>
      </w:r>
    </w:p>
    <w:p>
      <w:pPr>
        <w:pStyle w:val="0"/>
        <w:jc w:val="right"/>
      </w:pPr>
      <w:r>
        <w:rPr>
          <w:sz w:val="20"/>
        </w:rPr>
        <w:t xml:space="preserve">источником финансового обеспечения</w:t>
      </w:r>
    </w:p>
    <w:p>
      <w:pPr>
        <w:pStyle w:val="0"/>
        <w:jc w:val="right"/>
      </w:pPr>
      <w:r>
        <w:rPr>
          <w:sz w:val="20"/>
        </w:rPr>
        <w:t xml:space="preserve">которых являются субсидии</w:t>
      </w:r>
    </w:p>
    <w:p>
      <w:pPr>
        <w:pStyle w:val="0"/>
        <w:jc w:val="right"/>
      </w:pPr>
      <w:r>
        <w:rPr>
          <w:sz w:val="20"/>
        </w:rPr>
        <w:t xml:space="preserve">из федерального бюджета,</w:t>
      </w:r>
    </w:p>
    <w:p>
      <w:pPr>
        <w:pStyle w:val="0"/>
        <w:jc w:val="right"/>
      </w:pPr>
      <w:r>
        <w:rPr>
          <w:sz w:val="20"/>
        </w:rPr>
        <w:t xml:space="preserve">на поддержку начинающего фермера,</w:t>
      </w:r>
    </w:p>
    <w:p>
      <w:pPr>
        <w:pStyle w:val="0"/>
        <w:jc w:val="right"/>
      </w:pPr>
      <w:r>
        <w:rPr>
          <w:sz w:val="20"/>
        </w:rPr>
        <w:t xml:space="preserve">на развитие семейной фермы,</w:t>
      </w:r>
    </w:p>
    <w:p>
      <w:pPr>
        <w:pStyle w:val="0"/>
        <w:jc w:val="right"/>
      </w:pPr>
      <w:r>
        <w:rPr>
          <w:sz w:val="20"/>
        </w:rPr>
        <w:t xml:space="preserve">на 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об осуществлении расходов, источником финансового</w:t>
      </w:r>
    </w:p>
    <w:p>
      <w:pPr>
        <w:pStyle w:val="0"/>
        <w:jc w:val="center"/>
      </w:pPr>
      <w:r>
        <w:rPr>
          <w:sz w:val="20"/>
        </w:rPr>
        <w:t xml:space="preserve">обеспечения которых является грант</w:t>
      </w:r>
    </w:p>
    <w:p>
      <w:pPr>
        <w:pStyle w:val="0"/>
        <w:ind w:firstLine="540"/>
        <w:jc w:val="both"/>
      </w:pPr>
      <w:r>
        <w:rPr>
          <w:sz w:val="20"/>
        </w:rPr>
      </w:r>
    </w:p>
    <w:p>
      <w:pPr>
        <w:pStyle w:val="0"/>
        <w:ind w:firstLine="540"/>
        <w:jc w:val="both"/>
      </w:pPr>
      <w:r>
        <w:rPr>
          <w:sz w:val="20"/>
        </w:rPr>
        <w:t xml:space="preserve">Утратил силу. - </w:t>
      </w:r>
      <w:hyperlink w:history="0" r:id="rId66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3839" w:name="P3839"/>
    <w:bookmarkEnd w:id="3839"/>
    <w:p>
      <w:pPr>
        <w:pStyle w:val="2"/>
        <w:jc w:val="center"/>
      </w:pPr>
      <w:r>
        <w:rPr>
          <w:sz w:val="20"/>
        </w:rPr>
        <w:t xml:space="preserve">ПОРЯДОК</w:t>
      </w:r>
    </w:p>
    <w:p>
      <w:pPr>
        <w:pStyle w:val="2"/>
        <w:jc w:val="center"/>
      </w:pPr>
      <w:r>
        <w:rPr>
          <w:sz w:val="20"/>
        </w:rPr>
        <w:t xml:space="preserve">ПРЕДОСТАВЛЕНИЯ ГРАНТОВ В ФОРМЕ СУБСИДИЙ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 ЯВЛЯЮТСЯ СУБСИДИИ</w:t>
      </w:r>
    </w:p>
    <w:p>
      <w:pPr>
        <w:pStyle w:val="2"/>
        <w:jc w:val="center"/>
      </w:pPr>
      <w:r>
        <w:rPr>
          <w:sz w:val="20"/>
        </w:rPr>
        <w:t xml:space="preserve">ИЗ ФЕДЕРАЛЬНОГО БЮДЖЕТА НА РЕАЛИЗАЦИЮ ПРОЕКТА СОЗДАНИЯ</w:t>
      </w:r>
    </w:p>
    <w:p>
      <w:pPr>
        <w:pStyle w:val="2"/>
        <w:jc w:val="center"/>
      </w:pPr>
      <w:r>
        <w:rPr>
          <w:sz w:val="20"/>
        </w:rPr>
        <w:t xml:space="preserve">И РАЗВИТИЯ КРЕСТЬЯНСКОГО (ФЕРМЕРСКОГО) ХОЗЯЙСТВА</w:t>
      </w:r>
    </w:p>
    <w:p>
      <w:pPr>
        <w:pStyle w:val="2"/>
        <w:jc w:val="center"/>
      </w:pPr>
      <w:r>
        <w:rPr>
          <w:sz w:val="20"/>
        </w:rPr>
        <w:t xml:space="preserve">(ГРАНТОВ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666"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30.08.2019 N 355-п;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14.04.2020 </w:t>
            </w:r>
            <w:hyperlink w:history="0" r:id="rId66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 от 01.09.2020 </w:t>
            </w:r>
            <w:hyperlink w:history="0" r:id="rId668"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 от 27.05.2021 </w:t>
            </w:r>
            <w:hyperlink w:history="0" r:id="rId66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w:t>
            </w:r>
          </w:p>
          <w:p>
            <w:pPr>
              <w:pStyle w:val="0"/>
              <w:jc w:val="center"/>
            </w:pPr>
            <w:r>
              <w:rPr>
                <w:sz w:val="20"/>
                <w:color w:val="392c69"/>
              </w:rPr>
              <w:t xml:space="preserve">от 29.06.2021 </w:t>
            </w:r>
            <w:hyperlink w:history="0" r:id="rId67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14.04.2022 </w:t>
            </w:r>
            <w:hyperlink w:history="0" r:id="rId67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67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20.02.2023 </w:t>
            </w:r>
            <w:hyperlink w:history="0" r:id="rId67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09.03.2023 </w:t>
            </w:r>
            <w:hyperlink w:history="0" r:id="rId67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67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от 11.03.2024 </w:t>
            </w:r>
            <w:hyperlink w:history="0" r:id="rId67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w:history="0" r:id="rId677"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678"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постановлений Правительства Новосибирской области от 14.04.2020 </w:t>
      </w:r>
      <w:hyperlink w:history="0" r:id="rId679"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68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11.03.2024 </w:t>
      </w:r>
      <w:hyperlink w:history="0" r:id="rId68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pPr>
        <w:pStyle w:val="0"/>
        <w:jc w:val="both"/>
      </w:pPr>
      <w:r>
        <w:rPr>
          <w:sz w:val="20"/>
        </w:rPr>
        <w:t xml:space="preserve">(в ред. </w:t>
      </w:r>
      <w:hyperlink w:history="0" r:id="rId68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jc w:val="both"/>
      </w:pPr>
      <w:r>
        <w:rPr>
          <w:sz w:val="20"/>
        </w:rPr>
        <w:t xml:space="preserve">(в ред. </w:t>
      </w:r>
      <w:hyperlink w:history="0" r:id="rId68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абзац утратил силу. - </w:t>
      </w:r>
      <w:hyperlink w:history="0" r:id="rId68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pPr>
        <w:pStyle w:val="0"/>
        <w:jc w:val="both"/>
      </w:pPr>
      <w:r>
        <w:rPr>
          <w:sz w:val="20"/>
        </w:rPr>
        <w:t xml:space="preserve">(в ред. </w:t>
      </w:r>
      <w:hyperlink w:history="0" r:id="rId68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 </w:t>
      </w:r>
      <w:hyperlink w:history="0" r:id="rId68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history="0" r:id="rId687"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pPr>
        <w:pStyle w:val="0"/>
        <w:jc w:val="both"/>
      </w:pPr>
      <w:r>
        <w:rPr>
          <w:sz w:val="20"/>
        </w:rPr>
        <w:t xml:space="preserve">(в ред. постановлений Правительства Новосибирской области от 11.10.2022 </w:t>
      </w:r>
      <w:hyperlink w:history="0" r:id="rId68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09.03.2023 </w:t>
      </w:r>
      <w:hyperlink w:history="0" r:id="rId68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jc w:val="both"/>
      </w:pPr>
      <w:r>
        <w:rPr>
          <w:sz w:val="20"/>
        </w:rPr>
        <w:t xml:space="preserve">(в ред. </w:t>
      </w:r>
      <w:hyperlink w:history="0" r:id="rId69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69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созданное в соответствии с Федеральным </w:t>
      </w:r>
      <w:hyperlink w:history="0" r:id="rId692"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69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w:history="0" r:id="rId694" w:tooltip="Закон РФ от 19.06.1992 N 3085-1 (ред. от 02.07.2013)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jc w:val="both"/>
      </w:pPr>
      <w:r>
        <w:rPr>
          <w:sz w:val="20"/>
        </w:rPr>
        <w:t xml:space="preserve">(в ред. </w:t>
      </w:r>
      <w:hyperlink w:history="0" r:id="rId69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jc w:val="both"/>
      </w:pPr>
      <w:r>
        <w:rPr>
          <w:sz w:val="20"/>
        </w:rPr>
        <w:t xml:space="preserve">(в ред. </w:t>
      </w:r>
      <w:hyperlink w:history="0" r:id="rId69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pPr>
        <w:pStyle w:val="0"/>
        <w:jc w:val="both"/>
      </w:pPr>
      <w:r>
        <w:rPr>
          <w:sz w:val="20"/>
        </w:rPr>
        <w:t xml:space="preserve">(в ред. </w:t>
      </w:r>
      <w:hyperlink w:history="0" r:id="rId69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3876" w:name="P3876"/>
    <w:bookmarkEnd w:id="3876"/>
    <w:p>
      <w:pPr>
        <w:pStyle w:val="0"/>
        <w:spacing w:before="200" w:line-rule="auto"/>
        <w:ind w:firstLine="540"/>
        <w:jc w:val="both"/>
      </w:pPr>
      <w:r>
        <w:rPr>
          <w:sz w:val="20"/>
        </w:rP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history="0" w:anchor="P4612" w:tooltip="ПОЛОЖЕНИЕ">
        <w:r>
          <w:rPr>
            <w:sz w:val="20"/>
            <w:color w:val="0000ff"/>
          </w:rPr>
          <w:t xml:space="preserve">Положением</w:t>
        </w:r>
      </w:hyperlink>
      <w:r>
        <w:rPr>
          <w:sz w:val="20"/>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bookmarkStart w:id="3877" w:name="P3877"/>
    <w:bookmarkEnd w:id="3877"/>
    <w:p>
      <w:pPr>
        <w:pStyle w:val="0"/>
        <w:spacing w:before="200" w:line-rule="auto"/>
        <w:ind w:firstLine="540"/>
        <w:jc w:val="both"/>
      </w:pPr>
      <w:r>
        <w:rPr>
          <w:sz w:val="20"/>
        </w:rPr>
        <w:t xml:space="preserve">1) на реализацию проекта создания и (или) развития хозяйства;</w:t>
      </w:r>
    </w:p>
    <w:bookmarkStart w:id="3878" w:name="P3878"/>
    <w:bookmarkEnd w:id="3878"/>
    <w:p>
      <w:pPr>
        <w:pStyle w:val="0"/>
        <w:spacing w:before="200" w:line-rule="auto"/>
        <w:ind w:firstLine="540"/>
        <w:jc w:val="both"/>
      </w:pPr>
      <w:r>
        <w:rPr>
          <w:sz w:val="20"/>
        </w:rPr>
        <w:t xml:space="preserve">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pPr>
        <w:pStyle w:val="0"/>
        <w:jc w:val="both"/>
      </w:pPr>
      <w:r>
        <w:rPr>
          <w:sz w:val="20"/>
        </w:rPr>
        <w:t xml:space="preserve">(п. 4 в ред. </w:t>
      </w:r>
      <w:hyperlink w:history="0" r:id="rId69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3880" w:name="P3880"/>
    <w:bookmarkEnd w:id="3880"/>
    <w:p>
      <w:pPr>
        <w:pStyle w:val="0"/>
        <w:spacing w:before="200" w:line-rule="auto"/>
        <w:ind w:firstLine="540"/>
        <w:jc w:val="both"/>
      </w:pPr>
      <w:r>
        <w:rPr>
          <w:sz w:val="20"/>
        </w:rPr>
        <w:t xml:space="preserve">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pPr>
        <w:pStyle w:val="0"/>
        <w:spacing w:before="200" w:line-rule="auto"/>
        <w:ind w:firstLine="540"/>
        <w:jc w:val="both"/>
      </w:pPr>
      <w:r>
        <w:rPr>
          <w:sz w:val="20"/>
        </w:rPr>
        <w:t xml:space="preserve">1) по направлению государственной поддержки, предусмотренному </w:t>
      </w:r>
      <w:hyperlink w:history="0" w:anchor="P3877" w:tooltip="1) на реализацию проекта создания и (или) развития хозяйства;">
        <w:r>
          <w:rPr>
            <w:sz w:val="20"/>
            <w:color w:val="0000ff"/>
          </w:rPr>
          <w:t xml:space="preserve">подпунктом 1 пункта 4</w:t>
        </w:r>
      </w:hyperlink>
      <w:r>
        <w:rPr>
          <w:sz w:val="20"/>
        </w:rPr>
        <w:t xml:space="preserve"> настоящего Порядка, по направлениям расходов, установленных </w:t>
      </w:r>
      <w:hyperlink w:history="0" r:id="rId699"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приложением N 1</w:t>
        </w:r>
      </w:hyperlink>
      <w:r>
        <w:rPr>
          <w:sz w:val="20"/>
        </w:rP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pPr>
        <w:pStyle w:val="0"/>
        <w:spacing w:before="200" w:line-rule="auto"/>
        <w:ind w:firstLine="540"/>
        <w:jc w:val="both"/>
      </w:pPr>
      <w:r>
        <w:rPr>
          <w:sz w:val="20"/>
        </w:rPr>
        <w:t xml:space="preserve">2) по направлению государственной поддержки, предусмотренному </w:t>
      </w:r>
      <w:hyperlink w:history="0" w:anchor="P3878" w:tooltip="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w:r>
          <w:rPr>
            <w:sz w:val="20"/>
            <w:color w:val="0000ff"/>
          </w:rPr>
          <w:t xml:space="preserve">подпунктом 2 пункта 4</w:t>
        </w:r>
      </w:hyperlink>
      <w:r>
        <w:rPr>
          <w:sz w:val="20"/>
        </w:rPr>
        <w:t xml:space="preserve"> настоящего Порядка:</w:t>
      </w:r>
    </w:p>
    <w:p>
      <w:pPr>
        <w:pStyle w:val="0"/>
        <w:spacing w:before="200" w:line-rule="auto"/>
        <w:ind w:firstLine="540"/>
        <w:jc w:val="both"/>
      </w:pPr>
      <w:r>
        <w:rPr>
          <w:sz w:val="20"/>
        </w:rP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w:history="0" r:id="rId700"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приложением N 2</w:t>
        </w:r>
      </w:hyperlink>
      <w:r>
        <w:rPr>
          <w:sz w:val="20"/>
        </w:rPr>
        <w:t xml:space="preserve"> к Приказу МСХ РФ N 730).</w:t>
      </w:r>
    </w:p>
    <w:p>
      <w:pPr>
        <w:pStyle w:val="0"/>
        <w:jc w:val="both"/>
      </w:pPr>
      <w:r>
        <w:rPr>
          <w:sz w:val="20"/>
        </w:rPr>
        <w:t xml:space="preserve">(п. 5 в ред. </w:t>
      </w:r>
      <w:hyperlink w:history="0" r:id="rId70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pPr>
        <w:pStyle w:val="0"/>
        <w:jc w:val="both"/>
      </w:pPr>
      <w:r>
        <w:rPr>
          <w:sz w:val="20"/>
        </w:rPr>
        <w:t xml:space="preserve">(п. 5.1 в ред. </w:t>
      </w:r>
      <w:hyperlink w:history="0" r:id="rId70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bookmarkStart w:id="3887" w:name="P3887"/>
    <w:bookmarkEnd w:id="3887"/>
    <w:p>
      <w:pPr>
        <w:pStyle w:val="0"/>
        <w:spacing w:before="200" w:line-rule="auto"/>
        <w:ind w:firstLine="540"/>
        <w:jc w:val="both"/>
      </w:pPr>
      <w:r>
        <w:rPr>
          <w:sz w:val="20"/>
        </w:rP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history="0" w:anchor="P3876" w:tooltip="4. Грант Агростартап предоставляется на конкурсной основе в соответствии с решением региональной конкурсной комиссии в порядке, предусмотренном Положением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quot;Агропрогре...">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pPr>
        <w:pStyle w:val="0"/>
        <w:spacing w:before="200" w:line-rule="auto"/>
        <w:ind w:firstLine="540"/>
        <w:jc w:val="both"/>
      </w:pPr>
      <w:r>
        <w:rPr>
          <w:sz w:val="20"/>
        </w:rPr>
        <w:t xml:space="preserve">Абзац утратил силу. - </w:t>
      </w:r>
      <w:hyperlink w:history="0" r:id="rId70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pPr>
        <w:pStyle w:val="0"/>
        <w:jc w:val="both"/>
      </w:pPr>
      <w:r>
        <w:rPr>
          <w:sz w:val="20"/>
        </w:rPr>
        <w:t xml:space="preserve">(в ред. </w:t>
      </w:r>
      <w:hyperlink w:history="0" r:id="rId70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Приобретение имущества, ранее приобретенного с участием средств государственной поддержки, за счет средств гранта Агростартап не допускается.</w:t>
      </w:r>
    </w:p>
    <w:p>
      <w:pPr>
        <w:pStyle w:val="0"/>
        <w:spacing w:before="200" w:line-rule="auto"/>
        <w:ind w:firstLine="540"/>
        <w:jc w:val="both"/>
      </w:pPr>
      <w:r>
        <w:rPr>
          <w:sz w:val="20"/>
        </w:rPr>
        <w:t xml:space="preserve">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jc w:val="both"/>
      </w:pPr>
      <w:r>
        <w:rPr>
          <w:sz w:val="20"/>
        </w:rPr>
        <w:t xml:space="preserve">(в ред. </w:t>
      </w:r>
      <w:hyperlink w:history="0" r:id="rId70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pPr>
        <w:pStyle w:val="0"/>
        <w:jc w:val="both"/>
      </w:pPr>
      <w:r>
        <w:rPr>
          <w:sz w:val="20"/>
        </w:rPr>
        <w:t xml:space="preserve">(в ред. </w:t>
      </w:r>
      <w:hyperlink w:history="0" r:id="rId70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Изменение плана расходов в пределах предоставленного гранта Агростартап подлежит согласованию с региональной конкурсной комиссией.</w:t>
      </w:r>
    </w:p>
    <w:p>
      <w:pPr>
        <w:pStyle w:val="0"/>
        <w:spacing w:before="200" w:line-rule="auto"/>
        <w:ind w:firstLine="540"/>
        <w:jc w:val="both"/>
      </w:pPr>
      <w:r>
        <w:rPr>
          <w:sz w:val="20"/>
        </w:rPr>
        <w:t xml:space="preserve">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pPr>
        <w:pStyle w:val="0"/>
        <w:jc w:val="both"/>
      </w:pPr>
      <w:r>
        <w:rPr>
          <w:sz w:val="20"/>
        </w:rPr>
        <w:t xml:space="preserve">(в ред. </w:t>
      </w:r>
      <w:hyperlink w:history="0" r:id="rId70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pPr>
        <w:pStyle w:val="0"/>
        <w:spacing w:before="200" w:line-rule="auto"/>
        <w:ind w:firstLine="540"/>
        <w:jc w:val="both"/>
      </w:pPr>
      <w:r>
        <w:rPr>
          <w:sz w:val="20"/>
        </w:rPr>
        <w:t xml:space="preserve">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pPr>
        <w:pStyle w:val="0"/>
        <w:spacing w:before="200" w:line-rule="auto"/>
        <w:ind w:firstLine="540"/>
        <w:jc w:val="both"/>
      </w:pPr>
      <w:r>
        <w:rPr>
          <w:sz w:val="20"/>
        </w:rPr>
        <w:t xml:space="preserve">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pPr>
        <w:pStyle w:val="0"/>
        <w:spacing w:before="200" w:line-rule="auto"/>
        <w:ind w:firstLine="540"/>
        <w:jc w:val="both"/>
      </w:pPr>
      <w:r>
        <w:rPr>
          <w:sz w:val="20"/>
        </w:rPr>
        <w:t xml:space="preserve">1) несоответствие изменений, вносимых в согласованный план расходов, реестру расходов гранта, являющемуся приложением к соглашению;</w:t>
      </w:r>
    </w:p>
    <w:p>
      <w:pPr>
        <w:pStyle w:val="0"/>
        <w:spacing w:before="200" w:line-rule="auto"/>
        <w:ind w:firstLine="540"/>
        <w:jc w:val="both"/>
      </w:pPr>
      <w:r>
        <w:rPr>
          <w:sz w:val="20"/>
        </w:rPr>
        <w:t xml:space="preserve">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pPr>
        <w:pStyle w:val="0"/>
        <w:spacing w:before="200" w:line-rule="auto"/>
        <w:ind w:firstLine="540"/>
        <w:jc w:val="both"/>
      </w:pPr>
      <w:r>
        <w:rPr>
          <w:sz w:val="20"/>
        </w:rPr>
        <w:t xml:space="preserve">3) поступление заявки об изменении плана расходов после окончания срока использования гранта, предусмотренного </w:t>
      </w:r>
      <w:hyperlink w:history="0" w:anchor="P3994" w:tooltip="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quot;Агростартап&quot; в установленный срок, срок использования гранта &quot;Агростартап&quot; может быть продлен по решению министерства, но не более чем на 6 месяцев, в установленном министерством порядке.">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4) снижение значений показателей, необходимых для достижения результатов предоставления гранта, установленных соглашением;</w:t>
      </w:r>
    </w:p>
    <w:p>
      <w:pPr>
        <w:pStyle w:val="0"/>
        <w:spacing w:before="200" w:line-rule="auto"/>
        <w:ind w:firstLine="540"/>
        <w:jc w:val="both"/>
      </w:pPr>
      <w:r>
        <w:rPr>
          <w:sz w:val="20"/>
        </w:rPr>
        <w:t xml:space="preserve">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pPr>
        <w:pStyle w:val="0"/>
        <w:spacing w:before="200" w:line-rule="auto"/>
        <w:ind w:firstLine="540"/>
        <w:jc w:val="both"/>
      </w:pPr>
      <w:r>
        <w:rPr>
          <w:sz w:val="20"/>
        </w:rPr>
        <w:t xml:space="preserve">6) установление факта, что расходование гранта по плану расходов получателем гранта уже осуществлено.</w:t>
      </w:r>
    </w:p>
    <w:p>
      <w:pPr>
        <w:pStyle w:val="0"/>
        <w:spacing w:before="200" w:line-rule="auto"/>
        <w:ind w:firstLine="540"/>
        <w:jc w:val="both"/>
      </w:pPr>
      <w:r>
        <w:rPr>
          <w:sz w:val="20"/>
        </w:rPr>
        <w:t xml:space="preserve">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pPr>
        <w:pStyle w:val="0"/>
        <w:jc w:val="both"/>
      </w:pPr>
      <w:r>
        <w:rPr>
          <w:sz w:val="20"/>
        </w:rPr>
        <w:t xml:space="preserve">(п. 6.1 в ред. </w:t>
      </w:r>
      <w:hyperlink w:history="0" r:id="rId70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3911" w:name="P3911"/>
    <w:bookmarkEnd w:id="3911"/>
    <w:p>
      <w:pPr>
        <w:pStyle w:val="0"/>
        <w:spacing w:before="200" w:line-rule="auto"/>
        <w:ind w:firstLine="540"/>
        <w:jc w:val="both"/>
      </w:pPr>
      <w:r>
        <w:rPr>
          <w:sz w:val="20"/>
        </w:rPr>
        <w:t xml:space="preserve">7. Устанавливаются следующие результаты, в целях достижения которых предоставляется грант (далее - результаты предоставления гранта):</w:t>
      </w:r>
    </w:p>
    <w:p>
      <w:pPr>
        <w:pStyle w:val="0"/>
        <w:spacing w:before="200" w:line-rule="auto"/>
        <w:ind w:firstLine="540"/>
        <w:jc w:val="both"/>
      </w:pPr>
      <w:r>
        <w:rPr>
          <w:sz w:val="20"/>
        </w:rPr>
        <w:t xml:space="preserve">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pPr>
        <w:pStyle w:val="0"/>
        <w:jc w:val="both"/>
      </w:pPr>
      <w:r>
        <w:rPr>
          <w:sz w:val="20"/>
        </w:rPr>
        <w:t xml:space="preserve">(в ред. </w:t>
      </w:r>
      <w:hyperlink w:history="0" r:id="rId70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history="0" w:anchor="P5401" w:tooltip="5. План расходов на реализацию бизнес-плана, предусматривающий виды затрат, установленные пунктом 5 приложения N 7 к постановлению Правительства Новосибирской области от 02.02.2015 N 37-п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далее - Порядок предоставления гранта &quot;Агростартап&quot;), с указанием наименований приобретаемого имущества, выполняемых работ, оказываемых ...">
        <w:r>
          <w:rPr>
            <w:sz w:val="20"/>
            <w:color w:val="0000ff"/>
          </w:rPr>
          <w:t xml:space="preserve">пункту 5</w:t>
        </w:r>
      </w:hyperlink>
      <w:r>
        <w:rPr>
          <w:sz w:val="20"/>
        </w:rPr>
        <w:t xml:space="preserve"> приложения N 5 Положения о конкурсном отборе.</w:t>
      </w:r>
    </w:p>
    <w:p>
      <w:pPr>
        <w:pStyle w:val="0"/>
        <w:jc w:val="both"/>
      </w:pPr>
      <w:r>
        <w:rPr>
          <w:sz w:val="20"/>
        </w:rPr>
        <w:t xml:space="preserve">(п. 7 в ред. </w:t>
      </w:r>
      <w:hyperlink w:history="0" r:id="rId71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3916" w:name="P3916"/>
    <w:bookmarkEnd w:id="3916"/>
    <w:p>
      <w:pPr>
        <w:pStyle w:val="0"/>
        <w:spacing w:before="200" w:line-rule="auto"/>
        <w:ind w:firstLine="540"/>
        <w:jc w:val="both"/>
      </w:pPr>
      <w:r>
        <w:rPr>
          <w:sz w:val="20"/>
        </w:rPr>
        <w:t xml:space="preserve">8. По направлению государственной поддержки, предусмотренному </w:t>
      </w:r>
      <w:hyperlink w:history="0" w:anchor="P3877" w:tooltip="1) на реализацию проекта создания и (или) развития хозяйства;">
        <w:r>
          <w:rPr>
            <w:sz w:val="20"/>
            <w:color w:val="0000ff"/>
          </w:rPr>
          <w:t xml:space="preserve">подпунктом 1 пункта 4</w:t>
        </w:r>
      </w:hyperlink>
      <w:r>
        <w:rPr>
          <w:sz w:val="20"/>
        </w:rPr>
        <w:t xml:space="preserve"> настоящего Порядка, размер гранта Агростартап (Га)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9372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1">
                      <a:extLst>
                        <a:ext uri="{28A0092B-C50C-407E-A947-70E740481C1C}">
                          <a14:useLocalDpi xmlns:a14="http://schemas.microsoft.com/office/drawing/2010/main" val="0"/>
                        </a:ext>
                      </a:extLst>
                    </a:blip>
                    <a:srcRect/>
                    <a:stretch>
                      <a:fillRect/>
                    </a:stretch>
                  </pic:blipFill>
                  <pic:spPr bwMode="auto">
                    <a:xfrm>
                      <a:off x="0" y="0"/>
                      <a:ext cx="93726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Га - размер гранта на реализацию одного Агростартапа:</w:t>
      </w:r>
    </w:p>
    <w:p>
      <w:pPr>
        <w:pStyle w:val="0"/>
        <w:jc w:val="both"/>
      </w:pPr>
      <w:r>
        <w:rPr>
          <w:sz w:val="20"/>
        </w:rPr>
        <w:t xml:space="preserve">(в ред. постановлений Правительства Новосибирской области от 14.04.2020 </w:t>
      </w:r>
      <w:hyperlink w:history="0" r:id="rId712"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14.04.2022 </w:t>
      </w:r>
      <w:hyperlink w:history="0" r:id="rId71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pPr>
        <w:pStyle w:val="0"/>
        <w:jc w:val="both"/>
      </w:pPr>
      <w:r>
        <w:rPr>
          <w:sz w:val="20"/>
        </w:rPr>
        <w:t xml:space="preserve">(абзац введен </w:t>
      </w:r>
      <w:hyperlink w:history="0" r:id="rId714"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71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по иным направлениям проекта создания и (или) развития хозяйства - в размере, не превышающем 5 млн. рублей, но не более 90 процентов затрат;</w:t>
      </w:r>
    </w:p>
    <w:p>
      <w:pPr>
        <w:pStyle w:val="0"/>
        <w:jc w:val="both"/>
      </w:pPr>
      <w:r>
        <w:rPr>
          <w:sz w:val="20"/>
        </w:rPr>
        <w:t xml:space="preserve">(абзац введен </w:t>
      </w:r>
      <w:hyperlink w:history="0" r:id="rId71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постановлений Правительства Новосибирской области от 27.05.2021 </w:t>
      </w:r>
      <w:hyperlink w:history="0" r:id="rId71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71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Р - размер затрат на реализацию одного Агростартапа.</w:t>
      </w:r>
    </w:p>
    <w:p>
      <w:pPr>
        <w:pStyle w:val="0"/>
        <w:jc w:val="both"/>
      </w:pPr>
      <w:r>
        <w:rPr>
          <w:sz w:val="20"/>
        </w:rPr>
        <w:t xml:space="preserve">(в ред. </w:t>
      </w:r>
      <w:hyperlink w:history="0" r:id="rId71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3878" w:tooltip="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w:r>
          <w:rPr>
            <w:sz w:val="20"/>
            <w:color w:val="0000ff"/>
          </w:rPr>
          <w:t xml:space="preserve">подпунктом 2 пункта 4</w:t>
        </w:r>
      </w:hyperlink>
      <w:r>
        <w:rPr>
          <w:sz w:val="20"/>
        </w:rPr>
        <w:t xml:space="preserve"> настоящего Порядка, размер гранта (Ганф)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11201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Ганф - размер гранта на реализацию одного Агростартапа:</w:t>
      </w:r>
    </w:p>
    <w:p>
      <w:pPr>
        <w:pStyle w:val="0"/>
        <w:jc w:val="both"/>
      </w:pPr>
      <w:r>
        <w:rPr>
          <w:sz w:val="20"/>
        </w:rPr>
        <w:t xml:space="preserve">(в ред. постановлений Правительства Новосибирской области от 14.04.2020 </w:t>
      </w:r>
      <w:hyperlink w:history="0" r:id="rId72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14.04.2022 </w:t>
      </w:r>
      <w:hyperlink w:history="0" r:id="rId72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pPr>
        <w:pStyle w:val="0"/>
        <w:jc w:val="both"/>
      </w:pPr>
      <w:r>
        <w:rPr>
          <w:sz w:val="20"/>
        </w:rPr>
        <w:t xml:space="preserve">(абзац введен </w:t>
      </w:r>
      <w:hyperlink w:history="0" r:id="rId723"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постановлений Правительства Новосибирской области от 27.05.2021 </w:t>
      </w:r>
      <w:hyperlink w:history="0" r:id="rId72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72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pPr>
        <w:pStyle w:val="0"/>
        <w:jc w:val="both"/>
      </w:pPr>
      <w:r>
        <w:rPr>
          <w:sz w:val="20"/>
        </w:rPr>
        <w:t xml:space="preserve">(абзац введен </w:t>
      </w:r>
      <w:hyperlink w:history="0" r:id="rId72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постановлений Правительства Новосибирской области от 27.05.2021 </w:t>
      </w:r>
      <w:hyperlink w:history="0" r:id="rId72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09.03.2023 </w:t>
      </w:r>
      <w:hyperlink w:history="0" r:id="rId72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Р - размер затрат на реализацию одного Агростартапа.</w:t>
      </w:r>
    </w:p>
    <w:p>
      <w:pPr>
        <w:pStyle w:val="0"/>
        <w:jc w:val="both"/>
      </w:pPr>
      <w:r>
        <w:rPr>
          <w:sz w:val="20"/>
        </w:rPr>
        <w:t xml:space="preserve">(в ред. </w:t>
      </w:r>
      <w:hyperlink w:history="0" r:id="rId72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pPr>
        <w:pStyle w:val="0"/>
        <w:jc w:val="both"/>
      </w:pPr>
      <w:r>
        <w:rPr>
          <w:sz w:val="20"/>
        </w:rPr>
        <w:t xml:space="preserve">(абзац введен </w:t>
      </w:r>
      <w:hyperlink w:history="0" r:id="rId730"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73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pPr>
        <w:pStyle w:val="0"/>
        <w:jc w:val="both"/>
      </w:pPr>
      <w:r>
        <w:rPr>
          <w:sz w:val="20"/>
        </w:rPr>
        <w:t xml:space="preserve">(в ред. </w:t>
      </w:r>
      <w:hyperlink w:history="0" r:id="rId73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Максимальный размер гранта Агростартап утверждается министерством.</w:t>
      </w:r>
    </w:p>
    <w:p>
      <w:pPr>
        <w:pStyle w:val="0"/>
        <w:jc w:val="both"/>
      </w:pPr>
      <w:r>
        <w:rPr>
          <w:sz w:val="20"/>
        </w:rPr>
        <w:t xml:space="preserve">(абзац введен </w:t>
      </w:r>
      <w:hyperlink w:history="0" r:id="rId73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Размер гранта "Агростартап" рассчитывается:</w:t>
      </w:r>
    </w:p>
    <w:p>
      <w:pPr>
        <w:pStyle w:val="0"/>
        <w:jc w:val="both"/>
      </w:pPr>
      <w:r>
        <w:rPr>
          <w:sz w:val="20"/>
        </w:rPr>
        <w:t xml:space="preserve">(в ред. </w:t>
      </w:r>
      <w:hyperlink w:history="0" r:id="rId73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получателей субсидии (участников отбора), являющихся плательщиками налога на добавленную стоимость, без учета налога на добавленную стоимость;</w:t>
      </w:r>
    </w:p>
    <w:p>
      <w:pPr>
        <w:pStyle w:val="0"/>
        <w:jc w:val="both"/>
      </w:pPr>
      <w:r>
        <w:rPr>
          <w:sz w:val="20"/>
        </w:rPr>
        <w:t xml:space="preserve">(в ред. постановлений Правительства Новосибирской области от 14.04.2022 </w:t>
      </w:r>
      <w:hyperlink w:history="0" r:id="rId73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11.03.2024 </w:t>
      </w:r>
      <w:hyperlink w:history="0" r:id="rId73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737"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pPr>
        <w:pStyle w:val="0"/>
        <w:jc w:val="both"/>
      </w:pPr>
      <w:r>
        <w:rPr>
          <w:sz w:val="20"/>
        </w:rPr>
        <w:t xml:space="preserve">(в ред. постановлений Правительства Новосибирской области от 14.04.2022 </w:t>
      </w:r>
      <w:hyperlink w:history="0" r:id="rId73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11.03.2024 </w:t>
      </w:r>
      <w:hyperlink w:history="0" r:id="rId73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pPr>
        <w:pStyle w:val="0"/>
        <w:jc w:val="both"/>
      </w:pPr>
      <w:r>
        <w:rPr>
          <w:sz w:val="20"/>
        </w:rPr>
        <w:t xml:space="preserve">(абзац введен </w:t>
      </w:r>
      <w:hyperlink w:history="0" r:id="rId74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3956" w:name="P3956"/>
    <w:bookmarkEnd w:id="3956"/>
    <w:p>
      <w:pPr>
        <w:pStyle w:val="0"/>
        <w:spacing w:before="200" w:line-rule="auto"/>
        <w:ind w:firstLine="540"/>
        <w:jc w:val="both"/>
      </w:pPr>
      <w:r>
        <w:rPr>
          <w:sz w:val="20"/>
        </w:rPr>
        <w:t xml:space="preserve">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pPr>
        <w:pStyle w:val="0"/>
        <w:spacing w:before="200" w:line-rule="auto"/>
        <w:ind w:firstLine="540"/>
        <w:jc w:val="both"/>
      </w:pPr>
      <w:r>
        <w:rPr>
          <w:sz w:val="20"/>
        </w:rP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741"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74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Соглашение должно содержать:</w:t>
      </w:r>
    </w:p>
    <w:p>
      <w:pPr>
        <w:pStyle w:val="0"/>
        <w:spacing w:before="200" w:line-rule="auto"/>
        <w:ind w:firstLine="540"/>
        <w:jc w:val="both"/>
      </w:pPr>
      <w:r>
        <w:rPr>
          <w:sz w:val="20"/>
        </w:rP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w:history="0" r:id="rId743"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744"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1 в ред. </w:t>
      </w:r>
      <w:hyperlink w:history="0" r:id="rId74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history="0" w:anchor="P3911" w:tooltip="7.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пунктом 7</w:t>
        </w:r>
      </w:hyperlink>
      <w:r>
        <w:rPr>
          <w:sz w:val="20"/>
        </w:rPr>
        <w:t xml:space="preserve"> настоящего Порядка;</w:t>
      </w:r>
    </w:p>
    <w:p>
      <w:pPr>
        <w:pStyle w:val="0"/>
        <w:jc w:val="both"/>
      </w:pPr>
      <w:r>
        <w:rPr>
          <w:sz w:val="20"/>
        </w:rPr>
        <w:t xml:space="preserve">(в ред. </w:t>
      </w:r>
      <w:hyperlink w:history="0" r:id="rId74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4) утратил силу. - </w:t>
      </w:r>
      <w:hyperlink w:history="0" r:id="rId747"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3887" w:tooltip="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
        <w:r>
          <w:rPr>
            <w:sz w:val="20"/>
            <w:color w:val="0000ff"/>
          </w:rPr>
          <w:t xml:space="preserve">пункте 6</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jc w:val="both"/>
      </w:pPr>
      <w:r>
        <w:rPr>
          <w:sz w:val="20"/>
        </w:rPr>
        <w:t xml:space="preserve">(пп. 5 введен </w:t>
      </w:r>
      <w:hyperlink w:history="0" r:id="rId74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jc w:val="both"/>
      </w:pPr>
      <w:r>
        <w:rPr>
          <w:sz w:val="20"/>
        </w:rPr>
        <w:t xml:space="preserve">(пп. 6 введен </w:t>
      </w:r>
      <w:hyperlink w:history="0" r:id="rId74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Получатель гранта Агростартап представляет в министерство:</w:t>
      </w:r>
    </w:p>
    <w:p>
      <w:pPr>
        <w:pStyle w:val="0"/>
        <w:jc w:val="both"/>
      </w:pPr>
      <w:r>
        <w:rPr>
          <w:sz w:val="20"/>
        </w:rPr>
        <w:t xml:space="preserve">(абзац введен </w:t>
      </w:r>
      <w:hyperlink w:history="0" r:id="rId750"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отчет о достижении результатов предоставления гранта, указанных в </w:t>
      </w:r>
      <w:hyperlink w:history="0" w:anchor="P3911" w:tooltip="7.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пункте 7</w:t>
        </w:r>
      </w:hyperlink>
      <w:r>
        <w:rPr>
          <w:sz w:val="20"/>
        </w:rP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pPr>
        <w:pStyle w:val="0"/>
        <w:jc w:val="both"/>
      </w:pPr>
      <w:r>
        <w:rPr>
          <w:sz w:val="20"/>
        </w:rPr>
        <w:t xml:space="preserve">(абзац введен </w:t>
      </w:r>
      <w:hyperlink w:history="0" r:id="rId751"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01.09.2020 N 363-п; в ред. </w:t>
      </w:r>
      <w:hyperlink w:history="0" r:id="rId75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pPr>
        <w:pStyle w:val="0"/>
        <w:jc w:val="both"/>
      </w:pPr>
      <w:r>
        <w:rPr>
          <w:sz w:val="20"/>
        </w:rPr>
        <w:t xml:space="preserve">(в ред. </w:t>
      </w:r>
      <w:hyperlink w:history="0" r:id="rId75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получателем гранта Агростартап дополнительной отчетности.</w:t>
      </w:r>
    </w:p>
    <w:p>
      <w:pPr>
        <w:pStyle w:val="0"/>
        <w:jc w:val="both"/>
      </w:pPr>
      <w:r>
        <w:rPr>
          <w:sz w:val="20"/>
        </w:rPr>
        <w:t xml:space="preserve">(абзац введен </w:t>
      </w:r>
      <w:hyperlink w:history="0" r:id="rId75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Абзац утратил силу. - </w:t>
      </w:r>
      <w:hyperlink w:history="0" r:id="rId75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pPr>
        <w:pStyle w:val="0"/>
        <w:jc w:val="both"/>
      </w:pPr>
      <w:r>
        <w:rPr>
          <w:sz w:val="20"/>
        </w:rPr>
        <w:t xml:space="preserve">(в ред. </w:t>
      </w:r>
      <w:hyperlink w:history="0" r:id="rId75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pPr>
        <w:pStyle w:val="0"/>
        <w:spacing w:before="200" w:line-rule="auto"/>
        <w:ind w:firstLine="540"/>
        <w:jc w:val="both"/>
      </w:pPr>
      <w:r>
        <w:rPr>
          <w:sz w:val="20"/>
        </w:rPr>
        <w:t xml:space="preserve">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(абзац введен </w:t>
      </w:r>
      <w:hyperlink w:history="0" r:id="rId75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pPr>
        <w:pStyle w:val="0"/>
        <w:jc w:val="both"/>
      </w:pPr>
      <w:r>
        <w:rPr>
          <w:sz w:val="20"/>
        </w:rPr>
        <w:t xml:space="preserve">(абзац введен </w:t>
      </w:r>
      <w:hyperlink w:history="0" r:id="rId75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pPr>
        <w:pStyle w:val="0"/>
        <w:jc w:val="both"/>
      </w:pPr>
      <w:r>
        <w:rPr>
          <w:sz w:val="20"/>
        </w:rPr>
        <w:t xml:space="preserve">(в ред. </w:t>
      </w:r>
      <w:hyperlink w:history="0" r:id="rId75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10. Грант Агростартап предоставляется министерством на основании:</w:t>
      </w:r>
    </w:p>
    <w:p>
      <w:pPr>
        <w:pStyle w:val="0"/>
        <w:spacing w:before="200" w:line-rule="auto"/>
        <w:ind w:firstLine="540"/>
        <w:jc w:val="both"/>
      </w:pPr>
      <w:r>
        <w:rPr>
          <w:sz w:val="20"/>
        </w:rPr>
        <w:t xml:space="preserve">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pPr>
        <w:pStyle w:val="0"/>
        <w:jc w:val="both"/>
      </w:pPr>
      <w:r>
        <w:rPr>
          <w:sz w:val="20"/>
        </w:rPr>
        <w:t xml:space="preserve">(в ред. </w:t>
      </w:r>
      <w:hyperlink w:history="0" r:id="rId76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соглашения.</w:t>
      </w:r>
    </w:p>
    <w:p>
      <w:pPr>
        <w:pStyle w:val="0"/>
        <w:spacing w:before="200" w:line-rule="auto"/>
        <w:ind w:firstLine="540"/>
        <w:jc w:val="both"/>
      </w:pPr>
      <w:r>
        <w:rPr>
          <w:sz w:val="20"/>
        </w:rPr>
        <w:t xml:space="preserve">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bookmarkStart w:id="3994" w:name="P3994"/>
    <w:bookmarkEnd w:id="3994"/>
    <w:p>
      <w:pPr>
        <w:pStyle w:val="0"/>
        <w:spacing w:before="200" w:line-rule="auto"/>
        <w:ind w:firstLine="540"/>
        <w:jc w:val="both"/>
      </w:pPr>
      <w:r>
        <w:rPr>
          <w:sz w:val="20"/>
        </w:rPr>
        <w:t xml:space="preserve">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pPr>
        <w:pStyle w:val="0"/>
        <w:jc w:val="both"/>
      </w:pPr>
      <w:r>
        <w:rPr>
          <w:sz w:val="20"/>
        </w:rPr>
        <w:t xml:space="preserve">(в ред. </w:t>
      </w:r>
      <w:hyperlink w:history="0" r:id="rId76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pPr>
        <w:pStyle w:val="0"/>
        <w:jc w:val="both"/>
      </w:pPr>
      <w:r>
        <w:rPr>
          <w:sz w:val="20"/>
        </w:rPr>
        <w:t xml:space="preserve">(абзац введен </w:t>
      </w:r>
      <w:hyperlink w:history="0" r:id="rId76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Абзац утратил силу. - </w:t>
      </w:r>
      <w:hyperlink w:history="0" r:id="rId76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13. Отказ получателю гранта Агростартап в предоставлении гранта Агростартап не является препятствием для повторного участия в конкурсном отборе.</w:t>
      </w:r>
    </w:p>
    <w:p>
      <w:pPr>
        <w:pStyle w:val="0"/>
        <w:spacing w:before="200" w:line-rule="auto"/>
        <w:ind w:firstLine="540"/>
        <w:jc w:val="both"/>
      </w:pPr>
      <w:r>
        <w:rPr>
          <w:sz w:val="20"/>
        </w:rPr>
        <w:t xml:space="preserve">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0"/>
        <w:spacing w:before="200" w:line-rule="auto"/>
        <w:ind w:firstLine="540"/>
        <w:jc w:val="both"/>
      </w:pPr>
      <w:r>
        <w:rPr>
          <w:sz w:val="20"/>
        </w:rPr>
        <w:t xml:space="preserve">В соответствии со </w:t>
      </w:r>
      <w:hyperlink w:history="0" r:id="rId764" w:tooltip="&quot;Бюджетный кодекс Российской Федерации&quot; от 31.07.1998 N 145-ФЗ (ред. от 26.02.2024) {КонсультантПлюс}">
        <w:r>
          <w:rPr>
            <w:sz w:val="20"/>
            <w:color w:val="0000ff"/>
          </w:rPr>
          <w:t xml:space="preserve">статьей 242.25</w:t>
        </w:r>
      </w:hyperlink>
      <w:r>
        <w:rPr>
          <w:sz w:val="20"/>
        </w:rP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pPr>
        <w:pStyle w:val="0"/>
        <w:jc w:val="both"/>
      </w:pPr>
      <w:r>
        <w:rPr>
          <w:sz w:val="20"/>
        </w:rPr>
        <w:t xml:space="preserve">(абзац введен </w:t>
      </w:r>
      <w:hyperlink w:history="0" r:id="rId76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history="0" w:anchor="P3956" w:tooltip="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(в ред. </w:t>
      </w:r>
      <w:hyperlink w:history="0" r:id="rId76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history="0" w:anchor="P3956" w:tooltip="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
        <w:r>
          <w:rPr>
            <w:sz w:val="20"/>
            <w:color w:val="0000ff"/>
          </w:rPr>
          <w:t xml:space="preserve">пунктом 9</w:t>
        </w:r>
      </w:hyperlink>
      <w:r>
        <w:rPr>
          <w:sz w:val="20"/>
        </w:rPr>
        <w:t xml:space="preserve"> настоящего Порядка. Министерство осуществляет проверку и принятие представленных получателями гранта отчетов в течение 15 рабочих дней с даты поступления отчета в министерство.</w:t>
      </w:r>
    </w:p>
    <w:p>
      <w:pPr>
        <w:pStyle w:val="0"/>
        <w:jc w:val="both"/>
      </w:pPr>
      <w:r>
        <w:rPr>
          <w:sz w:val="20"/>
        </w:rPr>
        <w:t xml:space="preserve">(в ред. </w:t>
      </w:r>
      <w:hyperlink w:history="0" r:id="rId76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pPr>
        <w:pStyle w:val="0"/>
        <w:spacing w:before="200" w:line-rule="auto"/>
        <w:ind w:firstLine="540"/>
        <w:jc w:val="both"/>
      </w:pPr>
      <w:r>
        <w:rPr>
          <w:sz w:val="20"/>
        </w:rPr>
        <w:t xml:space="preserve">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pPr>
        <w:pStyle w:val="0"/>
        <w:spacing w:before="200" w:line-rule="auto"/>
        <w:ind w:firstLine="540"/>
        <w:jc w:val="both"/>
      </w:pPr>
      <w:r>
        <w:rPr>
          <w:sz w:val="20"/>
        </w:rPr>
        <w:t xml:space="preserve">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pPr>
        <w:pStyle w:val="0"/>
        <w:jc w:val="both"/>
      </w:pPr>
      <w:r>
        <w:rPr>
          <w:sz w:val="20"/>
        </w:rPr>
        <w:t xml:space="preserve">(п. 15 в ред. </w:t>
      </w:r>
      <w:hyperlink w:history="0" r:id="rId76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w:history="0" r:id="rId769"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770"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17 в ред. </w:t>
      </w:r>
      <w:hyperlink w:history="0" r:id="rId77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pPr>
        <w:pStyle w:val="0"/>
        <w:jc w:val="both"/>
      </w:pPr>
      <w:r>
        <w:rPr>
          <w:sz w:val="20"/>
        </w:rPr>
        <w:t xml:space="preserve">(в ред. постановлений Правительства Новосибирской области от 11.10.2022 </w:t>
      </w:r>
      <w:hyperlink w:history="0" r:id="rId77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11.03.2024 </w:t>
      </w:r>
      <w:hyperlink w:history="0" r:id="rId77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19. В случае неиспользования гранта Агростартап в сроки, установленные </w:t>
      </w:r>
      <w:hyperlink w:history="0" w:anchor="P3994" w:tooltip="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quot;Агростартап&quot; в установленный срок, срок использования гранта &quot;Агростартап&quot; может быть продлен по решению министерства, но не более чем на 6 месяцев, в установленном министерством порядке.">
        <w:r>
          <w:rPr>
            <w:sz w:val="20"/>
            <w:color w:val="0000ff"/>
          </w:rPr>
          <w:t xml:space="preserve">пунктом 12</w:t>
        </w:r>
      </w:hyperlink>
      <w:r>
        <w:rPr>
          <w:sz w:val="20"/>
        </w:rP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pPr>
        <w:pStyle w:val="0"/>
        <w:jc w:val="both"/>
      </w:pPr>
      <w:r>
        <w:rPr>
          <w:sz w:val="20"/>
        </w:rPr>
        <w:t xml:space="preserve">(в ред. постановлений Правительства Новосибирской области от 14.04.2020 </w:t>
      </w:r>
      <w:hyperlink w:history="0" r:id="rId774"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11.03.2024 </w:t>
      </w:r>
      <w:hyperlink w:history="0" r:id="rId77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pPr>
        <w:pStyle w:val="0"/>
        <w:jc w:val="both"/>
      </w:pPr>
      <w:r>
        <w:rPr>
          <w:sz w:val="20"/>
        </w:rPr>
        <w:t xml:space="preserve">(в ред. </w:t>
      </w:r>
      <w:hyperlink w:history="0" r:id="rId77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0"/>
        <w:jc w:val="center"/>
      </w:pPr>
      <w:r>
        <w:rPr>
          <w:position w:val="-21"/>
        </w:rPr>
        <w:drawing>
          <wp:inline distT="0" distB="0" distL="0" distR="0">
            <wp:extent cx="23774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a:extLst>
                        <a:ext uri="{28A0092B-C50C-407E-A947-70E740481C1C}">
                          <a14:useLocalDpi xmlns:a14="http://schemas.microsoft.com/office/drawing/2010/main" val="0"/>
                        </a:ext>
                      </a:extLst>
                    </a:blip>
                    <a:srcRect/>
                    <a:stretch>
                      <a:fillRect/>
                    </a:stretch>
                  </pic:blipFill>
                  <pic:spPr bwMode="auto">
                    <a:xfrm>
                      <a:off x="0" y="0"/>
                      <a:ext cx="237744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w:t>
      </w:r>
      <w:r>
        <w:rPr>
          <w:sz w:val="20"/>
        </w:rPr>
        <w:t xml:space="preserve"> - размер гранта, предоставленного получателю субсидии (участнику отбора) в отчетном финансовом году;</w:t>
      </w:r>
    </w:p>
    <w:p>
      <w:pPr>
        <w:pStyle w:val="0"/>
        <w:jc w:val="both"/>
      </w:pPr>
      <w:r>
        <w:rPr>
          <w:sz w:val="20"/>
        </w:rPr>
        <w:t xml:space="preserve">(в ред. </w:t>
      </w:r>
      <w:hyperlink w:history="0" r:id="rId77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M - количество показателей, по которым не достигнуты значения результатов предоставления гранта;</w:t>
      </w:r>
    </w:p>
    <w:p>
      <w:pPr>
        <w:pStyle w:val="0"/>
        <w:jc w:val="both"/>
      </w:pPr>
      <w:r>
        <w:rPr>
          <w:sz w:val="20"/>
        </w:rPr>
        <w:t xml:space="preserve">(в ред. </w:t>
      </w:r>
      <w:hyperlink w:history="0" r:id="rId77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N - общее количество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 который рассчитывается по формуле:</w:t>
      </w:r>
    </w:p>
    <w:p>
      <w:pPr>
        <w:pStyle w:val="0"/>
        <w:ind w:firstLine="54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необходимого для достижения результатов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pPr>
        <w:pStyle w:val="0"/>
        <w:spacing w:before="200" w:line-rule="auto"/>
        <w:ind w:firstLine="540"/>
        <w:jc w:val="both"/>
      </w:pPr>
      <w:r>
        <w:rPr>
          <w:sz w:val="20"/>
        </w:rPr>
        <w:t xml:space="preserve">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pPr>
        <w:pStyle w:val="0"/>
        <w:spacing w:before="200" w:line-rule="auto"/>
        <w:ind w:firstLine="540"/>
        <w:jc w:val="both"/>
      </w:pPr>
      <w:r>
        <w:rPr>
          <w:sz w:val="20"/>
        </w:rPr>
        <w:t xml:space="preserve">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pPr>
        <w:pStyle w:val="0"/>
        <w:jc w:val="both"/>
      </w:pPr>
      <w:r>
        <w:rPr>
          <w:sz w:val="20"/>
        </w:rPr>
        <w:t xml:space="preserve">(п. 20 в ред. </w:t>
      </w:r>
      <w:hyperlink w:history="0" r:id="rId77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w:history="0" r:id="rId780"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(п. 22 введен </w:t>
      </w:r>
      <w:hyperlink w:history="0" r:id="rId78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 в ред. постановлений Правительства Новосибирской области от 17.10.2023 </w:t>
      </w:r>
      <w:hyperlink w:history="0" r:id="rId78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78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23. В случае призыва грантополучателя на военную службу по мобилизации в Вооруженные Силы Российской Федерации в соответствии с </w:t>
      </w:r>
      <w:hyperlink w:history="0" r:id="rId784"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bookmarkStart w:id="4045" w:name="P4045"/>
    <w:bookmarkEnd w:id="4045"/>
    <w:p>
      <w:pPr>
        <w:pStyle w:val="0"/>
        <w:spacing w:before="200" w:line-rule="auto"/>
        <w:ind w:firstLine="540"/>
        <w:jc w:val="both"/>
      </w:pPr>
      <w:r>
        <w:rPr>
          <w:sz w:val="20"/>
        </w:rPr>
        <w:t xml:space="preserve">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bookmarkStart w:id="4046" w:name="P4046"/>
    <w:bookmarkEnd w:id="4046"/>
    <w:p>
      <w:pPr>
        <w:pStyle w:val="0"/>
        <w:spacing w:before="200" w:line-rule="auto"/>
        <w:ind w:firstLine="540"/>
        <w:jc w:val="both"/>
      </w:pPr>
      <w:r>
        <w:rPr>
          <w:sz w:val="20"/>
        </w:rPr>
        <w:t xml:space="preserve">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4045" w:tooltip="признание проекта создания и (или) развития хозяйства завершенным, в случае, если средства гранта &quot;Агростартап&quot;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4046" w:tooltip="обеспечение возврата средств гранта &quot;Агростартап&quot; в областной бюджет в объеме неиспользованных средств гранта &quot;Агростартап&quot;, в случае, если средства гранта &quot;Агростартап&quot;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w:r>
          <w:rPr>
            <w:sz w:val="20"/>
            <w:color w:val="0000ff"/>
          </w:rPr>
          <w:t xml:space="preserve">третьем</w:t>
        </w:r>
      </w:hyperlink>
      <w:r>
        <w:rPr>
          <w:sz w:val="20"/>
        </w:rP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pPr>
        <w:pStyle w:val="0"/>
        <w:jc w:val="both"/>
      </w:pPr>
      <w:r>
        <w:rPr>
          <w:sz w:val="20"/>
        </w:rPr>
        <w:t xml:space="preserve">(п. 23 введен </w:t>
      </w:r>
      <w:hyperlink w:history="0" r:id="rId78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24.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pPr>
        <w:pStyle w:val="0"/>
        <w:jc w:val="both"/>
      </w:pPr>
      <w:r>
        <w:rPr>
          <w:sz w:val="20"/>
        </w:rPr>
        <w:t xml:space="preserve">(п. 24 введен </w:t>
      </w:r>
      <w:hyperlink w:history="0" r:id="rId78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787" w:tooltip="&quot;Гражданский кодекс Российской Федерации (часть первая)&quot; от 30.11.1994 N 51-ФЗ (ред. от 11.03.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pPr>
        <w:pStyle w:val="0"/>
        <w:spacing w:before="200" w:line-rule="auto"/>
        <w:ind w:firstLine="540"/>
        <w:jc w:val="both"/>
      </w:pPr>
      <w:r>
        <w:rPr>
          <w:sz w:val="20"/>
        </w:rP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788" w:tooltip="&quot;Гражданский кодекс Российской Федерации (часть первая)&quot; от 30.11.1994 N 51-ФЗ (ред. от 11.03.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789"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25 введен </w:t>
      </w:r>
      <w:hyperlink w:history="0" r:id="rId79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pPr>
        <w:pStyle w:val="0"/>
        <w:jc w:val="both"/>
      </w:pPr>
      <w:r>
        <w:rPr>
          <w:sz w:val="20"/>
        </w:rPr>
        <w:t xml:space="preserve">(п. 26 введен </w:t>
      </w:r>
      <w:hyperlink w:history="0" r:id="rId79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грантов в форме</w:t>
      </w:r>
    </w:p>
    <w:p>
      <w:pPr>
        <w:pStyle w:val="0"/>
        <w:jc w:val="right"/>
      </w:pPr>
      <w:r>
        <w:rPr>
          <w:sz w:val="20"/>
        </w:rPr>
        <w:t xml:space="preserve">субсидий за счет средств областного</w:t>
      </w:r>
    </w:p>
    <w:p>
      <w:pPr>
        <w:pStyle w:val="0"/>
        <w:jc w:val="right"/>
      </w:pPr>
      <w:r>
        <w:rPr>
          <w:sz w:val="20"/>
        </w:rPr>
        <w:t xml:space="preserve">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w:t>
      </w:r>
    </w:p>
    <w:p>
      <w:pPr>
        <w:pStyle w:val="0"/>
        <w:jc w:val="right"/>
      </w:pPr>
      <w:r>
        <w:rPr>
          <w:sz w:val="20"/>
        </w:rPr>
        <w:t xml:space="preserve">иные межбюджетные трансферты</w:t>
      </w:r>
    </w:p>
    <w:p>
      <w:pPr>
        <w:pStyle w:val="0"/>
        <w:jc w:val="right"/>
      </w:pPr>
      <w:r>
        <w:rPr>
          <w:sz w:val="20"/>
        </w:rPr>
        <w:t xml:space="preserve">из федерального бюджета на реализацию</w:t>
      </w:r>
    </w:p>
    <w:p>
      <w:pPr>
        <w:pStyle w:val="0"/>
        <w:jc w:val="right"/>
      </w:pPr>
      <w:r>
        <w:rPr>
          <w:sz w:val="20"/>
        </w:rPr>
        <w:t xml:space="preserve">проекта создания и развития крестьянского</w:t>
      </w:r>
    </w:p>
    <w:p>
      <w:pPr>
        <w:pStyle w:val="0"/>
        <w:jc w:val="right"/>
      </w:pPr>
      <w:r>
        <w:rPr>
          <w:sz w:val="20"/>
        </w:rPr>
        <w:t xml:space="preserve">(фермерского) хозяйства (грантов Агростартап)</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 достижении результатов предоставления грантов</w:t>
      </w:r>
    </w:p>
    <w:p>
      <w:pPr>
        <w:pStyle w:val="0"/>
        <w:ind w:firstLine="540"/>
        <w:jc w:val="both"/>
      </w:pPr>
      <w:r>
        <w:rPr>
          <w:sz w:val="20"/>
        </w:rPr>
      </w:r>
    </w:p>
    <w:p>
      <w:pPr>
        <w:pStyle w:val="0"/>
        <w:ind w:firstLine="540"/>
        <w:jc w:val="both"/>
      </w:pPr>
      <w:r>
        <w:rPr>
          <w:sz w:val="20"/>
        </w:rPr>
        <w:t xml:space="preserve">Утратил силу. - </w:t>
      </w:r>
      <w:hyperlink w:history="0" r:id="rId79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грантов в форме</w:t>
      </w:r>
    </w:p>
    <w:p>
      <w:pPr>
        <w:pStyle w:val="0"/>
        <w:jc w:val="right"/>
      </w:pPr>
      <w:r>
        <w:rPr>
          <w:sz w:val="20"/>
        </w:rPr>
        <w:t xml:space="preserve">субсидий за счет средств областного</w:t>
      </w:r>
    </w:p>
    <w:p>
      <w:pPr>
        <w:pStyle w:val="0"/>
        <w:jc w:val="right"/>
      </w:pPr>
      <w:r>
        <w:rPr>
          <w:sz w:val="20"/>
        </w:rPr>
        <w:t xml:space="preserve">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w:t>
      </w:r>
    </w:p>
    <w:p>
      <w:pPr>
        <w:pStyle w:val="0"/>
        <w:jc w:val="right"/>
      </w:pPr>
      <w:r>
        <w:rPr>
          <w:sz w:val="20"/>
        </w:rPr>
        <w:t xml:space="preserve">иные межбюджетные трансферты</w:t>
      </w:r>
    </w:p>
    <w:p>
      <w:pPr>
        <w:pStyle w:val="0"/>
        <w:jc w:val="right"/>
      </w:pPr>
      <w:r>
        <w:rPr>
          <w:sz w:val="20"/>
        </w:rPr>
        <w:t xml:space="preserve">из федерального бюджета на реализацию</w:t>
      </w:r>
    </w:p>
    <w:p>
      <w:pPr>
        <w:pStyle w:val="0"/>
        <w:jc w:val="right"/>
      </w:pPr>
      <w:r>
        <w:rPr>
          <w:sz w:val="20"/>
        </w:rPr>
        <w:t xml:space="preserve">проекта создания и развития крестьянского</w:t>
      </w:r>
    </w:p>
    <w:p>
      <w:pPr>
        <w:pStyle w:val="0"/>
        <w:jc w:val="right"/>
      </w:pPr>
      <w:r>
        <w:rPr>
          <w:sz w:val="20"/>
        </w:rPr>
        <w:t xml:space="preserve">(фермерского) хозяйства (грантов Агростартап)</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об осуществлении расходов, источником финансового</w:t>
      </w:r>
    </w:p>
    <w:p>
      <w:pPr>
        <w:pStyle w:val="0"/>
        <w:jc w:val="center"/>
      </w:pPr>
      <w:r>
        <w:rPr>
          <w:sz w:val="20"/>
        </w:rPr>
        <w:t xml:space="preserve">обеспечения которых является грант Агростартап</w:t>
      </w:r>
    </w:p>
    <w:p>
      <w:pPr>
        <w:pStyle w:val="0"/>
        <w:ind w:firstLine="540"/>
        <w:jc w:val="both"/>
      </w:pPr>
      <w:r>
        <w:rPr>
          <w:sz w:val="20"/>
        </w:rPr>
      </w:r>
    </w:p>
    <w:p>
      <w:pPr>
        <w:pStyle w:val="0"/>
        <w:ind w:firstLine="540"/>
        <w:jc w:val="both"/>
      </w:pPr>
      <w:r>
        <w:rPr>
          <w:sz w:val="20"/>
        </w:rPr>
        <w:t xml:space="preserve">Утратил силу. - </w:t>
      </w:r>
      <w:hyperlink w:history="0" r:id="rId79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4110" w:name="P4110"/>
    <w:bookmarkEnd w:id="4110"/>
    <w:p>
      <w:pPr>
        <w:pStyle w:val="2"/>
        <w:jc w:val="center"/>
      </w:pPr>
      <w:r>
        <w:rPr>
          <w:sz w:val="20"/>
          <w:highlight w:val="red"/>
        </w:rPr>
        <w:t xml:space="preserve">ПОРЯДОК</w:t>
      </w:r>
    </w:p>
    <w:p>
      <w:pPr>
        <w:pStyle w:val="2"/>
        <w:jc w:val="center"/>
      </w:pPr>
      <w:r>
        <w:rPr>
          <w:sz w:val="20"/>
          <w:highlight w:val="red"/>
        </w:rPr>
        <w:t xml:space="preserve">ПРЕДОСТАВЛЕНИЯ СУБСИДИЙ СЕЛЬСКОХОЗЯЙСТВЕННОМУ</w:t>
      </w:r>
    </w:p>
    <w:p>
      <w:pPr>
        <w:pStyle w:val="2"/>
        <w:jc w:val="center"/>
      </w:pPr>
      <w:r>
        <w:rPr>
          <w:sz w:val="20"/>
        </w:rPr>
        <w:t xml:space="preserve">ПОТРЕБИТЕЛЬСКОМУ КООПЕРАТИВУ, ПЕРЕРАБОТЧИКУ,</w:t>
      </w:r>
    </w:p>
    <w:p>
      <w:pPr>
        <w:pStyle w:val="2"/>
        <w:jc w:val="center"/>
      </w:pPr>
      <w:r>
        <w:rPr>
          <w:sz w:val="20"/>
        </w:rPr>
        <w:t xml:space="preserve">ЗАРЕГИСТРИРОВАННЫМ НА ТЕРРИТОРИИ НОВОСИБИРСКОЙ ОБЛАСТИ,</w:t>
      </w:r>
    </w:p>
    <w:p>
      <w:pPr>
        <w:pStyle w:val="2"/>
        <w:jc w:val="center"/>
      </w:pPr>
      <w:r>
        <w:rPr>
          <w:sz w:val="20"/>
        </w:rPr>
        <w:t xml:space="preserve">ЗА СЧЕТ СРЕДСТВ ОБЛАСТНОГО БЮДЖЕТА НОВОСИБИРСКОЙ ОБЛАСТИ,</w:t>
      </w:r>
    </w:p>
    <w:p>
      <w:pPr>
        <w:pStyle w:val="2"/>
        <w:jc w:val="center"/>
      </w:pPr>
      <w:r>
        <w:rPr>
          <w:sz w:val="20"/>
        </w:rPr>
        <w:t xml:space="preserve">В ТОМ ЧИСЛЕ ИСТОЧНИКОМ ФИНАНСОВОГО ОБЕСПЕЧЕНИЯ КОТОРЫХ</w:t>
      </w:r>
    </w:p>
    <w:p>
      <w:pPr>
        <w:pStyle w:val="2"/>
        <w:jc w:val="center"/>
      </w:pPr>
      <w:r>
        <w:rPr>
          <w:sz w:val="20"/>
        </w:rPr>
        <w:t xml:space="preserve">ЯВЛЯЮТСЯ СУБСИДИИ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09.03.2023 </w:t>
            </w:r>
            <w:hyperlink w:history="0" r:id="rId79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79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79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4123" w:name="P4123"/>
    <w:bookmarkEnd w:id="4123"/>
    <w:p>
      <w:pPr>
        <w:pStyle w:val="0"/>
        <w:ind w:firstLine="540"/>
        <w:jc w:val="both"/>
      </w:pPr>
      <w:r>
        <w:rPr>
          <w:sz w:val="20"/>
        </w:rPr>
        <w:t xml:space="preserve">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pPr>
        <w:pStyle w:val="0"/>
        <w:spacing w:before="200" w:line-rule="auto"/>
        <w:ind w:firstLine="540"/>
        <w:jc w:val="both"/>
      </w:pPr>
      <w:r>
        <w:rPr>
          <w:sz w:val="20"/>
        </w:rPr>
        <w:t xml:space="preserve">Порядок разработан в соответствии с </w:t>
      </w:r>
      <w:hyperlink w:history="0" r:id="rId797"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798"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79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 Используемые в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w:history="0" r:id="rId800" w:tooltip="Постановление Правительства Новосибирской области от 03.03.2020 N 52-п &quot;Об утверждении перечней сельских территорий и сельских агломераций Новосибирской области&quot; {КонсультантПлюс}">
        <w:r>
          <w:rPr>
            <w:sz w:val="20"/>
            <w:color w:val="0000ff"/>
          </w:rPr>
          <w:t xml:space="preserve">Перечень</w:t>
        </w:r>
      </w:hyperlink>
      <w:r>
        <w:rPr>
          <w:sz w:val="20"/>
        </w:rP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pPr>
        <w:pStyle w:val="0"/>
        <w:spacing w:before="200" w:line-rule="auto"/>
        <w:ind w:firstLine="540"/>
        <w:jc w:val="both"/>
      </w:pPr>
      <w:r>
        <w:rPr>
          <w:sz w:val="20"/>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80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созданное в соответствии с Федеральным </w:t>
      </w:r>
      <w:hyperlink w:history="0" r:id="rId802"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80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w:history="0" r:id="rId804" w:tooltip="Закон РФ от 19.06.1992 N 3085-1 (ред. от 02.07.2013)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jc w:val="both"/>
      </w:pPr>
      <w:r>
        <w:rPr>
          <w:sz w:val="20"/>
        </w:rPr>
        <w:t xml:space="preserve">(в ред. </w:t>
      </w:r>
      <w:hyperlink w:history="0" r:id="rId80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pPr>
        <w:pStyle w:val="0"/>
        <w:jc w:val="both"/>
      </w:pPr>
      <w:r>
        <w:rPr>
          <w:sz w:val="20"/>
        </w:rPr>
        <w:t xml:space="preserve">(в ред. </w:t>
      </w:r>
      <w:hyperlink w:history="0" r:id="rId80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Для целей настоящего Порядка к сельскохозяйственной продукции относится продукция, указанная в </w:t>
      </w:r>
      <w:hyperlink w:history="0" r:id="rId807"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pPr>
        <w:pStyle w:val="0"/>
        <w:spacing w:before="200" w:line-rule="auto"/>
        <w:ind w:firstLine="540"/>
        <w:jc w:val="both"/>
      </w:pPr>
      <w:r>
        <w:rPr>
          <w:sz w:val="20"/>
        </w:rPr>
        <w:t xml:space="preserve">"агроконтракт"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pPr>
        <w:pStyle w:val="0"/>
        <w:jc w:val="both"/>
      </w:pPr>
      <w:r>
        <w:rPr>
          <w:sz w:val="20"/>
        </w:rPr>
        <w:t xml:space="preserve">(в ред. </w:t>
      </w:r>
      <w:hyperlink w:history="0" r:id="rId80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w:history="0" r:id="rId809"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применяющий специальный налоговый режим "Налог на профессиональный доход";</w:t>
      </w:r>
    </w:p>
    <w:p>
      <w:pPr>
        <w:pStyle w:val="0"/>
        <w:spacing w:before="200" w:line-rule="auto"/>
        <w:ind w:firstLine="540"/>
        <w:jc w:val="both"/>
      </w:pPr>
      <w:r>
        <w:rPr>
          <w:sz w:val="20"/>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w:history="0" r:id="rId810" w:tooltip="Федеральный закон от 29.12.2006 N 264-ФЗ (ред. от 25.12.2023)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811" w:tooltip="Федеральный закон от 29.12.2006 N 264-ФЗ (ред. от 25.12.2023) &quot;О развитии сельского хозяйства&quot; {КонсультантПлюс}">
        <w:r>
          <w:rPr>
            <w:sz w:val="20"/>
            <w:color w:val="0000ff"/>
          </w:rPr>
          <w:t xml:space="preserve">частью 1 статьи 7</w:t>
        </w:r>
      </w:hyperlink>
      <w:r>
        <w:rPr>
          <w:sz w:val="20"/>
        </w:rPr>
        <w:t xml:space="preserve"> Федерального закона "О развитии сельского хозяйства" (в том числе на арендованных основных средствах).</w:t>
      </w:r>
    </w:p>
    <w:bookmarkStart w:id="4138" w:name="P4138"/>
    <w:bookmarkEnd w:id="4138"/>
    <w:p>
      <w:pPr>
        <w:pStyle w:val="0"/>
        <w:spacing w:before="200" w:line-rule="auto"/>
        <w:ind w:firstLine="540"/>
        <w:jc w:val="both"/>
      </w:pPr>
      <w:r>
        <w:rPr>
          <w:sz w:val="20"/>
        </w:rPr>
        <w:t xml:space="preserve">3. Субсидии предоставляются следующим категориям получателей субсидии (участников отбора):</w:t>
      </w:r>
    </w:p>
    <w:bookmarkStart w:id="4139" w:name="P4139"/>
    <w:bookmarkEnd w:id="4139"/>
    <w:p>
      <w:pPr>
        <w:pStyle w:val="0"/>
        <w:spacing w:before="200" w:line-rule="auto"/>
        <w:ind w:firstLine="540"/>
        <w:jc w:val="both"/>
      </w:pPr>
      <w:r>
        <w:rPr>
          <w:sz w:val="20"/>
        </w:rPr>
        <w:t xml:space="preserve">1) сельскохозяйственный потребительский кооператив;</w:t>
      </w:r>
    </w:p>
    <w:bookmarkStart w:id="4140" w:name="P4140"/>
    <w:bookmarkEnd w:id="4140"/>
    <w:p>
      <w:pPr>
        <w:pStyle w:val="0"/>
        <w:spacing w:before="200" w:line-rule="auto"/>
        <w:ind w:firstLine="540"/>
        <w:jc w:val="both"/>
      </w:pPr>
      <w:r>
        <w:rPr>
          <w:sz w:val="20"/>
        </w:rPr>
        <w:t xml:space="preserve">2) переработчик.</w:t>
      </w:r>
    </w:p>
    <w:p>
      <w:pPr>
        <w:pStyle w:val="0"/>
        <w:jc w:val="both"/>
      </w:pPr>
      <w:r>
        <w:rPr>
          <w:sz w:val="20"/>
        </w:rPr>
        <w:t xml:space="preserve">(п. 3 в ред. </w:t>
      </w:r>
      <w:hyperlink w:history="0" r:id="rId81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142" w:name="P4142"/>
    <w:bookmarkEnd w:id="4142"/>
    <w:p>
      <w:pPr>
        <w:pStyle w:val="0"/>
        <w:spacing w:before="200" w:line-rule="auto"/>
        <w:ind w:firstLine="540"/>
        <w:jc w:val="both"/>
      </w:pPr>
      <w:r>
        <w:rPr>
          <w:sz w:val="20"/>
        </w:rPr>
        <w:t xml:space="preserve">4.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4145" w:name="P4145"/>
    <w:bookmarkEnd w:id="4145"/>
    <w:p>
      <w:pPr>
        <w:pStyle w:val="0"/>
        <w:spacing w:before="200" w:line-rule="auto"/>
        <w:ind w:firstLine="540"/>
        <w:jc w:val="both"/>
      </w:pPr>
      <w:r>
        <w:rPr>
          <w:sz w:val="20"/>
        </w:rPr>
        <w:t xml:space="preserve">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pPr>
        <w:pStyle w:val="0"/>
        <w:jc w:val="both"/>
      </w:pPr>
      <w:r>
        <w:rPr>
          <w:sz w:val="20"/>
        </w:rPr>
        <w:t xml:space="preserve">(в ред. </w:t>
      </w:r>
      <w:hyperlink w:history="0" r:id="rId81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history="0" w:anchor="P4123" w:tooltip="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quot;Создание системы поддержки фермеров и развитие сельской кооперации&quot;, утвержденного решен...">
        <w:r>
          <w:rPr>
            <w:sz w:val="20"/>
            <w:color w:val="0000ff"/>
          </w:rPr>
          <w:t xml:space="preserve">пунктом 1</w:t>
        </w:r>
      </w:hyperlink>
      <w:r>
        <w:rPr>
          <w:sz w:val="20"/>
        </w:rPr>
        <w:t xml:space="preserve"> Порядка.</w:t>
      </w:r>
    </w:p>
    <w:p>
      <w:pPr>
        <w:pStyle w:val="0"/>
        <w:jc w:val="both"/>
      </w:pPr>
      <w:r>
        <w:rPr>
          <w:sz w:val="20"/>
        </w:rPr>
        <w:t xml:space="preserve">(в ред. </w:t>
      </w:r>
      <w:hyperlink w:history="0" r:id="rId81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149" w:name="P4149"/>
    <w:bookmarkEnd w:id="4149"/>
    <w:p>
      <w:pPr>
        <w:pStyle w:val="0"/>
        <w:spacing w:before="200" w:line-rule="auto"/>
        <w:ind w:firstLine="540"/>
        <w:jc w:val="both"/>
      </w:pPr>
      <w:r>
        <w:rPr>
          <w:sz w:val="20"/>
        </w:rPr>
        <w:t xml:space="preserve">6. Субсидии предоставляются на возмещение части затрат, понесенных в текущем финансовом году:</w:t>
      </w:r>
    </w:p>
    <w:p>
      <w:pPr>
        <w:pStyle w:val="0"/>
        <w:spacing w:before="200" w:line-rule="auto"/>
        <w:ind w:firstLine="540"/>
        <w:jc w:val="both"/>
      </w:pPr>
      <w:r>
        <w:rPr>
          <w:sz w:val="20"/>
        </w:rPr>
        <w:t xml:space="preserve">1) субъектам, предусмотренным </w:t>
      </w:r>
      <w:hyperlink w:history="0" w:anchor="P4139" w:tooltip="1) сельскохозяйственный потребительский кооператив;">
        <w:r>
          <w:rPr>
            <w:sz w:val="20"/>
            <w:color w:val="0000ff"/>
          </w:rPr>
          <w:t xml:space="preserve">подпунктом 1 пункта 3</w:t>
        </w:r>
      </w:hyperlink>
      <w:r>
        <w:rPr>
          <w:sz w:val="20"/>
        </w:rPr>
        <w:t xml:space="preserve"> Порядка, на возмещение части затрат:</w:t>
      </w:r>
    </w:p>
    <w:bookmarkStart w:id="4151" w:name="P4151"/>
    <w:bookmarkEnd w:id="4151"/>
    <w:p>
      <w:pPr>
        <w:pStyle w:val="0"/>
        <w:spacing w:before="200" w:line-rule="auto"/>
        <w:ind w:firstLine="540"/>
        <w:jc w:val="both"/>
      </w:pPr>
      <w:r>
        <w:rPr>
          <w:sz w:val="20"/>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w:history="0" r:id="rId815"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Перечень</w:t>
        </w:r>
      </w:hyperlink>
      <w:r>
        <w:rPr>
          <w:sz w:val="20"/>
        </w:rP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4152" w:name="P4152"/>
    <w:bookmarkEnd w:id="4152"/>
    <w:p>
      <w:pPr>
        <w:pStyle w:val="0"/>
        <w:spacing w:before="200" w:line-rule="auto"/>
        <w:ind w:firstLine="540"/>
        <w:jc w:val="both"/>
      </w:pPr>
      <w:r>
        <w:rPr>
          <w:sz w:val="20"/>
        </w:rPr>
        <w:t xml:space="preserve">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bookmarkStart w:id="4153" w:name="P4153"/>
    <w:bookmarkEnd w:id="4153"/>
    <w:p>
      <w:pPr>
        <w:pStyle w:val="0"/>
        <w:spacing w:before="200" w:line-rule="auto"/>
        <w:ind w:firstLine="540"/>
        <w:jc w:val="both"/>
      </w:pPr>
      <w:r>
        <w:rPr>
          <w:sz w:val="20"/>
        </w:rP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bookmarkStart w:id="4155" w:name="P4155"/>
    <w:bookmarkEnd w:id="4155"/>
    <w:p>
      <w:pPr>
        <w:pStyle w:val="0"/>
        <w:spacing w:before="200" w:line-rule="auto"/>
        <w:ind w:firstLine="540"/>
        <w:jc w:val="both"/>
      </w:pPr>
      <w:r>
        <w:rPr>
          <w:sz w:val="20"/>
        </w:rPr>
        <w:t xml:space="preserve">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pPr>
        <w:pStyle w:val="0"/>
        <w:spacing w:before="200" w:line-rule="auto"/>
        <w:ind w:firstLine="540"/>
        <w:jc w:val="both"/>
      </w:pPr>
      <w:r>
        <w:rPr>
          <w:sz w:val="20"/>
        </w:rPr>
        <w:t xml:space="preserve">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spacing w:before="200" w:line-rule="auto"/>
        <w:ind w:firstLine="540"/>
        <w:jc w:val="both"/>
      </w:pPr>
      <w:r>
        <w:rPr>
          <w:sz w:val="20"/>
        </w:rPr>
        <w:t xml:space="preserve">12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spacing w:before="200" w:line-rule="auto"/>
        <w:ind w:firstLine="540"/>
        <w:jc w:val="both"/>
      </w:pPr>
      <w:r>
        <w:rPr>
          <w:sz w:val="20"/>
        </w:rPr>
        <w:t xml:space="preserve">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spacing w:before="200" w:line-rule="auto"/>
        <w:ind w:firstLine="540"/>
        <w:jc w:val="both"/>
      </w:pPr>
      <w:r>
        <w:rPr>
          <w:sz w:val="20"/>
        </w:rPr>
        <w:t xml:space="preserve">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bookmarkStart w:id="4160" w:name="P4160"/>
    <w:bookmarkEnd w:id="4160"/>
    <w:p>
      <w:pPr>
        <w:pStyle w:val="0"/>
        <w:spacing w:before="200" w:line-rule="auto"/>
        <w:ind w:firstLine="540"/>
        <w:jc w:val="both"/>
      </w:pPr>
      <w:r>
        <w:rPr>
          <w:sz w:val="20"/>
        </w:rP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pPr>
        <w:pStyle w:val="0"/>
        <w:spacing w:before="200" w:line-rule="auto"/>
        <w:ind w:firstLine="540"/>
        <w:jc w:val="both"/>
      </w:pPr>
      <w:r>
        <w:rPr>
          <w:sz w:val="20"/>
        </w:rPr>
        <w:t xml:space="preserve">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pPr>
        <w:pStyle w:val="0"/>
        <w:spacing w:before="200" w:line-rule="auto"/>
        <w:ind w:firstLine="540"/>
        <w:jc w:val="both"/>
      </w:pPr>
      <w:r>
        <w:rPr>
          <w:sz w:val="20"/>
        </w:rPr>
        <w:t xml:space="preserve">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Получение средств сельскохозяйственными потребительскими кооперативами последующих уровней в соответствии с </w:t>
      </w:r>
      <w:hyperlink w:history="0" w:anchor="P4151"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4.09.2023 N 730 &quot;Об утв...">
        <w:r>
          <w:rPr>
            <w:sz w:val="20"/>
            <w:color w:val="0000ff"/>
          </w:rPr>
          <w:t xml:space="preserve">абзацами "а"</w:t>
        </w:r>
      </w:hyperlink>
      <w:r>
        <w:rPr>
          <w:sz w:val="20"/>
        </w:rPr>
        <w:t xml:space="preserve">, </w:t>
      </w:r>
      <w:hyperlink w:history="0" w:anchor="P4152" w:tooltip="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
        <w:r>
          <w:rPr>
            <w:sz w:val="20"/>
            <w:color w:val="0000ff"/>
          </w:rPr>
          <w:t xml:space="preserve">"б"</w:t>
        </w:r>
      </w:hyperlink>
      <w:r>
        <w:rPr>
          <w:sz w:val="20"/>
        </w:rP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history="0" w:anchor="P4155"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абзацем "г" подпункта 1 пункта 6</w:t>
        </w:r>
      </w:hyperlink>
      <w:r>
        <w:rPr>
          <w:sz w:val="20"/>
        </w:rP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pPr>
        <w:pStyle w:val="0"/>
        <w:spacing w:before="200" w:line-rule="auto"/>
        <w:ind w:firstLine="540"/>
        <w:jc w:val="both"/>
      </w:pPr>
      <w:r>
        <w:rPr>
          <w:sz w:val="20"/>
        </w:rPr>
        <w:t xml:space="preserve">Приобретение имущества, транспорта, оборудования, техники и объектов, указанных в </w:t>
      </w:r>
      <w:hyperlink w:history="0" w:anchor="P4151"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4.09.2023 N 730 &quot;Об утв...">
        <w:r>
          <w:rPr>
            <w:sz w:val="20"/>
            <w:color w:val="0000ff"/>
          </w:rPr>
          <w:t xml:space="preserve">абзацах "а"</w:t>
        </w:r>
      </w:hyperlink>
      <w:r>
        <w:rPr>
          <w:sz w:val="20"/>
        </w:rPr>
        <w:t xml:space="preserve"> - </w:t>
      </w:r>
      <w:hyperlink w:history="0" w:anchor="P4153"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
        <w:r>
          <w:rPr>
            <w:sz w:val="20"/>
            <w:color w:val="0000ff"/>
          </w:rPr>
          <w:t xml:space="preserve">"в"</w:t>
        </w:r>
      </w:hyperlink>
      <w:r>
        <w:rPr>
          <w:sz w:val="20"/>
        </w:rP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pPr>
        <w:pStyle w:val="0"/>
        <w:spacing w:before="200" w:line-rule="auto"/>
        <w:ind w:firstLine="540"/>
        <w:jc w:val="both"/>
      </w:pPr>
      <w:r>
        <w:rPr>
          <w:sz w:val="20"/>
        </w:rPr>
        <w:t xml:space="preserve">Приоритетность возмещения затрат сельскохозяйственным потребительским кооперативам, предусмотренных </w:t>
      </w:r>
      <w:hyperlink w:history="0" w:anchor="P4151"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4.09.2023 N 730 &quot;Об утв...">
        <w:r>
          <w:rPr>
            <w:sz w:val="20"/>
            <w:color w:val="0000ff"/>
          </w:rPr>
          <w:t xml:space="preserve">абзацами "а"</w:t>
        </w:r>
      </w:hyperlink>
      <w:r>
        <w:rPr>
          <w:sz w:val="20"/>
        </w:rPr>
        <w:t xml:space="preserve">, </w:t>
      </w:r>
      <w:hyperlink w:history="0" w:anchor="P4153"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
        <w:r>
          <w:rPr>
            <w:sz w:val="20"/>
            <w:color w:val="0000ff"/>
          </w:rPr>
          <w:t xml:space="preserve">"в"</w:t>
        </w:r>
      </w:hyperlink>
      <w:r>
        <w:rPr>
          <w:sz w:val="20"/>
        </w:rPr>
        <w:t xml:space="preserve"> и </w:t>
      </w:r>
      <w:hyperlink w:history="0" w:anchor="P4155"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"г"</w:t>
        </w:r>
      </w:hyperlink>
      <w:r>
        <w:rPr>
          <w:sz w:val="20"/>
        </w:rPr>
        <w:t xml:space="preserve"> настоящего подпункта, определяется в порядке, установленном министерством.</w:t>
      </w:r>
    </w:p>
    <w:p>
      <w:pPr>
        <w:pStyle w:val="0"/>
        <w:spacing w:before="200" w:line-rule="auto"/>
        <w:ind w:firstLine="540"/>
        <w:jc w:val="both"/>
      </w:pPr>
      <w:r>
        <w:rPr>
          <w:sz w:val="20"/>
        </w:rPr>
        <w:t xml:space="preserve">Возмещение затрат, предусмотренных </w:t>
      </w:r>
      <w:hyperlink w:history="0" w:anchor="P4160"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
        <w:r>
          <w:rPr>
            <w:sz w:val="20"/>
            <w:color w:val="0000ff"/>
          </w:rPr>
          <w:t xml:space="preserve">абзацем "д"</w:t>
        </w:r>
      </w:hyperlink>
      <w:r>
        <w:rPr>
          <w:sz w:val="20"/>
        </w:rP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pPr>
        <w:pStyle w:val="0"/>
        <w:spacing w:before="200" w:line-rule="auto"/>
        <w:ind w:firstLine="540"/>
        <w:jc w:val="both"/>
      </w:pPr>
      <w:r>
        <w:rPr>
          <w:sz w:val="20"/>
        </w:rPr>
        <w:t xml:space="preserve">2) субъектам, предусмотренным </w:t>
      </w:r>
      <w:hyperlink w:history="0" w:anchor="P4140" w:tooltip="2) переработчик.">
        <w:r>
          <w:rPr>
            <w:sz w:val="20"/>
            <w:color w:val="0000ff"/>
          </w:rPr>
          <w:t xml:space="preserve">подпунктом 2 пункта 3</w:t>
        </w:r>
      </w:hyperlink>
      <w:r>
        <w:rPr>
          <w:sz w:val="20"/>
        </w:rPr>
        <w:t xml:space="preserve"> Порядка, на возмещение части понесенных в текущем финансовом году затрат:</w:t>
      </w:r>
    </w:p>
    <w:bookmarkStart w:id="4170" w:name="P4170"/>
    <w:bookmarkEnd w:id="4170"/>
    <w:p>
      <w:pPr>
        <w:pStyle w:val="0"/>
        <w:spacing w:before="200" w:line-rule="auto"/>
        <w:ind w:firstLine="540"/>
        <w:jc w:val="both"/>
      </w:pPr>
      <w:r>
        <w:rPr>
          <w:sz w:val="20"/>
        </w:rPr>
        <w:t xml:space="preserve">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bookmarkStart w:id="4171" w:name="P4171"/>
    <w:bookmarkEnd w:id="4171"/>
    <w:p>
      <w:pPr>
        <w:pStyle w:val="0"/>
        <w:spacing w:before="200" w:line-rule="auto"/>
        <w:ind w:firstLine="540"/>
        <w:jc w:val="both"/>
      </w:pPr>
      <w:r>
        <w:rPr>
          <w:sz w:val="20"/>
        </w:rPr>
        <w:t xml:space="preserve">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pPr>
        <w:pStyle w:val="0"/>
        <w:spacing w:before="200" w:line-rule="auto"/>
        <w:ind w:firstLine="540"/>
        <w:jc w:val="both"/>
      </w:pPr>
      <w:r>
        <w:rPr>
          <w:sz w:val="20"/>
        </w:rPr>
        <w:t xml:space="preserve">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pPr>
        <w:pStyle w:val="0"/>
        <w:spacing w:before="200" w:line-rule="auto"/>
        <w:ind w:firstLine="540"/>
        <w:jc w:val="both"/>
      </w:pPr>
      <w:r>
        <w:rPr>
          <w:sz w:val="20"/>
        </w:rPr>
        <w:t xml:space="preserve">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pPr>
        <w:pStyle w:val="0"/>
        <w:spacing w:before="200" w:line-rule="auto"/>
        <w:ind w:firstLine="540"/>
        <w:jc w:val="both"/>
      </w:pPr>
      <w:r>
        <w:rPr>
          <w:sz w:val="20"/>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pPr>
        <w:pStyle w:val="0"/>
        <w:spacing w:before="200" w:line-rule="auto"/>
        <w:ind w:firstLine="540"/>
        <w:jc w:val="both"/>
      </w:pPr>
      <w:r>
        <w:rPr>
          <w:sz w:val="20"/>
        </w:rPr>
        <w:t xml:space="preserve">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pPr>
        <w:pStyle w:val="0"/>
        <w:spacing w:before="200" w:line-rule="auto"/>
        <w:ind w:firstLine="540"/>
        <w:jc w:val="both"/>
      </w:pPr>
      <w:r>
        <w:rPr>
          <w:sz w:val="20"/>
        </w:rPr>
        <w:t xml:space="preserve">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pPr>
        <w:pStyle w:val="0"/>
        <w:spacing w:before="200" w:line-rule="auto"/>
        <w:ind w:firstLine="540"/>
        <w:jc w:val="both"/>
      </w:pPr>
      <w:r>
        <w:rPr>
          <w:sz w:val="20"/>
        </w:rPr>
        <w:t xml:space="preserve">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Приоритетность возмещения затрат переработчиков, предусмотренных </w:t>
      </w:r>
      <w:hyperlink w:history="0" w:anchor="P4170" w:tooltip="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
        <w:r>
          <w:rPr>
            <w:sz w:val="20"/>
            <w:color w:val="0000ff"/>
          </w:rPr>
          <w:t xml:space="preserve">абзацами "а"</w:t>
        </w:r>
      </w:hyperlink>
      <w:r>
        <w:rPr>
          <w:sz w:val="20"/>
        </w:rPr>
        <w:t xml:space="preserve"> и </w:t>
      </w:r>
      <w:hyperlink w:history="0" w:anchor="P4171" w:tooltip="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
        <w:r>
          <w:rPr>
            <w:sz w:val="20"/>
            <w:color w:val="0000ff"/>
          </w:rPr>
          <w:t xml:space="preserve">"б"</w:t>
        </w:r>
      </w:hyperlink>
      <w:r>
        <w:rPr>
          <w:sz w:val="20"/>
        </w:rPr>
        <w:t xml:space="preserve"> настоящего подпункта, определяется в порядке, установленном министерством.</w:t>
      </w:r>
    </w:p>
    <w:p>
      <w:pPr>
        <w:pStyle w:val="0"/>
        <w:jc w:val="both"/>
      </w:pPr>
      <w:r>
        <w:rPr>
          <w:sz w:val="20"/>
        </w:rPr>
        <w:t xml:space="preserve">(п. 6 в ред. </w:t>
      </w:r>
      <w:hyperlink w:history="0" r:id="rId81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t xml:space="preserve">(в ред. </w:t>
      </w:r>
      <w:hyperlink w:history="0" r:id="rId81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10 календарных дней до даты окончания приема заявок.</w:t>
      </w:r>
    </w:p>
    <w:p>
      <w:pPr>
        <w:pStyle w:val="0"/>
        <w:jc w:val="both"/>
      </w:pPr>
      <w:r>
        <w:rPr>
          <w:sz w:val="20"/>
        </w:rPr>
        <w:t xml:space="preserve">(в ред. </w:t>
      </w:r>
      <w:hyperlink w:history="0" r:id="rId81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81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4322" w:tooltip="24. Устанавливается следующий планируемый результат предоставления субсидии, с показателем, необходимым для достижения результата предоставления субсидии, по видам затрат, предусмотренным подпунктом 1 пункта 6 Порядка:">
        <w:r>
          <w:rPr>
            <w:sz w:val="20"/>
            <w:color w:val="0000ff"/>
          </w:rPr>
          <w:t xml:space="preserve">пунктами 24</w:t>
        </w:r>
      </w:hyperlink>
      <w:r>
        <w:rPr>
          <w:sz w:val="20"/>
        </w:rPr>
        <w:t xml:space="preserve">, </w:t>
      </w:r>
      <w:hyperlink w:history="0" w:anchor="P4324" w:tooltip="25. Устанавливается следующий достигнутый результат предоставления субсидии, с показателем, необходимым для достижения результата предоставления субсидии, по видам затрат, предусмотренным подпунктом 2 пункта 6 Порядка:">
        <w:r>
          <w:rPr>
            <w:sz w:val="20"/>
            <w:color w:val="0000ff"/>
          </w:rPr>
          <w:t xml:space="preserve">25</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требования к субъекту государственной поддержки в соответствии с </w:t>
      </w:r>
      <w:hyperlink w:history="0" w:anchor="P4206" w:tooltip="12. Получатели субсидии (участники отбора) должны соответствовать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 порядок подачи заявок и форму заявок, подаваемых субъектом государственной поддержки, в соответствии с </w:t>
      </w:r>
      <w:hyperlink w:history="0" w:anchor="P4222" w:tooltip="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7) порядок отзыва заявок, порядок возврата заявок, определяющий в том числе основания для возврата заявок в соответствии с </w:t>
      </w:r>
      <w:hyperlink w:history="0" w:anchor="P4281" w:tooltip="16. Получатель субсидии (участник отбора) вправе до момента окончания срока приема заявок, указанного в объявлении о проведении отбора, отозвать заявку на едином портале.">
        <w:r>
          <w:rPr>
            <w:sz w:val="20"/>
            <w:color w:val="0000ff"/>
          </w:rPr>
          <w:t xml:space="preserve">пунктом 16</w:t>
        </w:r>
      </w:hyperlink>
      <w:r>
        <w:rPr>
          <w:sz w:val="20"/>
        </w:rPr>
        <w:t xml:space="preserve"> Порядка, порядок внесения изменений в заявки;</w:t>
      </w:r>
    </w:p>
    <w:p>
      <w:pPr>
        <w:pStyle w:val="0"/>
        <w:spacing w:before="200" w:line-rule="auto"/>
        <w:ind w:firstLine="540"/>
        <w:jc w:val="both"/>
      </w:pPr>
      <w:r>
        <w:rPr>
          <w:sz w:val="20"/>
        </w:rPr>
        <w:t xml:space="preserve">8) правила рассмотрения и оценки заявок в соответствии с </w:t>
      </w:r>
      <w:hyperlink w:history="0" w:anchor="P4285" w:tooltip="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17</w:t>
        </w:r>
      </w:hyperlink>
      <w:r>
        <w:rPr>
          <w:sz w:val="20"/>
        </w:rPr>
        <w:t xml:space="preserve">, </w:t>
      </w:r>
      <w:hyperlink w:history="0" w:anchor="P4289" w:tooltip="18. Рассмотрение и оценка заявок осуществляется в следующем порядке:">
        <w:r>
          <w:rPr>
            <w:sz w:val="20"/>
            <w:color w:val="0000ff"/>
          </w:rPr>
          <w:t xml:space="preserve">18</w:t>
        </w:r>
      </w:hyperlink>
      <w:r>
        <w:rPr>
          <w:sz w:val="20"/>
        </w:rPr>
        <w:t xml:space="preserve"> Порядка;</w:t>
      </w:r>
    </w:p>
    <w:p>
      <w:pPr>
        <w:pStyle w:val="0"/>
        <w:spacing w:before="200" w:line-rule="auto"/>
        <w:ind w:firstLine="540"/>
        <w:jc w:val="both"/>
      </w:pPr>
      <w:r>
        <w:rPr>
          <w:sz w:val="20"/>
        </w:rPr>
        <w:t xml:space="preserve">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11)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pPr>
        <w:pStyle w:val="0"/>
        <w:jc w:val="both"/>
      </w:pPr>
      <w:r>
        <w:rPr>
          <w:sz w:val="20"/>
        </w:rPr>
        <w:t xml:space="preserve">(пп. 13 введен </w:t>
      </w:r>
      <w:hyperlink w:history="0" r:id="rId82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4206" w:name="P4206"/>
    <w:bookmarkEnd w:id="4206"/>
    <w:p>
      <w:pPr>
        <w:pStyle w:val="0"/>
        <w:spacing w:before="200" w:line-rule="auto"/>
        <w:ind w:firstLine="540"/>
        <w:jc w:val="both"/>
      </w:pPr>
      <w:r>
        <w:rPr>
          <w:sz w:val="20"/>
        </w:rPr>
        <w:t xml:space="preserve">12. Получатели субсидии (участники отбора)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4222" w:tooltip="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4222" w:tooltip="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pPr>
        <w:pStyle w:val="0"/>
        <w:spacing w:before="200" w:line-rule="auto"/>
        <w:ind w:firstLine="540"/>
        <w:jc w:val="both"/>
      </w:pPr>
      <w:r>
        <w:rPr>
          <w:sz w:val="20"/>
        </w:rP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4142" w:tooltip="4. Целями предоставления субсидий являются:">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е) получатель субсидии (участник отбора) не находится в составляемых в рамках реализации полномочий, предусмотренных </w:t>
      </w:r>
      <w:hyperlink w:history="0" r:id="rId82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ж) получатель субсидии (участник отбора) не является иностранным агентом в соответствии с Федеральным </w:t>
      </w:r>
      <w:hyperlink w:history="0" r:id="rId822"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pPr>
        <w:pStyle w:val="0"/>
        <w:spacing w:before="200" w:line-rule="auto"/>
        <w:ind w:firstLine="540"/>
        <w:jc w:val="both"/>
      </w:pPr>
      <w:r>
        <w:rPr>
          <w:sz w:val="20"/>
        </w:rPr>
        <w:t xml:space="preserve">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Получатели субсидии (участники отбора)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4222" w:tooltip="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4285" w:tooltip="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17</w:t>
        </w:r>
      </w:hyperlink>
      <w:r>
        <w:rPr>
          <w:sz w:val="20"/>
        </w:rPr>
        <w:t xml:space="preserve">, </w:t>
      </w:r>
      <w:hyperlink w:history="0" w:anchor="P4289" w:tooltip="18. Рассмотрение и оценка заявок осуществляется в следующем порядке:">
        <w:r>
          <w:rPr>
            <w:sz w:val="20"/>
            <w:color w:val="0000ff"/>
          </w:rPr>
          <w:t xml:space="preserve">18</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jc w:val="both"/>
      </w:pPr>
      <w:r>
        <w:rPr>
          <w:sz w:val="20"/>
        </w:rPr>
        <w:t xml:space="preserve">(п. 12 в ред. </w:t>
      </w:r>
      <w:hyperlink w:history="0" r:id="rId82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222" w:name="P4222"/>
    <w:bookmarkEnd w:id="4222"/>
    <w:p>
      <w:pPr>
        <w:pStyle w:val="0"/>
        <w:spacing w:before="200" w:line-rule="auto"/>
        <w:ind w:firstLine="540"/>
        <w:jc w:val="both"/>
      </w:pPr>
      <w:r>
        <w:rPr>
          <w:sz w:val="20"/>
        </w:rPr>
        <w:t xml:space="preserve">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jc w:val="both"/>
      </w:pPr>
      <w:r>
        <w:rPr>
          <w:sz w:val="20"/>
        </w:rPr>
        <w:t xml:space="preserve">(в ред. </w:t>
      </w:r>
      <w:hyperlink w:history="0" r:id="rId82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по виду затрат, предусмотренному </w:t>
      </w:r>
      <w:hyperlink w:history="0" w:anchor="P4149" w:tooltip="6. Субсидии предоставляются на возмещение части затрат, понесенных в текущем финансовом году:">
        <w:r>
          <w:rPr>
            <w:sz w:val="20"/>
            <w:color w:val="0000ff"/>
          </w:rPr>
          <w:t xml:space="preserve">абзацем "а"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е) реестр членов сельскохозяйственного потребительского кооператива с указанием статуса сельскохозяйственных товаропроизводителей;</w:t>
      </w:r>
    </w:p>
    <w:p>
      <w:pPr>
        <w:pStyle w:val="0"/>
        <w:spacing w:before="200" w:line-rule="auto"/>
        <w:ind w:firstLine="540"/>
        <w:jc w:val="both"/>
      </w:pPr>
      <w:r>
        <w:rPr>
          <w:sz w:val="20"/>
        </w:rPr>
        <w:t xml:space="preserve">2) по виду затрат, предусмотренному </w:t>
      </w:r>
      <w:hyperlink w:history="0" w:anchor="P4149" w:tooltip="6. Субсидии предоставляются на возмещение части затрат, понесенных в текущем финансовом году:">
        <w:r>
          <w:rPr>
            <w:sz w:val="20"/>
            <w:color w:val="0000ff"/>
          </w:rPr>
          <w:t xml:space="preserve">абзацем "б"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е) реестр членов сельскохозяйственного потребительского кооператива с указанием статуса сельскохозяйственных товаропроизводителей;</w:t>
      </w:r>
    </w:p>
    <w:p>
      <w:pPr>
        <w:pStyle w:val="0"/>
        <w:spacing w:before="200" w:line-rule="auto"/>
        <w:ind w:firstLine="540"/>
        <w:jc w:val="both"/>
      </w:pPr>
      <w:r>
        <w:rPr>
          <w:sz w:val="20"/>
        </w:rPr>
        <w:t xml:space="preserve">3) по виду затрат, предусмотренному </w:t>
      </w:r>
      <w:hyperlink w:history="0" w:anchor="P4149" w:tooltip="6. Субсидии предоставляются на возмещение части затрат, понесенных в текущем финансовом году:">
        <w:r>
          <w:rPr>
            <w:sz w:val="20"/>
            <w:color w:val="0000ff"/>
          </w:rPr>
          <w:t xml:space="preserve">абзацем "в"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е) копию решения общего собрания членов сельскохозяйственного потребительского кооператива о передаче имущества в неделимый фонд;</w:t>
      </w:r>
    </w:p>
    <w:p>
      <w:pPr>
        <w:pStyle w:val="0"/>
        <w:spacing w:before="200" w:line-rule="auto"/>
        <w:ind w:firstLine="540"/>
        <w:jc w:val="both"/>
      </w:pPr>
      <w:r>
        <w:rPr>
          <w:sz w:val="20"/>
        </w:rPr>
        <w:t xml:space="preserve">ж) реестр членов сельскохозяйственного потребительского кооператива с указанием статуса сельскохозяйственных товаропроизводителей;</w:t>
      </w:r>
    </w:p>
    <w:p>
      <w:pPr>
        <w:pStyle w:val="0"/>
        <w:spacing w:before="200" w:line-rule="auto"/>
        <w:ind w:firstLine="540"/>
        <w:jc w:val="both"/>
      </w:pPr>
      <w:r>
        <w:rPr>
          <w:sz w:val="20"/>
        </w:rPr>
        <w:t xml:space="preserve">4) по виду затрат, предусмотренному </w:t>
      </w:r>
      <w:hyperlink w:history="0" w:anchor="P4149" w:tooltip="6. Субсидии предоставляются на возмещение части затрат, понесенных в текущем финансовом году:">
        <w:r>
          <w:rPr>
            <w:sz w:val="20"/>
            <w:color w:val="0000ff"/>
          </w:rPr>
          <w:t xml:space="preserve">абзацем "г"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реестр членов сельскохозяйственного потребительского кооператива с указанием статуса сельскохозяйственных товаропроизводителей;</w:t>
      </w:r>
    </w:p>
    <w:p>
      <w:pPr>
        <w:pStyle w:val="0"/>
        <w:spacing w:before="200" w:line-rule="auto"/>
        <w:ind w:firstLine="540"/>
        <w:jc w:val="both"/>
      </w:pPr>
      <w:r>
        <w:rPr>
          <w:sz w:val="20"/>
        </w:rPr>
        <w:t xml:space="preserve">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pPr>
        <w:pStyle w:val="0"/>
        <w:jc w:val="both"/>
      </w:pPr>
      <w:r>
        <w:rPr>
          <w:sz w:val="20"/>
        </w:rPr>
        <w:t xml:space="preserve">(пп. "е" в ред. </w:t>
      </w:r>
      <w:hyperlink w:history="0" r:id="rId82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pPr>
        <w:pStyle w:val="0"/>
        <w:jc w:val="both"/>
      </w:pPr>
      <w:r>
        <w:rPr>
          <w:sz w:val="20"/>
        </w:rPr>
        <w:t xml:space="preserve">(пп. "ж" в ред. </w:t>
      </w:r>
      <w:hyperlink w:history="0" r:id="rId82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5) по виду затрат, предусмотренному </w:t>
      </w:r>
      <w:hyperlink w:history="0" w:anchor="P4149" w:tooltip="6. Субсидии предоставляются на возмещение части затрат, понесенных в текущем финансовом году:">
        <w:r>
          <w:rPr>
            <w:sz w:val="20"/>
            <w:color w:val="0000ff"/>
          </w:rPr>
          <w:t xml:space="preserve">абзацем "д" подпункта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финансовой аренды (лизинга);</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pPr>
        <w:pStyle w:val="0"/>
        <w:spacing w:before="200" w:line-rule="auto"/>
        <w:ind w:firstLine="540"/>
        <w:jc w:val="both"/>
      </w:pPr>
      <w:r>
        <w:rPr>
          <w:sz w:val="20"/>
        </w:rPr>
        <w:t xml:space="preserve">е) реестр членов сельскохозяйственного потребительского кооператива с указанием статуса сельскохозяйственных товаропроизводителей;</w:t>
      </w:r>
    </w:p>
    <w:p>
      <w:pPr>
        <w:pStyle w:val="0"/>
        <w:spacing w:before="200" w:line-rule="auto"/>
        <w:ind w:firstLine="540"/>
        <w:jc w:val="both"/>
      </w:pPr>
      <w:r>
        <w:rPr>
          <w:sz w:val="20"/>
        </w:rPr>
        <w:t xml:space="preserve">6) по виду затрат, предусмотренному </w:t>
      </w:r>
      <w:hyperlink w:history="0" w:anchor="P4149" w:tooltip="6. Субсидии предоставляются на возмещение части затрат, понесенных в текущем финансовом году:">
        <w:r>
          <w:rPr>
            <w:sz w:val="20"/>
            <w:color w:val="0000ff"/>
          </w:rPr>
          <w:t xml:space="preserve">абзацем "а" подпункта 2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копию агроконтракта, заключенного с гражданином, ведущим личное подсобное хозяйство;</w:t>
      </w:r>
    </w:p>
    <w:p>
      <w:pPr>
        <w:pStyle w:val="0"/>
        <w:spacing w:before="200" w:line-rule="auto"/>
        <w:ind w:firstLine="540"/>
        <w:jc w:val="both"/>
      </w:pPr>
      <w:r>
        <w:rPr>
          <w:sz w:val="20"/>
        </w:rPr>
        <w:t xml:space="preserve">е) копию акта приема-передачи имущества по агроконтракту гражданину, ведущему личное подсобное хозяйство;</w:t>
      </w:r>
    </w:p>
    <w:p>
      <w:pPr>
        <w:pStyle w:val="0"/>
        <w:spacing w:before="200" w:line-rule="auto"/>
        <w:ind w:firstLine="540"/>
        <w:jc w:val="both"/>
      </w:pPr>
      <w:r>
        <w:rPr>
          <w:sz w:val="20"/>
        </w:rPr>
        <w:t xml:space="preserve">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pPr>
        <w:pStyle w:val="0"/>
        <w:spacing w:before="200" w:line-rule="auto"/>
        <w:ind w:firstLine="540"/>
        <w:jc w:val="both"/>
      </w:pPr>
      <w:r>
        <w:rPr>
          <w:sz w:val="20"/>
        </w:rPr>
        <w:t xml:space="preserve">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pPr>
        <w:pStyle w:val="0"/>
        <w:spacing w:before="200" w:line-rule="auto"/>
        <w:ind w:firstLine="540"/>
        <w:jc w:val="both"/>
      </w:pPr>
      <w:r>
        <w:rPr>
          <w:sz w:val="20"/>
        </w:rPr>
        <w:t xml:space="preserve">7) по виду затрат, предусмотренному </w:t>
      </w:r>
      <w:hyperlink w:history="0" w:anchor="P4149" w:tooltip="6. Субсидии предоставляются на возмещение части затрат, понесенных в текущем финансовом году:">
        <w:r>
          <w:rPr>
            <w:sz w:val="20"/>
            <w:color w:val="0000ff"/>
          </w:rPr>
          <w:t xml:space="preserve">абзацем "б" подпункта 2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закупки сельскохозяйственной продукции у гражданина, ведущего личное подсобное хозяйство;</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pPr>
        <w:pStyle w:val="0"/>
        <w:spacing w:before="200" w:line-rule="auto"/>
        <w:ind w:firstLine="540"/>
        <w:jc w:val="both"/>
      </w:pPr>
      <w:r>
        <w:rPr>
          <w:sz w:val="20"/>
        </w:rPr>
        <w:t xml:space="preserve">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pPr>
        <w:pStyle w:val="0"/>
        <w:spacing w:before="200" w:line-rule="auto"/>
        <w:ind w:firstLine="540"/>
        <w:jc w:val="both"/>
      </w:pPr>
      <w:r>
        <w:rPr>
          <w:sz w:val="20"/>
        </w:rPr>
        <w:t xml:space="preserve">14. Прилагаемые к заявке копии документов, предусмотренные </w:t>
      </w:r>
      <w:hyperlink w:history="0" w:anchor="P4222" w:tooltip="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заверяются печатью сельскохозяйственного потребительского кооператива (при наличии печати) и подписью руководителя.</w:t>
      </w:r>
    </w:p>
    <w:p>
      <w:pPr>
        <w:pStyle w:val="0"/>
        <w:spacing w:before="200" w:line-rule="auto"/>
        <w:ind w:firstLine="540"/>
        <w:jc w:val="both"/>
      </w:pPr>
      <w:r>
        <w:rPr>
          <w:sz w:val="20"/>
        </w:rP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4281" w:tooltip="16. Получатель субсидии (участник отбора) вправе до момента окончания срока приема заявок, указанного в объявлении о проведении отбора, отозвать заявку на едином портале.">
        <w:r>
          <w:rPr>
            <w:sz w:val="20"/>
            <w:color w:val="0000ff"/>
          </w:rPr>
          <w:t xml:space="preserve">пунктом 16</w:t>
        </w:r>
      </w:hyperlink>
      <w:r>
        <w:rPr>
          <w:sz w:val="20"/>
        </w:rPr>
        <w:t xml:space="preserve"> Порядка.</w:t>
      </w:r>
    </w:p>
    <w:bookmarkStart w:id="4281" w:name="P4281"/>
    <w:bookmarkEnd w:id="4281"/>
    <w:p>
      <w:pPr>
        <w:pStyle w:val="0"/>
        <w:spacing w:before="200" w:line-rule="auto"/>
        <w:ind w:firstLine="540"/>
        <w:jc w:val="both"/>
      </w:pPr>
      <w:r>
        <w:rPr>
          <w:sz w:val="20"/>
        </w:rPr>
        <w:t xml:space="preserve">16. Получатель субсидии (участник отбора) вправе до момента окончания срока приема заявок, указанного в объявлении о проведении отбора, отозвать заявку на едином портале.</w:t>
      </w:r>
    </w:p>
    <w:p>
      <w:pPr>
        <w:pStyle w:val="0"/>
        <w:spacing w:before="200" w:line-rule="auto"/>
        <w:ind w:firstLine="540"/>
        <w:jc w:val="both"/>
      </w:pPr>
      <w:r>
        <w:rPr>
          <w:sz w:val="20"/>
        </w:rPr>
        <w:t xml:space="preserve">Получатель субсидии (участник отбора)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посредством отзыва первоначальной заявки и подачи новой заявки.</w:t>
      </w:r>
    </w:p>
    <w:p>
      <w:pPr>
        <w:pStyle w:val="0"/>
        <w:jc w:val="both"/>
      </w:pPr>
      <w:r>
        <w:rPr>
          <w:sz w:val="20"/>
        </w:rPr>
        <w:t xml:space="preserve">(п. 16 в ред. </w:t>
      </w:r>
      <w:hyperlink w:history="0" r:id="rId82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285" w:name="P4285"/>
    <w:bookmarkEnd w:id="4285"/>
    <w:p>
      <w:pPr>
        <w:pStyle w:val="0"/>
        <w:spacing w:before="200" w:line-rule="auto"/>
        <w:ind w:firstLine="540"/>
        <w:jc w:val="both"/>
      </w:pPr>
      <w:r>
        <w:rPr>
          <w:sz w:val="20"/>
        </w:rPr>
        <w:t xml:space="preserve">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w:t>
      </w:r>
    </w:p>
    <w:p>
      <w:pPr>
        <w:pStyle w:val="0"/>
        <w:jc w:val="both"/>
      </w:pPr>
      <w:r>
        <w:rPr>
          <w:sz w:val="20"/>
        </w:rPr>
        <w:t xml:space="preserve">(в ред. </w:t>
      </w:r>
      <w:hyperlink w:history="0" r:id="rId82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об отказе в предоставлении субсидии.</w:t>
      </w:r>
    </w:p>
    <w:bookmarkStart w:id="4289" w:name="P4289"/>
    <w:bookmarkEnd w:id="4289"/>
    <w:p>
      <w:pPr>
        <w:pStyle w:val="0"/>
        <w:spacing w:before="200" w:line-rule="auto"/>
        <w:ind w:firstLine="540"/>
        <w:jc w:val="both"/>
      </w:pPr>
      <w:r>
        <w:rPr>
          <w:sz w:val="20"/>
        </w:rPr>
        <w:t xml:space="preserve">18.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4138" w:tooltip="3. Субсидии предоставляются следующим категориям получателей субсидии (участников отбора):">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4) проверяется субъекта государственной поддержки требованиям, установленным в </w:t>
      </w:r>
      <w:hyperlink w:history="0" w:anchor="P4206" w:tooltip="12. Получатели субсидии (участники отбора)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19.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4138" w:tooltip="3. Субсидии предоставляются следующим категориям получателей субсидии (участников отбора):">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4206" w:tooltip="12. Получатели субсидии (участники отбора)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5)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20.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4222" w:tooltip="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4222" w:tooltip="13. Для участия в отборе субъекты государственной поддержки представляют на едином портале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pPr>
        <w:pStyle w:val="0"/>
        <w:spacing w:before="200" w:line-rule="auto"/>
        <w:ind w:firstLine="540"/>
        <w:jc w:val="both"/>
      </w:pPr>
      <w:r>
        <w:rPr>
          <w:sz w:val="20"/>
        </w:rPr>
        <w:t xml:space="preserve">21.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23. Размер субсидии (P) определяется по следующей формуле:</w:t>
      </w:r>
    </w:p>
    <w:p>
      <w:pPr>
        <w:pStyle w:val="0"/>
        <w:ind w:firstLine="540"/>
        <w:jc w:val="both"/>
      </w:pPr>
      <w:r>
        <w:rPr>
          <w:sz w:val="20"/>
        </w:rPr>
      </w:r>
    </w:p>
    <w:p>
      <w:pPr>
        <w:pStyle w:val="0"/>
        <w:jc w:val="center"/>
      </w:pPr>
      <w:r>
        <w:rPr>
          <w:sz w:val="20"/>
        </w:rPr>
        <w:t xml:space="preserve">P = Z x Cр,</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размер фактически произведенных затрат, рублей;</w:t>
      </w:r>
    </w:p>
    <w:p>
      <w:pPr>
        <w:pStyle w:val="0"/>
        <w:spacing w:before="200" w:line-rule="auto"/>
        <w:ind w:firstLine="540"/>
        <w:jc w:val="both"/>
      </w:pPr>
      <w:r>
        <w:rPr>
          <w:sz w:val="20"/>
        </w:rPr>
        <w:t xml:space="preserve">Cр - размер возмещения затрат, определяемый в соответствии с </w:t>
      </w:r>
      <w:hyperlink w:history="0" w:anchor="P4149" w:tooltip="6. Субсидии предоставляются на возмещение части затрат, понесенных в текущем финансовом году:">
        <w:r>
          <w:rPr>
            <w:sz w:val="20"/>
            <w:color w:val="0000ff"/>
          </w:rPr>
          <w:t xml:space="preserve">пунктом 6</w:t>
        </w:r>
      </w:hyperlink>
      <w:r>
        <w:rPr>
          <w:sz w:val="20"/>
        </w:rPr>
        <w:t xml:space="preserve"> Порядка, процентов.</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829"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4322" w:name="P4322"/>
    <w:bookmarkEnd w:id="4322"/>
    <w:p>
      <w:pPr>
        <w:pStyle w:val="0"/>
        <w:spacing w:before="200" w:line-rule="auto"/>
        <w:ind w:firstLine="540"/>
        <w:jc w:val="both"/>
      </w:pPr>
      <w:r>
        <w:rPr>
          <w:sz w:val="20"/>
        </w:rPr>
        <w:t xml:space="preserve">24. Устанавливается следующий планируемый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history="0" w:anchor="P4149" w:tooltip="6. Субсидии предоставляются на возмещение части затрат, понесенных в текущем финансовом году:">
        <w:r>
          <w:rPr>
            <w:sz w:val="20"/>
            <w:color w:val="0000ff"/>
          </w:rPr>
          <w:t xml:space="preserve">подпунктом 1 пункта 6</w:t>
        </w:r>
      </w:hyperlink>
      <w:r>
        <w:rPr>
          <w:sz w:val="20"/>
        </w:rPr>
        <w:t xml:space="preserve"> Порядка:</w:t>
      </w:r>
    </w:p>
    <w:p>
      <w:pPr>
        <w:pStyle w:val="0"/>
        <w:spacing w:before="200" w:line-rule="auto"/>
        <w:ind w:firstLine="540"/>
        <w:jc w:val="both"/>
      </w:pPr>
      <w:r>
        <w:rPr>
          <w:sz w:val="20"/>
        </w:rPr>
        <w:t xml:space="preserve">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bookmarkStart w:id="4324" w:name="P4324"/>
    <w:bookmarkEnd w:id="4324"/>
    <w:p>
      <w:pPr>
        <w:pStyle w:val="0"/>
        <w:spacing w:before="200" w:line-rule="auto"/>
        <w:ind w:firstLine="540"/>
        <w:jc w:val="both"/>
      </w:pPr>
      <w:r>
        <w:rPr>
          <w:sz w:val="20"/>
        </w:rPr>
        <w:t xml:space="preserve">25. Устанавливается следующий достигнутый результат предоставления субсидии, с показателем, необходимым для достижения результата предоставления субсидии, по видам затрат, предусмотренным </w:t>
      </w:r>
      <w:hyperlink w:history="0" w:anchor="P4149" w:tooltip="6. Субсидии предоставляются на возмещение части затрат, понесенных в текущем финансовом году:">
        <w:r>
          <w:rPr>
            <w:sz w:val="20"/>
            <w:color w:val="0000ff"/>
          </w:rPr>
          <w:t xml:space="preserve">подпунктом 2 пункта 6</w:t>
        </w:r>
      </w:hyperlink>
      <w:r>
        <w:rPr>
          <w:sz w:val="20"/>
        </w:rPr>
        <w:t xml:space="preserve"> Порядка:</w:t>
      </w:r>
    </w:p>
    <w:p>
      <w:pPr>
        <w:pStyle w:val="0"/>
        <w:spacing w:before="200" w:line-rule="auto"/>
        <w:ind w:firstLine="540"/>
        <w:jc w:val="both"/>
      </w:pPr>
      <w:r>
        <w:rPr>
          <w:sz w:val="20"/>
        </w:rPr>
        <w:t xml:space="preserve">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pPr>
        <w:pStyle w:val="0"/>
        <w:spacing w:before="200" w:line-rule="auto"/>
        <w:ind w:firstLine="540"/>
        <w:jc w:val="both"/>
      </w:pPr>
      <w:r>
        <w:rPr>
          <w:sz w:val="20"/>
        </w:rPr>
        <w:t xml:space="preserve">26. Значение показателя, необходимое для достижения результата предоставления субсидии, предусмотренного </w:t>
      </w:r>
      <w:hyperlink w:history="0" w:anchor="P4322" w:tooltip="24. Устанавливается следующий планируемый результат предоставления субсидии, с показателем, необходимым для достижения результата предоставления субсидии, по видам затрат, предусмотренным подпунктом 1 пункта 6 Порядка:">
        <w:r>
          <w:rPr>
            <w:sz w:val="20"/>
            <w:color w:val="0000ff"/>
          </w:rPr>
          <w:t xml:space="preserve">пунктами 24</w:t>
        </w:r>
      </w:hyperlink>
      <w:r>
        <w:rPr>
          <w:sz w:val="20"/>
        </w:rPr>
        <w:t xml:space="preserve">, </w:t>
      </w:r>
      <w:hyperlink w:history="0" w:anchor="P4324" w:tooltip="25. Устанавливается следующий достигнутый результат предоставления субсидии, с показателем, необходимым для достижения результата предоставления субсидии, по видам затрат, предусмотренным подпунктом 2 пункта 6 Порядка:">
        <w:r>
          <w:rPr>
            <w:sz w:val="20"/>
            <w:color w:val="0000ff"/>
          </w:rPr>
          <w:t xml:space="preserve">25</w:t>
        </w:r>
      </w:hyperlink>
      <w:r>
        <w:rPr>
          <w:sz w:val="20"/>
        </w:rPr>
        <w:t xml:space="preserve"> Порядка, устанавливается министерством в Соглашении.</w:t>
      </w:r>
    </w:p>
    <w:p>
      <w:pPr>
        <w:pStyle w:val="0"/>
        <w:spacing w:before="200" w:line-rule="auto"/>
        <w:ind w:firstLine="540"/>
        <w:jc w:val="both"/>
      </w:pPr>
      <w:r>
        <w:rPr>
          <w:sz w:val="20"/>
        </w:rPr>
        <w:t xml:space="preserve">27.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83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pPr>
        <w:pStyle w:val="0"/>
        <w:spacing w:before="200" w:line-rule="auto"/>
        <w:ind w:firstLine="540"/>
        <w:jc w:val="both"/>
      </w:pPr>
      <w:r>
        <w:rPr>
          <w:sz w:val="20"/>
        </w:rPr>
        <w:t xml:space="preserve">29. В Соглашение включается следующее:</w:t>
      </w:r>
    </w:p>
    <w:p>
      <w:pPr>
        <w:pStyle w:val="0"/>
        <w:spacing w:before="200" w:line-rule="auto"/>
        <w:ind w:firstLine="540"/>
        <w:jc w:val="both"/>
      </w:pPr>
      <w:r>
        <w:rPr>
          <w:sz w:val="20"/>
        </w:rPr>
        <w:t xml:space="preserve">1) цели, условия, порядок и сроки предоставления субсидии;</w:t>
      </w:r>
    </w:p>
    <w:p>
      <w:pPr>
        <w:pStyle w:val="0"/>
        <w:spacing w:before="200" w:line-rule="auto"/>
        <w:ind w:firstLine="540"/>
        <w:jc w:val="both"/>
      </w:pPr>
      <w:r>
        <w:rPr>
          <w:sz w:val="20"/>
        </w:rPr>
        <w:t xml:space="preserve">2) значение показателя, необходимое для достижения результата, в целях достижения которого предоставляется субсидия;</w:t>
      </w:r>
    </w:p>
    <w:p>
      <w:pPr>
        <w:pStyle w:val="0"/>
        <w:spacing w:before="200" w:line-rule="auto"/>
        <w:ind w:firstLine="540"/>
        <w:jc w:val="both"/>
      </w:pPr>
      <w:r>
        <w:rPr>
          <w:sz w:val="20"/>
        </w:rP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831"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832"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5) обязательства субъекта государственной поддержки:</w:t>
      </w:r>
    </w:p>
    <w:p>
      <w:pPr>
        <w:pStyle w:val="0"/>
        <w:spacing w:before="200" w:line-rule="auto"/>
        <w:ind w:firstLine="540"/>
        <w:jc w:val="both"/>
      </w:pPr>
      <w:r>
        <w:rPr>
          <w:sz w:val="20"/>
        </w:rPr>
        <w:t xml:space="preserve">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w:t>
      </w:r>
    </w:p>
    <w:p>
      <w:pPr>
        <w:pStyle w:val="0"/>
        <w:spacing w:before="200" w:line-rule="auto"/>
        <w:ind w:firstLine="540"/>
        <w:jc w:val="both"/>
      </w:pPr>
      <w:r>
        <w:rPr>
          <w:sz w:val="20"/>
        </w:rPr>
        <w:t xml:space="preserve">б) о представлении в министерство отчетов в соответствии с </w:t>
      </w:r>
      <w:hyperlink w:history="0" w:anchor="P4356" w:tooltip="31. Субъект государственной поддержки представляет в министерство следующую отчетность:">
        <w:r>
          <w:rPr>
            <w:sz w:val="20"/>
            <w:color w:val="0000ff"/>
          </w:rPr>
          <w:t xml:space="preserve">пунктом 31</w:t>
        </w:r>
      </w:hyperlink>
      <w:r>
        <w:rPr>
          <w:sz w:val="20"/>
        </w:rPr>
        <w:t xml:space="preserve"> Порядка;</w:t>
      </w:r>
    </w:p>
    <w:p>
      <w:pPr>
        <w:pStyle w:val="0"/>
        <w:spacing w:before="200" w:line-rule="auto"/>
        <w:ind w:firstLine="540"/>
        <w:jc w:val="both"/>
      </w:pPr>
      <w:r>
        <w:rPr>
          <w:sz w:val="20"/>
        </w:rPr>
        <w:t xml:space="preserve">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4145" w:tooltip="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
        <w:r>
          <w:rPr>
            <w:sz w:val="20"/>
            <w:color w:val="0000ff"/>
          </w:rPr>
          <w:t xml:space="preserve">пункте 5</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30. В случае превышения заявленного к возмещению размера субсидии по направлению государственной поддержки, указанному в </w:t>
      </w:r>
      <w:hyperlink w:history="0" w:anchor="P4149" w:tooltip="6. Субсидии предоставляются на возмещение части затрат, понесенных в текущем финансовом году:">
        <w:r>
          <w:rPr>
            <w:sz w:val="20"/>
            <w:color w:val="0000ff"/>
          </w:rPr>
          <w:t xml:space="preserve">пункте 6</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jc w:val="both"/>
      </w:pPr>
      <w:r>
        <w:rPr>
          <w:sz w:val="20"/>
        </w:rPr>
        <w:t xml:space="preserve">(п. 30 в ред. </w:t>
      </w:r>
      <w:hyperlink w:history="0" r:id="rId83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834" w:tooltip="&quot;Гражданский кодекс Российской Федерации (часть первая)&quot; от 30.11.1994 N 51-ФЗ (ред. от 11.03.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pPr>
        <w:pStyle w:val="0"/>
        <w:spacing w:before="200" w:line-rule="auto"/>
        <w:ind w:firstLine="540"/>
        <w:jc w:val="both"/>
      </w:pPr>
      <w:r>
        <w:rPr>
          <w:sz w:val="20"/>
        </w:rP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835" w:tooltip="&quot;Гражданский кодекс Российской Федерации (часть первая)&quot; от 30.11.1994 N 51-ФЗ (ред. от 11.03.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836"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30.1 введен </w:t>
      </w:r>
      <w:hyperlink w:history="0" r:id="rId83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bookmarkStart w:id="4356" w:name="P4356"/>
    <w:bookmarkEnd w:id="4356"/>
    <w:p>
      <w:pPr>
        <w:pStyle w:val="0"/>
        <w:ind w:firstLine="540"/>
        <w:jc w:val="both"/>
      </w:pPr>
      <w:r>
        <w:rPr>
          <w:sz w:val="20"/>
        </w:rPr>
        <w:t xml:space="preserve">31. Субъект государственной поддержки представляет в министерство следующую отчетность:</w:t>
      </w:r>
    </w:p>
    <w:p>
      <w:pPr>
        <w:pStyle w:val="0"/>
        <w:jc w:val="both"/>
      </w:pPr>
      <w:r>
        <w:rPr>
          <w:sz w:val="20"/>
        </w:rPr>
        <w:t xml:space="preserve">(в ред. </w:t>
      </w:r>
      <w:hyperlink w:history="0" r:id="rId83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pPr>
        <w:pStyle w:val="0"/>
        <w:spacing w:before="200" w:line-rule="auto"/>
        <w:ind w:firstLine="540"/>
        <w:jc w:val="both"/>
      </w:pPr>
      <w:r>
        <w:rPr>
          <w:sz w:val="20"/>
        </w:rPr>
        <w:t xml:space="preserve">2) отчет о финансово-экономическом состоянии субъекта государственной поддержки,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pPr>
        <w:pStyle w:val="0"/>
        <w:spacing w:before="200" w:line-rule="auto"/>
        <w:ind w:firstLine="540"/>
        <w:jc w:val="both"/>
      </w:pPr>
      <w:r>
        <w:rPr>
          <w:sz w:val="20"/>
        </w:rPr>
        <w:t xml:space="preserve">32. 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spacing w:before="200" w:line-rule="auto"/>
        <w:ind w:firstLine="540"/>
        <w:jc w:val="both"/>
      </w:pPr>
      <w:r>
        <w:rPr>
          <w:sz w:val="20"/>
        </w:rPr>
        <w:t xml:space="preserve">32.1. Министерство осуществляет проверку и принятие представленных получателем субсидии (участником отбора) отчетов в течение 15 рабочих дней с даты поступления отчета в министерство.</w:t>
      </w:r>
    </w:p>
    <w:p>
      <w:pPr>
        <w:pStyle w:val="0"/>
        <w:jc w:val="both"/>
      </w:pPr>
      <w:r>
        <w:rPr>
          <w:sz w:val="20"/>
        </w:rPr>
        <w:t xml:space="preserve">(п. 32.1 введен </w:t>
      </w:r>
      <w:hyperlink w:history="0" r:id="rId83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ind w:firstLine="540"/>
        <w:jc w:val="both"/>
      </w:pPr>
      <w:r>
        <w:rPr>
          <w:sz w:val="20"/>
        </w:rPr>
      </w:r>
    </w:p>
    <w:p>
      <w:pPr>
        <w:pStyle w:val="0"/>
        <w:ind w:firstLine="540"/>
        <w:jc w:val="both"/>
      </w:pPr>
      <w:r>
        <w:rPr>
          <w:sz w:val="20"/>
        </w:rP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840"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841"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4369" w:name="P4369"/>
    <w:bookmarkEnd w:id="4369"/>
    <w:p>
      <w:pPr>
        <w:pStyle w:val="0"/>
        <w:spacing w:before="200" w:line-rule="auto"/>
        <w:ind w:firstLine="540"/>
        <w:jc w:val="both"/>
      </w:pPr>
      <w:r>
        <w:rPr>
          <w:sz w:val="20"/>
        </w:rPr>
        <w:t xml:space="preserve">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36. Министерство в течение 10 рабочих дней со дня выявления указанных в </w:t>
      </w:r>
      <w:hyperlink w:history="0" w:anchor="P4369" w:tooltip="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35</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842"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постановлений Правительства Новосибирской области от 17.10.2023 </w:t>
      </w:r>
      <w:hyperlink w:history="0" r:id="rId84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84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9</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4396" w:name="P4396"/>
    <w:bookmarkEnd w:id="4396"/>
    <w:p>
      <w:pPr>
        <w:pStyle w:val="2"/>
        <w:jc w:val="center"/>
      </w:pPr>
      <w:r>
        <w:rPr>
          <w:sz w:val="20"/>
        </w:rPr>
        <w:t xml:space="preserve">ПОРЯДОК</w:t>
      </w:r>
    </w:p>
    <w:p>
      <w:pPr>
        <w:pStyle w:val="2"/>
        <w:jc w:val="center"/>
      </w:pPr>
      <w:r>
        <w:rPr>
          <w:sz w:val="20"/>
        </w:rPr>
        <w:t xml:space="preserve">ПРЕДОСТАВЛЕНИЯ ГОСУДАРСТВЕННОЙ ПОДДЕРЖКИ ЦЕНТРУ КОМПЕТЕНЦИЙ</w:t>
      </w:r>
    </w:p>
    <w:p>
      <w:pPr>
        <w:pStyle w:val="2"/>
        <w:jc w:val="center"/>
      </w:pPr>
      <w:r>
        <w:rPr>
          <w:sz w:val="20"/>
        </w:rPr>
        <w:t xml:space="preserve">В СФЕРЕ СЕЛЬСКОХОЗЯЙСТВЕННОЙ КООПЕРАЦИИ И ПОДДЕРЖКИ ФЕРМЕРОВ</w:t>
      </w:r>
    </w:p>
    <w:p>
      <w:pPr>
        <w:pStyle w:val="2"/>
        <w:jc w:val="center"/>
      </w:pPr>
      <w:r>
        <w:rPr>
          <w:sz w:val="20"/>
        </w:rPr>
        <w:t xml:space="preserve">НОВОСИБИРСКОЙ ОБЛАСТИ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СУБСИДИИ</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84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84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84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17.10.2023 </w:t>
            </w:r>
            <w:hyperlink w:history="0" r:id="rId84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84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pPr>
        <w:pStyle w:val="0"/>
        <w:spacing w:before="200" w:line-rule="auto"/>
        <w:ind w:firstLine="540"/>
        <w:jc w:val="both"/>
      </w:pPr>
      <w:r>
        <w:rPr>
          <w:sz w:val="20"/>
        </w:rPr>
        <w:t xml:space="preserve">Порядок разработан в соответствии с </w:t>
      </w:r>
      <w:hyperlink w:history="0" r:id="rId850"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851"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85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spacing w:before="200" w:line-rule="auto"/>
        <w:ind w:firstLine="540"/>
        <w:jc w:val="both"/>
      </w:pPr>
      <w:r>
        <w:rPr>
          <w:sz w:val="20"/>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85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созданное в соответствии с Федеральным </w:t>
      </w:r>
      <w:hyperlink w:history="0" r:id="rId854"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85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w:history="0" r:id="rId856" w:tooltip="Закон РФ от 19.06.1992 N 3085-1 (ред. от 02.07.2013)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jc w:val="both"/>
      </w:pPr>
      <w:r>
        <w:rPr>
          <w:sz w:val="20"/>
        </w:rPr>
        <w:t xml:space="preserve">(в ред. </w:t>
      </w:r>
      <w:hyperlink w:history="0" r:id="rId85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w:history="0" r:id="rId858"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w:history="0" r:id="rId859"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08.12.1995 N 193-ФЗ "О сельскохозяйственной кооперации"; крестьянские (фермерские) хозяйства в соответствии с Федеральным </w:t>
      </w:r>
      <w:hyperlink w:history="0" r:id="rId860"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от 11.06.2003 N 74-ФЗ "О крестьянском (фермерском) хозяйстве";</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bookmarkStart w:id="4420" w:name="P4420"/>
    <w:bookmarkEnd w:id="4420"/>
    <w:p>
      <w:pPr>
        <w:pStyle w:val="0"/>
        <w:spacing w:before="200" w:line-rule="auto"/>
        <w:ind w:firstLine="540"/>
        <w:jc w:val="both"/>
      </w:pPr>
      <w:r>
        <w:rPr>
          <w:sz w:val="20"/>
        </w:rPr>
        <w:t xml:space="preserve">3. Субсидии предоставляются следующим категориям получателей субсидии (участников отбора):</w:t>
      </w:r>
    </w:p>
    <w:p>
      <w:pPr>
        <w:pStyle w:val="0"/>
        <w:jc w:val="both"/>
      </w:pPr>
      <w:r>
        <w:rPr>
          <w:sz w:val="20"/>
        </w:rPr>
        <w:t xml:space="preserve">(в ред. </w:t>
      </w:r>
      <w:hyperlink w:history="0" r:id="rId86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w:t>
      </w:r>
    </w:p>
    <w:bookmarkStart w:id="4423" w:name="P4423"/>
    <w:bookmarkEnd w:id="4423"/>
    <w:p>
      <w:pPr>
        <w:pStyle w:val="0"/>
        <w:spacing w:before="200" w:line-rule="auto"/>
        <w:ind w:firstLine="540"/>
        <w:jc w:val="both"/>
      </w:pPr>
      <w:r>
        <w:rPr>
          <w:sz w:val="20"/>
        </w:rPr>
        <w:t xml:space="preserve">4. Целями предоставления субсидий являются:</w:t>
      </w:r>
    </w:p>
    <w:p>
      <w:pPr>
        <w:pStyle w:val="0"/>
        <w:spacing w:before="200" w:line-rule="auto"/>
        <w:ind w:firstLine="540"/>
        <w:jc w:val="both"/>
      </w:pPr>
      <w:r>
        <w:rPr>
          <w:sz w:val="20"/>
        </w:rPr>
        <w:t xml:space="preserve">1) финансовое обеспечение затрат центра компетенций, связанных с осуществлением его текущей деятельности;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4426" w:name="P4426"/>
    <w:bookmarkEnd w:id="4426"/>
    <w:p>
      <w:pPr>
        <w:pStyle w:val="0"/>
        <w:spacing w:before="200" w:line-rule="auto"/>
        <w:ind w:firstLine="540"/>
        <w:jc w:val="both"/>
      </w:pPr>
      <w:r>
        <w:rPr>
          <w:sz w:val="20"/>
        </w:rPr>
        <w:t xml:space="preserve">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pPr>
        <w:pStyle w:val="0"/>
        <w:spacing w:before="200" w:line-rule="auto"/>
        <w:ind w:firstLine="540"/>
        <w:jc w:val="both"/>
      </w:pPr>
      <w:r>
        <w:rPr>
          <w:sz w:val="20"/>
        </w:rPr>
        <w:t xml:space="preserve">6. Утратил силу. - </w:t>
      </w:r>
      <w:hyperlink w:history="0" r:id="rId86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7. </w:t>
      </w:r>
      <w:hyperlink w:history="0" r:id="rId863"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Перечень</w:t>
        </w:r>
      </w:hyperlink>
      <w:r>
        <w:rPr>
          <w:sz w:val="20"/>
        </w:rPr>
        <w:t xml:space="preserve"> и особенности финансового обеспечения затрат, указанных в </w:t>
      </w:r>
      <w:hyperlink w:history="0" w:anchor="P4426" w:tooltip="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
        <w:r>
          <w:rPr>
            <w:sz w:val="20"/>
            <w:color w:val="0000ff"/>
          </w:rPr>
          <w:t xml:space="preserve">пункте 5</w:t>
        </w:r>
      </w:hyperlink>
      <w:r>
        <w:rPr>
          <w:sz w:val="20"/>
        </w:rPr>
        <w:t xml:space="preserve"> Порядка, установлены приложением N 4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pPr>
        <w:pStyle w:val="0"/>
        <w:jc w:val="both"/>
      </w:pPr>
      <w:r>
        <w:rPr>
          <w:sz w:val="20"/>
        </w:rPr>
        <w:t xml:space="preserve">(п. 7 в ред. </w:t>
      </w:r>
      <w:hyperlink w:history="0" r:id="rId86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430" w:name="P4430"/>
    <w:bookmarkEnd w:id="4430"/>
    <w:p>
      <w:pPr>
        <w:pStyle w:val="0"/>
        <w:spacing w:before="200" w:line-rule="auto"/>
        <w:ind w:firstLine="540"/>
        <w:jc w:val="both"/>
      </w:pPr>
      <w:r>
        <w:rPr>
          <w:sz w:val="20"/>
        </w:rP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history="0" w:anchor="P4423" w:tooltip="4. Целями предоставления субсидий являются:">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9.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t xml:space="preserve">(в ред. постановлений Правительства Новосибирской области от 20.02.2023 </w:t>
      </w:r>
      <w:hyperlink w:history="0" r:id="rId86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86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pPr>
        <w:pStyle w:val="0"/>
        <w:jc w:val="both"/>
      </w:pPr>
      <w:r>
        <w:rPr>
          <w:sz w:val="20"/>
        </w:rPr>
        <w:t xml:space="preserve">(в ред. постановлений Правительства Новосибирской области от 20.02.2023 </w:t>
      </w:r>
      <w:hyperlink w:history="0" r:id="rId86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86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86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12.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870"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4529" w:tooltip="25. Устанавливаются следующие результаты, в целях достижения которых предоставляется субсидия (далее - результаты предоставления субсидии):">
        <w:r>
          <w:rPr>
            <w:sz w:val="20"/>
            <w:color w:val="0000ff"/>
          </w:rPr>
          <w:t xml:space="preserve">пунктом 25</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4521" w:tooltip="23. Субсидии предоставляются центру компетенций с учетом следующих условий:">
        <w:r>
          <w:rPr>
            <w:sz w:val="20"/>
            <w:color w:val="0000ff"/>
          </w:rPr>
          <w:t xml:space="preserve">пунктом 23</w:t>
        </w:r>
      </w:hyperlink>
      <w:r>
        <w:rPr>
          <w:sz w:val="20"/>
        </w:rPr>
        <w:t xml:space="preserve"> Порядка;</w:t>
      </w:r>
    </w:p>
    <w:p>
      <w:pPr>
        <w:pStyle w:val="0"/>
        <w:spacing w:before="200" w:line-rule="auto"/>
        <w:ind w:firstLine="540"/>
        <w:jc w:val="both"/>
      </w:pPr>
      <w:r>
        <w:rPr>
          <w:sz w:val="20"/>
        </w:rPr>
        <w:t xml:space="preserve">6) требования к центру компетенций в соответствии с </w:t>
      </w:r>
      <w:hyperlink w:history="0" w:anchor="P4458" w:tooltip="13. Получатели субсидий (участники отбора) должны соответствовать следующим требованиям:">
        <w:r>
          <w:rPr>
            <w:sz w:val="20"/>
            <w:color w:val="0000ff"/>
          </w:rPr>
          <w:t xml:space="preserve">пунктом 13</w:t>
        </w:r>
      </w:hyperlink>
      <w:r>
        <w:rPr>
          <w:sz w:val="20"/>
        </w:rPr>
        <w:t xml:space="preserve"> Порядка и перечень документов, представляемых центром компетенций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центром компетенций, в соответствии с </w:t>
      </w:r>
      <w:hyperlink w:history="0" w:anchor="P4474" w:tooltip="14. Для участия в отборе центр компетенций представляет в министерство на едином портале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
        <w:r>
          <w:rPr>
            <w:sz w:val="20"/>
            <w:color w:val="0000ff"/>
          </w:rPr>
          <w:t xml:space="preserve">пунктом 14</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4487" w:tooltip="16. Центр компетенций до момента окончания срока приема заявок, указанного в объявлении о проведении отбора, вправе отозвать заявку на едином портале.">
        <w:r>
          <w:rPr>
            <w:sz w:val="20"/>
            <w:color w:val="0000ff"/>
          </w:rPr>
          <w:t xml:space="preserve">пунктом 16</w:t>
        </w:r>
      </w:hyperlink>
      <w:r>
        <w:rPr>
          <w:sz w:val="20"/>
        </w:rPr>
        <w:t xml:space="preserve"> Порядка, порядок внесения изменений в заявки центров компетенций;</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4491" w:tooltip="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17</w:t>
        </w:r>
      </w:hyperlink>
      <w:r>
        <w:rPr>
          <w:sz w:val="20"/>
        </w:rPr>
        <w:t xml:space="preserve">, </w:t>
      </w:r>
      <w:hyperlink w:history="0" w:anchor="P4494" w:tooltip="18. Рассмотрение и оценка заявок осуществляется в следующем порядке:">
        <w:r>
          <w:rPr>
            <w:sz w:val="20"/>
            <w:color w:val="0000ff"/>
          </w:rPr>
          <w:t xml:space="preserve">18</w:t>
        </w:r>
      </w:hyperlink>
      <w:r>
        <w:rPr>
          <w:sz w:val="20"/>
        </w:rPr>
        <w:t xml:space="preserve"> Порядка;</w:t>
      </w:r>
    </w:p>
    <w:p>
      <w:pPr>
        <w:pStyle w:val="0"/>
        <w:spacing w:before="200" w:line-rule="auto"/>
        <w:ind w:firstLine="540"/>
        <w:jc w:val="both"/>
      </w:pPr>
      <w:r>
        <w:rPr>
          <w:sz w:val="20"/>
        </w:rPr>
        <w:t xml:space="preserve">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pPr>
        <w:pStyle w:val="0"/>
        <w:jc w:val="both"/>
      </w:pPr>
      <w:r>
        <w:rPr>
          <w:sz w:val="20"/>
        </w:rPr>
        <w:t xml:space="preserve">(пп. 14 введен </w:t>
      </w:r>
      <w:hyperlink w:history="0" r:id="rId87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4458" w:name="P4458"/>
    <w:bookmarkEnd w:id="4458"/>
    <w:p>
      <w:pPr>
        <w:pStyle w:val="0"/>
        <w:spacing w:before="200" w:line-rule="auto"/>
        <w:ind w:firstLine="540"/>
        <w:jc w:val="both"/>
      </w:pPr>
      <w:r>
        <w:rPr>
          <w:sz w:val="20"/>
        </w:rPr>
        <w:t xml:space="preserve">13. Получатели субсидий (участники отбора) должны соответствовать следующим требованиям:</w:t>
      </w:r>
    </w:p>
    <w:p>
      <w:pPr>
        <w:pStyle w:val="0"/>
        <w:spacing w:before="200" w:line-rule="auto"/>
        <w:ind w:firstLine="540"/>
        <w:jc w:val="both"/>
      </w:pPr>
      <w:r>
        <w:rPr>
          <w:sz w:val="20"/>
        </w:rPr>
        <w:t xml:space="preserve">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2) по состоянию на первое число месяца подачи в министерство заявки на участие в отборе:</w:t>
      </w:r>
    </w:p>
    <w:p>
      <w:pPr>
        <w:pStyle w:val="0"/>
        <w:spacing w:before="200" w:line-rule="auto"/>
        <w:ind w:firstLine="540"/>
        <w:jc w:val="both"/>
      </w:pPr>
      <w:r>
        <w:rPr>
          <w:sz w:val="20"/>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в) получатель субсидии (участник отбора) не находится в составляемых в рамках реализации полномочий, предусмотренных </w:t>
      </w:r>
      <w:hyperlink w:history="0" r:id="rId87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предусмотренные </w:t>
      </w:r>
      <w:hyperlink w:history="0" w:anchor="P4423" w:tooltip="4. Целями предоставления субсидий являются:">
        <w:r>
          <w:rPr>
            <w:sz w:val="20"/>
            <w:color w:val="0000ff"/>
          </w:rPr>
          <w:t xml:space="preserve">пунктом 4</w:t>
        </w:r>
      </w:hyperlink>
      <w:r>
        <w:rPr>
          <w:sz w:val="20"/>
        </w:rPr>
        <w:t xml:space="preserve"> Порядка;</w:t>
      </w:r>
    </w:p>
    <w:p>
      <w:pPr>
        <w:pStyle w:val="0"/>
        <w:spacing w:before="200" w:line-rule="auto"/>
        <w:ind w:firstLine="540"/>
        <w:jc w:val="both"/>
      </w:pPr>
      <w:r>
        <w:rPr>
          <w:sz w:val="20"/>
        </w:rPr>
        <w:t xml:space="preserve">д) получатель субсидии (участник отбора) не является иностранным агентом в соответствии с Федеральным </w:t>
      </w:r>
      <w:hyperlink w:history="0" r:id="rId873"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pPr>
        <w:pStyle w:val="0"/>
        <w:spacing w:before="200" w:line-rule="auto"/>
        <w:ind w:firstLine="540"/>
        <w:jc w:val="both"/>
      </w:pPr>
      <w:r>
        <w:rPr>
          <w:sz w:val="20"/>
        </w:rPr>
        <w:t xml:space="preserve">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pPr>
        <w:pStyle w:val="0"/>
        <w:spacing w:before="200" w:line-rule="auto"/>
        <w:ind w:firstLine="540"/>
        <w:jc w:val="both"/>
      </w:pPr>
      <w:r>
        <w:rPr>
          <w:sz w:val="20"/>
        </w:rPr>
        <w:t xml:space="preserve">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Получатель субсидии (участник отбора) вправе самостоятельно представить документы, подтверждающие отсутствие на едином налоговом счете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history="0" w:anchor="P4474" w:tooltip="14. Для участия в отборе центр компетенций представляет в министерство на едином портале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
        <w:r>
          <w:rPr>
            <w:sz w:val="20"/>
            <w:color w:val="0000ff"/>
          </w:rPr>
          <w:t xml:space="preserve">пунктом 14</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4491" w:tooltip="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17</w:t>
        </w:r>
      </w:hyperlink>
      <w:r>
        <w:rPr>
          <w:sz w:val="20"/>
        </w:rPr>
        <w:t xml:space="preserve">, </w:t>
      </w:r>
      <w:hyperlink w:history="0" w:anchor="P4494" w:tooltip="18. Рассмотрение и оценка заявок осуществляется в следующем порядке:">
        <w:r>
          <w:rPr>
            <w:sz w:val="20"/>
            <w:color w:val="0000ff"/>
          </w:rPr>
          <w:t xml:space="preserve">18</w:t>
        </w:r>
      </w:hyperlink>
      <w:r>
        <w:rPr>
          <w:sz w:val="20"/>
        </w:rPr>
        <w:t xml:space="preserve"> Порядка, на дату не ранее даты начала приема заявок на участие в отборе.</w:t>
      </w:r>
    </w:p>
    <w:p>
      <w:pPr>
        <w:pStyle w:val="0"/>
        <w:spacing w:before="200" w:line-rule="auto"/>
        <w:ind w:firstLine="540"/>
        <w:jc w:val="both"/>
      </w:pPr>
      <w:r>
        <w:rPr>
          <w:sz w:val="20"/>
        </w:rPr>
        <w:t xml:space="preserve">Отсутствие на едином налоговом счете получателя субсидии (участника отбора) задолженности по уплате налогов, сборов и страховых взносов в бюджеты бюджетной системы Российской Федерации определяется министерством на основании информации, запрашиваемой министерством в Управлении Федеральной налоговой службы по Новосибирской области с использованием межведомственной автоматизированной информационной системы по межведомственному запросу, в случае непредставления центром компетенций по собственной инициативе документов, подтверждающих отсутствие указанной задолженности.</w:t>
      </w:r>
    </w:p>
    <w:p>
      <w:pPr>
        <w:pStyle w:val="0"/>
        <w:jc w:val="both"/>
      </w:pPr>
      <w:r>
        <w:rPr>
          <w:sz w:val="20"/>
        </w:rPr>
        <w:t xml:space="preserve">(п. 13 в ред. </w:t>
      </w:r>
      <w:hyperlink w:history="0" r:id="rId87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474" w:name="P4474"/>
    <w:bookmarkEnd w:id="4474"/>
    <w:p>
      <w:pPr>
        <w:pStyle w:val="0"/>
        <w:spacing w:before="200" w:line-rule="auto"/>
        <w:ind w:firstLine="540"/>
        <w:jc w:val="both"/>
      </w:pPr>
      <w:r>
        <w:rPr>
          <w:sz w:val="20"/>
        </w:rPr>
        <w:t xml:space="preserve">14. Для участия в отборе центр компетенций представляет в министерство на едином портале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pPr>
        <w:pStyle w:val="0"/>
        <w:jc w:val="both"/>
      </w:pPr>
      <w:r>
        <w:rPr>
          <w:sz w:val="20"/>
        </w:rPr>
        <w:t xml:space="preserve">(в ред. </w:t>
      </w:r>
      <w:hyperlink w:history="0" r:id="rId87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справку-расчет на предоставление субсидии по форме, утверждаемой министерством;</w:t>
      </w:r>
    </w:p>
    <w:bookmarkStart w:id="4477" w:name="P4477"/>
    <w:bookmarkEnd w:id="4477"/>
    <w:p>
      <w:pPr>
        <w:pStyle w:val="0"/>
        <w:spacing w:before="200" w:line-rule="auto"/>
        <w:ind w:firstLine="540"/>
        <w:jc w:val="both"/>
      </w:pPr>
      <w:r>
        <w:rPr>
          <w:sz w:val="20"/>
        </w:rPr>
        <w:t xml:space="preserve">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pPr>
        <w:pStyle w:val="0"/>
        <w:spacing w:before="200" w:line-rule="auto"/>
        <w:ind w:firstLine="540"/>
        <w:jc w:val="both"/>
      </w:pPr>
      <w:r>
        <w:rPr>
          <w:sz w:val="20"/>
        </w:rPr>
        <w:t xml:space="preserve">3) копию устава центра компетенций или юридического лица, структурным подразделением которого является центр компетенций;</w:t>
      </w:r>
    </w:p>
    <w:p>
      <w:pPr>
        <w:pStyle w:val="0"/>
        <w:spacing w:before="200" w:line-rule="auto"/>
        <w:ind w:firstLine="540"/>
        <w:jc w:val="both"/>
      </w:pPr>
      <w:r>
        <w:rPr>
          <w:sz w:val="20"/>
        </w:rPr>
        <w:t xml:space="preserve">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pPr>
        <w:pStyle w:val="0"/>
        <w:spacing w:before="200" w:line-rule="auto"/>
        <w:ind w:firstLine="540"/>
        <w:jc w:val="both"/>
      </w:pPr>
      <w:r>
        <w:rPr>
          <w:sz w:val="20"/>
        </w:rPr>
        <w:t xml:space="preserve">5) штатное расписание центра компетенций;</w:t>
      </w:r>
    </w:p>
    <w:p>
      <w:pPr>
        <w:pStyle w:val="0"/>
        <w:spacing w:before="200" w:line-rule="auto"/>
        <w:ind w:firstLine="540"/>
        <w:jc w:val="both"/>
      </w:pPr>
      <w:r>
        <w:rPr>
          <w:sz w:val="20"/>
        </w:rPr>
        <w:t xml:space="preserve">6) план расходов, по форме, утверждаемой министерством;</w:t>
      </w:r>
    </w:p>
    <w:p>
      <w:pPr>
        <w:pStyle w:val="0"/>
        <w:spacing w:before="200" w:line-rule="auto"/>
        <w:ind w:firstLine="540"/>
        <w:jc w:val="both"/>
      </w:pPr>
      <w:r>
        <w:rPr>
          <w:sz w:val="20"/>
        </w:rPr>
        <w:t xml:space="preserve">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pPr>
        <w:pStyle w:val="0"/>
        <w:spacing w:before="200" w:line-rule="auto"/>
        <w:ind w:firstLine="540"/>
        <w:jc w:val="both"/>
      </w:pPr>
      <w:r>
        <w:rPr>
          <w:sz w:val="20"/>
        </w:rP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w:history="0" r:id="rId876" w:tooltip="&quot;Трудовой кодекс Российской Федерации&quot; от 30.12.2001 N 197-ФЗ (ред. от 06.04.2024) {КонсультантПлюс}">
        <w:r>
          <w:rPr>
            <w:sz w:val="20"/>
            <w:color w:val="0000ff"/>
          </w:rPr>
          <w:t xml:space="preserve">статьи 66.1</w:t>
        </w:r>
      </w:hyperlink>
      <w:r>
        <w:rPr>
          <w:sz w:val="20"/>
        </w:rP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pPr>
        <w:pStyle w:val="0"/>
        <w:spacing w:before="200" w:line-rule="auto"/>
        <w:ind w:firstLine="540"/>
        <w:jc w:val="both"/>
      </w:pPr>
      <w:r>
        <w:rPr>
          <w:sz w:val="20"/>
        </w:rP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w:history="0" r:id="rId877" w:tooltip="&quot;Трудовой кодекс Российской Федерации&quot; от 30.12.2001 N 197-ФЗ (ред. от 06.04.2024) {КонсультантПлюс}">
        <w:r>
          <w:rPr>
            <w:sz w:val="20"/>
            <w:color w:val="0000ff"/>
          </w:rPr>
          <w:t xml:space="preserve">статьи 66.1</w:t>
        </w:r>
      </w:hyperlink>
      <w:r>
        <w:rPr>
          <w:sz w:val="20"/>
        </w:rP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spacing w:before="200" w:line-rule="auto"/>
        <w:ind w:firstLine="540"/>
        <w:jc w:val="both"/>
      </w:pPr>
      <w:r>
        <w:rPr>
          <w:sz w:val="20"/>
        </w:rP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4487" w:tooltip="16. Центр компетенций до момента окончания срока приема заявок, указанного в объявлении о проведении отбора, вправе отозвать заявку на едином портале.">
        <w:r>
          <w:rPr>
            <w:sz w:val="20"/>
            <w:color w:val="0000ff"/>
          </w:rPr>
          <w:t xml:space="preserve">пунктом 16</w:t>
        </w:r>
      </w:hyperlink>
      <w:r>
        <w:rPr>
          <w:sz w:val="20"/>
        </w:rPr>
        <w:t xml:space="preserve"> Порядка.</w:t>
      </w:r>
    </w:p>
    <w:bookmarkStart w:id="4487" w:name="P4487"/>
    <w:bookmarkEnd w:id="4487"/>
    <w:p>
      <w:pPr>
        <w:pStyle w:val="0"/>
        <w:spacing w:before="200" w:line-rule="auto"/>
        <w:ind w:firstLine="540"/>
        <w:jc w:val="both"/>
      </w:pPr>
      <w:r>
        <w:rPr>
          <w:sz w:val="20"/>
        </w:rPr>
        <w:t xml:space="preserve">16. Центр компетенций до момента окончания срока приема заявок, указанного в объявлении о проведении отбора, вправе отозвать заявку на едином портале.</w:t>
      </w:r>
    </w:p>
    <w:p>
      <w:pPr>
        <w:pStyle w:val="0"/>
        <w:spacing w:before="200" w:line-rule="auto"/>
        <w:ind w:firstLine="540"/>
        <w:jc w:val="both"/>
      </w:pPr>
      <w:r>
        <w:rPr>
          <w:sz w:val="20"/>
        </w:rPr>
        <w:t xml:space="preserve">Центр компетенций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посредством отзыва первоначальной заявки и подачи новой заявки.</w:t>
      </w:r>
    </w:p>
    <w:p>
      <w:pPr>
        <w:pStyle w:val="0"/>
        <w:jc w:val="both"/>
      </w:pPr>
      <w:r>
        <w:rPr>
          <w:sz w:val="20"/>
        </w:rPr>
        <w:t xml:space="preserve">(п. 16 в ред. </w:t>
      </w:r>
      <w:hyperlink w:history="0" r:id="rId87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491" w:name="P4491"/>
    <w:bookmarkEnd w:id="4491"/>
    <w:p>
      <w:pPr>
        <w:pStyle w:val="0"/>
        <w:spacing w:before="200" w:line-rule="auto"/>
        <w:ind w:firstLine="540"/>
        <w:jc w:val="both"/>
      </w:pPr>
      <w:r>
        <w:rPr>
          <w:sz w:val="20"/>
        </w:rPr>
        <w:t xml:space="preserve">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на получение субсидии;</w:t>
      </w:r>
    </w:p>
    <w:p>
      <w:pPr>
        <w:pStyle w:val="0"/>
        <w:spacing w:before="200" w:line-rule="auto"/>
        <w:ind w:firstLine="540"/>
        <w:jc w:val="both"/>
      </w:pPr>
      <w:r>
        <w:rPr>
          <w:sz w:val="20"/>
        </w:rPr>
        <w:t xml:space="preserve">об отказе в предоставлении субсидии.</w:t>
      </w:r>
    </w:p>
    <w:bookmarkStart w:id="4494" w:name="P4494"/>
    <w:bookmarkEnd w:id="4494"/>
    <w:p>
      <w:pPr>
        <w:pStyle w:val="0"/>
        <w:spacing w:before="200" w:line-rule="auto"/>
        <w:ind w:firstLine="540"/>
        <w:jc w:val="both"/>
      </w:pPr>
      <w:r>
        <w:rPr>
          <w:sz w:val="20"/>
        </w:rPr>
        <w:t xml:space="preserve">18.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центра компетенций категориям, установленным в </w:t>
      </w:r>
      <w:hyperlink w:history="0" w:anchor="P4420" w:tooltip="3. Субсидии предоставляются следующим категориям получателей субсидии (участников отбора):">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4) проверяется соответствие центра компетенций требованиям, установленным в </w:t>
      </w:r>
      <w:hyperlink w:history="0" w:anchor="P4458" w:tooltip="13. Получатели субсидий (участники отбора)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5) проверяется соответствие центра компетенций условиям, установленным в </w:t>
      </w:r>
      <w:hyperlink w:history="0" w:anchor="P4521" w:tooltip="23. Субсидии предоставляются центру компетенций с учетом следующих условий:">
        <w:r>
          <w:rPr>
            <w:sz w:val="20"/>
            <w:color w:val="0000ff"/>
          </w:rPr>
          <w:t xml:space="preserve">пункте 23</w:t>
        </w:r>
      </w:hyperlink>
      <w:r>
        <w:rPr>
          <w:sz w:val="20"/>
        </w:rPr>
        <w:t xml:space="preserve"> Порядка.</w:t>
      </w:r>
    </w:p>
    <w:p>
      <w:pPr>
        <w:pStyle w:val="0"/>
        <w:spacing w:before="200" w:line-rule="auto"/>
        <w:ind w:firstLine="540"/>
        <w:jc w:val="both"/>
      </w:pPr>
      <w:r>
        <w:rPr>
          <w:sz w:val="20"/>
        </w:rPr>
        <w:t xml:space="preserve">19.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центра компетенций категориям, установленным в </w:t>
      </w:r>
      <w:hyperlink w:history="0" w:anchor="P4420" w:tooltip="3. Субсидии предоставляются следующим категориям получателей субсидии (участников отбора):">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центра компетенций требованиям, установленным в </w:t>
      </w:r>
      <w:hyperlink w:history="0" w:anchor="P4458" w:tooltip="13. Получатели субсидий (участники отбора)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3) несоответствие центра компетенций условиям, установленным в </w:t>
      </w:r>
      <w:hyperlink w:history="0" w:anchor="P4521" w:tooltip="23. Субсидии предоставляются центру компетенций с учетом следующих условий:">
        <w:r>
          <w:rPr>
            <w:sz w:val="20"/>
            <w:color w:val="0000ff"/>
          </w:rPr>
          <w:t xml:space="preserve">пункте 23</w:t>
        </w:r>
      </w:hyperlink>
      <w:r>
        <w:rPr>
          <w:sz w:val="20"/>
        </w:rPr>
        <w:t xml:space="preserve"> Порядка;</w:t>
      </w:r>
    </w:p>
    <w:p>
      <w:pPr>
        <w:pStyle w:val="0"/>
        <w:spacing w:before="200" w:line-rule="auto"/>
        <w:ind w:firstLine="540"/>
        <w:jc w:val="both"/>
      </w:pPr>
      <w:r>
        <w:rPr>
          <w:sz w:val="20"/>
        </w:rPr>
        <w:t xml:space="preserve">4) несоответствие представленных центром компетенций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центром компетенций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центром компетенций заявки после даты и (или) времени, определенных для подачи заявок.</w:t>
      </w:r>
    </w:p>
    <w:p>
      <w:pPr>
        <w:pStyle w:val="0"/>
        <w:spacing w:before="200" w:line-rule="auto"/>
        <w:ind w:firstLine="540"/>
        <w:jc w:val="both"/>
      </w:pPr>
      <w:r>
        <w:rPr>
          <w:sz w:val="20"/>
        </w:rPr>
        <w:t xml:space="preserve">20.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4474" w:tooltip="14. Для участия в отборе центр компетенций представляет в министерство на едином портале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
        <w:r>
          <w:rPr>
            <w:sz w:val="20"/>
            <w:color w:val="0000ff"/>
          </w:rPr>
          <w:t xml:space="preserve">пунктом 14</w:t>
        </w:r>
      </w:hyperlink>
      <w:r>
        <w:rPr>
          <w:sz w:val="20"/>
        </w:rPr>
        <w:t xml:space="preserve"> Порядка, информации в полном объеме либо установление факта недостоверности представленной центром компетенций информации;</w:t>
      </w:r>
    </w:p>
    <w:p>
      <w:pPr>
        <w:pStyle w:val="0"/>
        <w:spacing w:before="200" w:line-rule="auto"/>
        <w:ind w:firstLine="540"/>
        <w:jc w:val="both"/>
      </w:pPr>
      <w:r>
        <w:rPr>
          <w:sz w:val="20"/>
        </w:rP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history="0" w:anchor="P4474" w:tooltip="14. Для участия в отборе центр компетенций представляет в министерство на едином портале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
        <w:r>
          <w:rPr>
            <w:sz w:val="20"/>
            <w:color w:val="0000ff"/>
          </w:rPr>
          <w:t xml:space="preserve">пунктом 14</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центрах компетенций, заявки которых были рассмотрены;</w:t>
      </w:r>
    </w:p>
    <w:p>
      <w:pPr>
        <w:pStyle w:val="0"/>
        <w:spacing w:before="200" w:line-rule="auto"/>
        <w:ind w:firstLine="540"/>
        <w:jc w:val="both"/>
      </w:pPr>
      <w:r>
        <w:rPr>
          <w:sz w:val="20"/>
        </w:rPr>
        <w:t xml:space="preserve">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4521" w:name="P4521"/>
    <w:bookmarkEnd w:id="4521"/>
    <w:p>
      <w:pPr>
        <w:pStyle w:val="0"/>
        <w:ind w:firstLine="540"/>
        <w:jc w:val="both"/>
      </w:pPr>
      <w:r>
        <w:rPr>
          <w:sz w:val="20"/>
        </w:rPr>
        <w:t xml:space="preserve">23. Субсидии предоставляются центру компетенций с учетом следующих условий:</w:t>
      </w:r>
    </w:p>
    <w:p>
      <w:pPr>
        <w:pStyle w:val="0"/>
        <w:spacing w:before="200" w:line-rule="auto"/>
        <w:ind w:firstLine="540"/>
        <w:jc w:val="both"/>
      </w:pPr>
      <w:r>
        <w:rPr>
          <w:sz w:val="20"/>
        </w:rPr>
        <w:t xml:space="preserve">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pPr>
        <w:pStyle w:val="0"/>
        <w:spacing w:before="200" w:line-rule="auto"/>
        <w:ind w:firstLine="540"/>
        <w:jc w:val="both"/>
      </w:pPr>
      <w:r>
        <w:rPr>
          <w:sz w:val="20"/>
        </w:rPr>
        <w:t xml:space="preserve">2) определен нормативным правовым актом Правительства Новосибирской области;</w:t>
      </w:r>
    </w:p>
    <w:p>
      <w:pPr>
        <w:pStyle w:val="0"/>
        <w:spacing w:before="200" w:line-rule="auto"/>
        <w:ind w:firstLine="540"/>
        <w:jc w:val="both"/>
      </w:pPr>
      <w:r>
        <w:rPr>
          <w:sz w:val="20"/>
        </w:rPr>
        <w:t xml:space="preserve">3) соответствует Стандарту ЦК;</w:t>
      </w:r>
    </w:p>
    <w:p>
      <w:pPr>
        <w:pStyle w:val="0"/>
        <w:spacing w:before="200" w:line-rule="auto"/>
        <w:ind w:firstLine="540"/>
        <w:jc w:val="both"/>
      </w:pPr>
      <w:r>
        <w:rPr>
          <w:sz w:val="20"/>
        </w:rPr>
        <w:t xml:space="preserve">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pPr>
        <w:pStyle w:val="0"/>
        <w:jc w:val="both"/>
      </w:pPr>
      <w:r>
        <w:rPr>
          <w:sz w:val="20"/>
        </w:rPr>
        <w:t xml:space="preserve">(пп. 4 введен </w:t>
      </w:r>
      <w:hyperlink w:history="0" r:id="rId87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history="0" w:anchor="P4430" w:tooltip="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пункте 4 Порядка.">
        <w:r>
          <w:rPr>
            <w:sz w:val="20"/>
            <w:color w:val="0000ff"/>
          </w:rPr>
          <w:t xml:space="preserve">пунктом 8</w:t>
        </w:r>
      </w:hyperlink>
      <w:r>
        <w:rPr>
          <w:sz w:val="20"/>
        </w:rPr>
        <w:t xml:space="preserve"> Порядка.</w:t>
      </w:r>
    </w:p>
    <w:p>
      <w:pPr>
        <w:pStyle w:val="0"/>
        <w:jc w:val="both"/>
      </w:pPr>
      <w:r>
        <w:rPr>
          <w:sz w:val="20"/>
        </w:rPr>
        <w:t xml:space="preserve">(п. 24 в ред. </w:t>
      </w:r>
      <w:hyperlink w:history="0" r:id="rId88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4529" w:name="P4529"/>
    <w:bookmarkEnd w:id="4529"/>
    <w:p>
      <w:pPr>
        <w:pStyle w:val="0"/>
        <w:spacing w:before="200" w:line-rule="auto"/>
        <w:ind w:firstLine="540"/>
        <w:jc w:val="both"/>
      </w:pPr>
      <w:r>
        <w:rPr>
          <w:sz w:val="20"/>
        </w:rPr>
        <w:t xml:space="preserve">25. Устанавливаются следующие результаты, в целях достижения которых предоставляется субсидия (далее - результаты предоставления субсидии):</w:t>
      </w:r>
    </w:p>
    <w:p>
      <w:pPr>
        <w:pStyle w:val="0"/>
        <w:spacing w:before="200" w:line-rule="auto"/>
        <w:ind w:firstLine="540"/>
        <w:jc w:val="both"/>
      </w:pPr>
      <w:r>
        <w:rPr>
          <w:sz w:val="20"/>
        </w:rPr>
        <w:t xml:space="preserve">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pPr>
        <w:pStyle w:val="0"/>
        <w:spacing w:before="200" w:line-rule="auto"/>
        <w:ind w:firstLine="540"/>
        <w:jc w:val="both"/>
      </w:pPr>
      <w:r>
        <w:rPr>
          <w:sz w:val="20"/>
        </w:rP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w:history="0" r:id="rId881"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01</w:t>
        </w:r>
      </w:hyperlink>
      <w:r>
        <w:rPr>
          <w:sz w:val="20"/>
        </w:rPr>
        <w:t xml:space="preserve"> "Растениеводство и животноводство, охота и предоставление соответствующих услуг в этих областях", </w:t>
      </w:r>
      <w:hyperlink w:history="0" r:id="rId882"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03.2</w:t>
        </w:r>
      </w:hyperlink>
      <w:r>
        <w:rPr>
          <w:sz w:val="20"/>
        </w:rPr>
        <w:t xml:space="preserve"> "Рыбоводство", </w:t>
      </w:r>
      <w:hyperlink w:history="0" r:id="rId883"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10</w:t>
        </w:r>
      </w:hyperlink>
      <w:r>
        <w:rPr>
          <w:sz w:val="20"/>
        </w:rPr>
        <w:t xml:space="preserve"> "Производство пищевых продуктов"), в Новосибирской области (процентов);</w:t>
      </w:r>
    </w:p>
    <w:p>
      <w:pPr>
        <w:pStyle w:val="0"/>
        <w:spacing w:before="200" w:line-rule="auto"/>
        <w:ind w:firstLine="540"/>
        <w:jc w:val="both"/>
      </w:pPr>
      <w:r>
        <w:rPr>
          <w:sz w:val="20"/>
        </w:rPr>
        <w:t xml:space="preserve">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pPr>
        <w:pStyle w:val="0"/>
        <w:spacing w:before="200" w:line-rule="auto"/>
        <w:ind w:firstLine="540"/>
        <w:jc w:val="both"/>
      </w:pPr>
      <w:r>
        <w:rPr>
          <w:sz w:val="20"/>
        </w:rPr>
        <w:t xml:space="preserve">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pPr>
        <w:pStyle w:val="0"/>
        <w:jc w:val="both"/>
      </w:pPr>
      <w:r>
        <w:rPr>
          <w:sz w:val="20"/>
        </w:rPr>
        <w:t xml:space="preserve">(пп. 4 введен </w:t>
      </w:r>
      <w:hyperlink w:history="0" r:id="rId88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4535" w:name="P4535"/>
    <w:bookmarkEnd w:id="4535"/>
    <w:p>
      <w:pPr>
        <w:pStyle w:val="0"/>
        <w:spacing w:before="200" w:line-rule="auto"/>
        <w:ind w:firstLine="540"/>
        <w:jc w:val="both"/>
      </w:pPr>
      <w:r>
        <w:rPr>
          <w:sz w:val="20"/>
        </w:rPr>
        <w:t xml:space="preserve">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pPr>
        <w:pStyle w:val="0"/>
        <w:spacing w:before="200" w:line-rule="auto"/>
        <w:ind w:firstLine="540"/>
        <w:jc w:val="both"/>
      </w:pPr>
      <w:r>
        <w:rPr>
          <w:sz w:val="20"/>
        </w:rPr>
        <w:t xml:space="preserve">27. Форму реестра заявителей на получение субсидий разрабатывает и утверждает министерство.</w:t>
      </w:r>
    </w:p>
    <w:p>
      <w:pPr>
        <w:pStyle w:val="0"/>
        <w:spacing w:before="200" w:line-rule="auto"/>
        <w:ind w:firstLine="540"/>
        <w:jc w:val="both"/>
      </w:pPr>
      <w:r>
        <w:rPr>
          <w:sz w:val="20"/>
        </w:rPr>
        <w:t xml:space="preserve">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885"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включаются обязательные условия предоставления субсидии:</w:t>
      </w:r>
    </w:p>
    <w:p>
      <w:pPr>
        <w:pStyle w:val="0"/>
        <w:spacing w:before="200" w:line-rule="auto"/>
        <w:ind w:firstLine="540"/>
        <w:jc w:val="both"/>
      </w:pPr>
      <w:r>
        <w:rPr>
          <w:sz w:val="20"/>
        </w:rPr>
        <w:t xml:space="preserve">1) цели, условия, порядок и сроки предоставления субсидии;</w:t>
      </w:r>
    </w:p>
    <w:p>
      <w:pPr>
        <w:pStyle w:val="0"/>
        <w:spacing w:before="200" w:line-rule="auto"/>
        <w:ind w:firstLine="540"/>
        <w:jc w:val="both"/>
      </w:pPr>
      <w:r>
        <w:rPr>
          <w:sz w:val="20"/>
        </w:rPr>
        <w:t xml:space="preserve">2) значения показателей, необходимые для достижения результатов, в целях достижения которых предоставляется субсидия;</w:t>
      </w:r>
    </w:p>
    <w:p>
      <w:pPr>
        <w:pStyle w:val="0"/>
        <w:spacing w:before="200" w:line-rule="auto"/>
        <w:ind w:firstLine="540"/>
        <w:jc w:val="both"/>
      </w:pPr>
      <w:r>
        <w:rPr>
          <w:sz w:val="20"/>
        </w:rP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w:history="0" r:id="rId88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88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3 в ред. </w:t>
      </w:r>
      <w:hyperlink w:history="0" r:id="rId88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pPr>
        <w:pStyle w:val="0"/>
        <w:spacing w:before="200" w:line-rule="auto"/>
        <w:ind w:firstLine="540"/>
        <w:jc w:val="both"/>
      </w:pPr>
      <w:r>
        <w:rPr>
          <w:sz w:val="20"/>
        </w:rPr>
        <w:t xml:space="preserve">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6) обязательства центра компетенций:</w:t>
      </w:r>
    </w:p>
    <w:p>
      <w:pPr>
        <w:pStyle w:val="0"/>
        <w:spacing w:before="200" w:line-rule="auto"/>
        <w:ind w:firstLine="540"/>
        <w:jc w:val="both"/>
      </w:pPr>
      <w:r>
        <w:rPr>
          <w:sz w:val="20"/>
        </w:rPr>
        <w:t xml:space="preserve">а) об осуществлении деятельности центра компетенций в соответствии с программой центра компетенций, указанной в </w:t>
      </w:r>
      <w:hyperlink w:history="0" w:anchor="P4477" w:tooltip="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
        <w:r>
          <w:rPr>
            <w:sz w:val="20"/>
            <w:color w:val="0000ff"/>
          </w:rPr>
          <w:t xml:space="preserve">подпункте 2 пункта 14</w:t>
        </w:r>
      </w:hyperlink>
      <w:r>
        <w:rPr>
          <w:sz w:val="20"/>
        </w:rPr>
        <w:t xml:space="preserve"> Порядка, и Стандартом ЦК;</w:t>
      </w:r>
    </w:p>
    <w:p>
      <w:pPr>
        <w:pStyle w:val="0"/>
        <w:spacing w:before="200" w:line-rule="auto"/>
        <w:ind w:firstLine="540"/>
        <w:jc w:val="both"/>
      </w:pPr>
      <w:r>
        <w:rPr>
          <w:sz w:val="20"/>
        </w:rPr>
        <w:t xml:space="preserve">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pPr>
        <w:pStyle w:val="0"/>
        <w:spacing w:before="200" w:line-rule="auto"/>
        <w:ind w:firstLine="540"/>
        <w:jc w:val="both"/>
      </w:pPr>
      <w:r>
        <w:rPr>
          <w:sz w:val="20"/>
        </w:rPr>
        <w:t xml:space="preserve">в) утратил силу. - </w:t>
      </w:r>
      <w:hyperlink w:history="0" r:id="rId88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pPr>
        <w:pStyle w:val="0"/>
        <w:spacing w:before="200" w:line-rule="auto"/>
        <w:ind w:firstLine="540"/>
        <w:jc w:val="both"/>
      </w:pPr>
      <w:r>
        <w:rPr>
          <w:sz w:val="20"/>
        </w:rPr>
        <w:t xml:space="preserve">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pPr>
        <w:pStyle w:val="0"/>
        <w:spacing w:before="200" w:line-rule="auto"/>
        <w:ind w:firstLine="540"/>
        <w:jc w:val="both"/>
      </w:pPr>
      <w:r>
        <w:rPr>
          <w:sz w:val="20"/>
        </w:rPr>
        <w:t xml:space="preserve">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pPr>
        <w:pStyle w:val="0"/>
        <w:spacing w:before="200" w:line-rule="auto"/>
        <w:ind w:firstLine="540"/>
        <w:jc w:val="both"/>
      </w:pPr>
      <w:r>
        <w:rPr>
          <w:sz w:val="20"/>
        </w:rPr>
        <w:t xml:space="preserve">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pPr>
        <w:pStyle w:val="0"/>
        <w:spacing w:before="200" w:line-rule="auto"/>
        <w:ind w:firstLine="540"/>
        <w:jc w:val="both"/>
      </w:pPr>
      <w:r>
        <w:rPr>
          <w:sz w:val="20"/>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4430" w:tooltip="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пункте 4 Порядка.">
        <w:r>
          <w:rPr>
            <w:sz w:val="20"/>
            <w:color w:val="0000ff"/>
          </w:rPr>
          <w:t xml:space="preserve">пункте 8</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spacing w:before="200" w:line-rule="auto"/>
        <w:ind w:firstLine="540"/>
        <w:jc w:val="both"/>
      </w:pPr>
      <w:r>
        <w:rPr>
          <w:sz w:val="20"/>
        </w:rPr>
        <w:t xml:space="preserve">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jc w:val="both"/>
      </w:pPr>
      <w:r>
        <w:rPr>
          <w:sz w:val="20"/>
        </w:rPr>
        <w:t xml:space="preserve">(п. 29.1 введен </w:t>
      </w:r>
      <w:hyperlink w:history="0" r:id="rId89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30. Центр компетенций представляет в министерство следующую отчетность:</w:t>
      </w:r>
    </w:p>
    <w:p>
      <w:pPr>
        <w:pStyle w:val="0"/>
        <w:spacing w:before="200" w:line-rule="auto"/>
        <w:ind w:firstLine="540"/>
        <w:jc w:val="both"/>
      </w:pPr>
      <w:r>
        <w:rPr>
          <w:sz w:val="20"/>
        </w:rPr>
        <w:t xml:space="preserve">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pPr>
        <w:pStyle w:val="0"/>
        <w:spacing w:before="200" w:line-rule="auto"/>
        <w:ind w:firstLine="540"/>
        <w:jc w:val="both"/>
      </w:pPr>
      <w:r>
        <w:rPr>
          <w:sz w:val="20"/>
        </w:rPr>
        <w:t xml:space="preserve">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центром компетенций дополнительной отчетности.</w:t>
      </w:r>
    </w:p>
    <w:p>
      <w:pPr>
        <w:pStyle w:val="0"/>
        <w:spacing w:before="200" w:line-rule="auto"/>
        <w:ind w:firstLine="540"/>
        <w:jc w:val="both"/>
      </w:pPr>
      <w:r>
        <w:rPr>
          <w:sz w:val="20"/>
        </w:rPr>
        <w:t xml:space="preserve">30.1. Министерство осуществляет проверку и принятие представленных субъектом государственной поддержки отчетов в течение 15 рабочих дней с даты поступления отчета.</w:t>
      </w:r>
    </w:p>
    <w:p>
      <w:pPr>
        <w:pStyle w:val="0"/>
        <w:jc w:val="both"/>
      </w:pPr>
      <w:r>
        <w:rPr>
          <w:sz w:val="20"/>
        </w:rPr>
        <w:t xml:space="preserve">(п. 30.1 введен </w:t>
      </w:r>
      <w:hyperlink w:history="0" r:id="rId89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89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893"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894"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31 в ред. </w:t>
      </w:r>
      <w:hyperlink w:history="0" r:id="rId89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bookmarkStart w:id="4582" w:name="P4582"/>
    <w:bookmarkEnd w:id="4582"/>
    <w:p>
      <w:pPr>
        <w:pStyle w:val="0"/>
        <w:spacing w:before="200" w:line-rule="auto"/>
        <w:ind w:firstLine="540"/>
        <w:jc w:val="both"/>
      </w:pPr>
      <w:r>
        <w:rPr>
          <w:sz w:val="20"/>
        </w:rPr>
        <w:t xml:space="preserve">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pPr>
        <w:pStyle w:val="0"/>
        <w:jc w:val="both"/>
      </w:pPr>
      <w:r>
        <w:rPr>
          <w:sz w:val="20"/>
        </w:rPr>
        <w:t xml:space="preserve">(в ред. </w:t>
      </w:r>
      <w:hyperlink w:history="0" r:id="rId89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4529" w:tooltip="25. Устанавливаются следующие результаты, в целях достижения которых предоставляется субсидия (далее - результаты предоставления субсидии):">
        <w:r>
          <w:rPr>
            <w:sz w:val="20"/>
            <w:color w:val="0000ff"/>
          </w:rPr>
          <w:t xml:space="preserve">пунктах 25</w:t>
        </w:r>
      </w:hyperlink>
      <w:r>
        <w:rPr>
          <w:sz w:val="20"/>
        </w:rPr>
        <w:t xml:space="preserve">, </w:t>
      </w:r>
      <w:hyperlink w:history="0" w:anchor="P4535" w:tooltip="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
        <w:r>
          <w:rPr>
            <w:sz w:val="20"/>
            <w:color w:val="0000ff"/>
          </w:rPr>
          <w:t xml:space="preserve">26</w:t>
        </w:r>
      </w:hyperlink>
      <w:r>
        <w:rPr>
          <w:sz w:val="20"/>
        </w:rP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 N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центру компетенций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N - количество показателей эффективности деятельности центра компетенций.</w:t>
      </w:r>
    </w:p>
    <w:p>
      <w:pPr>
        <w:pStyle w:val="0"/>
        <w:jc w:val="both"/>
      </w:pPr>
      <w:r>
        <w:rPr>
          <w:sz w:val="20"/>
        </w:rPr>
        <w:t xml:space="preserve">(пп. 2 в ред. </w:t>
      </w:r>
      <w:hyperlink w:history="0" r:id="rId89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34. Министерство в течение 10 рабочих дней со дня выявления указанных в </w:t>
      </w:r>
      <w:hyperlink w:history="0" w:anchor="P4582" w:tooltip="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
        <w:r>
          <w:rPr>
            <w:sz w:val="20"/>
            <w:color w:val="0000ff"/>
          </w:rPr>
          <w:t xml:space="preserve">пункте 33</w:t>
        </w:r>
      </w:hyperlink>
      <w:r>
        <w:rPr>
          <w:sz w:val="20"/>
        </w:rPr>
        <w:t xml:space="preserve"> Порядка нарушений направляет центру компетенций уведомление о возврате полученных денежных средств.</w:t>
      </w:r>
    </w:p>
    <w:p>
      <w:pPr>
        <w:pStyle w:val="0"/>
        <w:spacing w:before="200" w:line-rule="auto"/>
        <w:ind w:firstLine="540"/>
        <w:jc w:val="both"/>
      </w:pPr>
      <w:r>
        <w:rPr>
          <w:sz w:val="20"/>
        </w:rPr>
        <w:t xml:space="preserve">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pPr>
        <w:pStyle w:val="0"/>
        <w:spacing w:before="200" w:line-rule="auto"/>
        <w:ind w:firstLine="540"/>
        <w:jc w:val="both"/>
      </w:pPr>
      <w:r>
        <w:rPr>
          <w:sz w:val="20"/>
        </w:rP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898"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постановлений Правительства Новосибирской области от 17.10.2023 </w:t>
      </w:r>
      <w:hyperlink w:history="0" r:id="rId89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90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10</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4612" w:name="P4612"/>
    <w:bookmarkEnd w:id="4612"/>
    <w:p>
      <w:pPr>
        <w:pStyle w:val="2"/>
        <w:jc w:val="center"/>
      </w:pPr>
      <w:r>
        <w:rPr>
          <w:sz w:val="20"/>
        </w:rPr>
        <w:t xml:space="preserve">ПОЛОЖЕНИЕ</w:t>
      </w:r>
    </w:p>
    <w:p>
      <w:pPr>
        <w:pStyle w:val="2"/>
        <w:jc w:val="center"/>
      </w:pPr>
      <w:r>
        <w:rPr>
          <w:sz w:val="20"/>
        </w:rPr>
        <w:t xml:space="preserve">О КОНКУРСНОМ ОТБОРЕ КРЕСТЬЯНСКИХ (ФЕРМЕРСКИХ) ХОЗЯЙСТВ</w:t>
      </w:r>
    </w:p>
    <w:p>
      <w:pPr>
        <w:pStyle w:val="2"/>
        <w:jc w:val="center"/>
      </w:pPr>
      <w:r>
        <w:rPr>
          <w:sz w:val="20"/>
        </w:rPr>
        <w:t xml:space="preserve">И СЕЛЬСКОХОЗЯЙСТВЕННЫХ ПОТРЕБИТЕЛЬСКИХ КООПЕРАТИВОВ</w:t>
      </w:r>
    </w:p>
    <w:p>
      <w:pPr>
        <w:pStyle w:val="2"/>
        <w:jc w:val="center"/>
      </w:pPr>
      <w:r>
        <w:rPr>
          <w:sz w:val="20"/>
        </w:rPr>
        <w:t xml:space="preserve">В НОВОСИБИРСКОЙ ОБЛАСТИ НА ПРАВО ПОЛУЧЕНИЯ ГРАНТА В ФОРМЕ</w:t>
      </w:r>
    </w:p>
    <w:p>
      <w:pPr>
        <w:pStyle w:val="2"/>
        <w:jc w:val="center"/>
      </w:pPr>
      <w:r>
        <w:rPr>
          <w:sz w:val="20"/>
        </w:rPr>
        <w:t xml:space="preserve">СУБСИДИИ НА РАЗВИТИЕ СЕМЕЙНОЙ ФЕРМЫ, ГРАНТА В ФОРМЕ</w:t>
      </w:r>
    </w:p>
    <w:p>
      <w:pPr>
        <w:pStyle w:val="2"/>
        <w:jc w:val="center"/>
      </w:pPr>
      <w:r>
        <w:rPr>
          <w:sz w:val="20"/>
        </w:rPr>
        <w:t xml:space="preserve">СУБСИДИИ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pStyle w:val="2"/>
        <w:jc w:val="center"/>
      </w:pPr>
      <w:r>
        <w:rPr>
          <w:sz w:val="20"/>
        </w:rPr>
        <w:t xml:space="preserve">ГРАНТА В ФОРМЕ СУБСИДИИ "АГРОПРОГРЕСС", ГРАНТА</w:t>
      </w:r>
    </w:p>
    <w:p>
      <w:pPr>
        <w:pStyle w:val="2"/>
        <w:jc w:val="center"/>
      </w:pPr>
      <w:r>
        <w:rPr>
          <w:sz w:val="20"/>
        </w:rPr>
        <w:t xml:space="preserve">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901"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30.08.2019 N 355-п;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18.02.2020 </w:t>
            </w:r>
            <w:hyperlink w:history="0" r:id="rId902"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color w:val="392c69"/>
              </w:rPr>
              <w:t xml:space="preserve">, от 14.04.2020 </w:t>
            </w:r>
            <w:hyperlink w:history="0" r:id="rId903"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 от 01.09.2020 </w:t>
            </w:r>
            <w:hyperlink w:history="0" r:id="rId904"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w:t>
            </w:r>
          </w:p>
          <w:p>
            <w:pPr>
              <w:pStyle w:val="0"/>
              <w:jc w:val="center"/>
            </w:pPr>
            <w:r>
              <w:rPr>
                <w:sz w:val="20"/>
                <w:color w:val="392c69"/>
              </w:rPr>
              <w:t xml:space="preserve">от 27.05.2021 </w:t>
            </w:r>
            <w:hyperlink w:history="0" r:id="rId90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08.11.2021 </w:t>
            </w:r>
            <w:hyperlink w:history="0" r:id="rId906"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14.04.2022 </w:t>
            </w:r>
            <w:hyperlink w:history="0" r:id="rId90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от 11.10.2022 </w:t>
            </w:r>
            <w:hyperlink w:history="0" r:id="rId90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90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09.03.2023 </w:t>
            </w:r>
            <w:hyperlink w:history="0" r:id="rId91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p>
            <w:pPr>
              <w:pStyle w:val="0"/>
              <w:jc w:val="center"/>
            </w:pPr>
            <w:r>
              <w:rPr>
                <w:sz w:val="20"/>
                <w:color w:val="392c69"/>
              </w:rPr>
              <w:t xml:space="preserve">от 18.04.2023 </w:t>
            </w:r>
            <w:hyperlink w:history="0" r:id="rId911"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с изм., внесенными </w:t>
            </w:r>
            <w:hyperlink w:history="0" r:id="rId912"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 (ред. 16.05.2022))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разработано в соответствии с постановлениями Правительства Российской Федерации от 14.07.2012 </w:t>
      </w:r>
      <w:hyperlink w:history="0" r:id="rId913"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717</w:t>
        </w:r>
      </w:hyperlink>
      <w:r>
        <w:rPr>
          <w:sz w:val="20"/>
        </w:rP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w:history="0" r:id="rId914"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N 1492</w:t>
        </w:r>
      </w:hyperlink>
      <w:r>
        <w:rPr>
          <w:sz w:val="20"/>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w:history="0" r:id="rId915" w:tooltip="Постановление администрации Новосибирской области от 23.03.2009 N 121-па (ред. от 05.03.2024) &quot;О направлениях государственной поддержки сельскохозяйственного производства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pPr>
        <w:pStyle w:val="0"/>
        <w:jc w:val="both"/>
      </w:pPr>
      <w:r>
        <w:rPr>
          <w:sz w:val="20"/>
        </w:rPr>
        <w:t xml:space="preserve">(в ред. постановлений Правительства Новосибирской области от 14.04.2020 </w:t>
      </w:r>
      <w:hyperlink w:history="0" r:id="rId91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91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pPr>
        <w:pStyle w:val="0"/>
        <w:jc w:val="both"/>
      </w:pPr>
      <w:r>
        <w:rPr>
          <w:sz w:val="20"/>
        </w:rPr>
        <w:t xml:space="preserve">(п. 2 в ред. </w:t>
      </w:r>
      <w:hyperlink w:history="0" r:id="rId91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4638" w:name="P4638"/>
    <w:bookmarkEnd w:id="4638"/>
    <w:p>
      <w:pPr>
        <w:pStyle w:val="0"/>
        <w:spacing w:before="200" w:line-rule="auto"/>
        <w:ind w:firstLine="540"/>
        <w:jc w:val="both"/>
      </w:pPr>
      <w:r>
        <w:rPr>
          <w:sz w:val="20"/>
        </w:rPr>
        <w:t xml:space="preserve">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pPr>
        <w:pStyle w:val="0"/>
        <w:jc w:val="both"/>
      </w:pPr>
      <w:r>
        <w:rPr>
          <w:sz w:val="20"/>
        </w:rPr>
        <w:t xml:space="preserve">(в ред. постановлений Правительства Новосибирской области от 14.04.2020 </w:t>
      </w:r>
      <w:hyperlink w:history="0" r:id="rId919"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92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history="0" w:anchor="P4638" w:tooltip="3. Грант на развитие семейной фермы, грант на развитие материально-технической базы сельскохозяйственного потребительского кооператива, грант &quot;Агропрогресс&quot;, грант &quot;Агростартап&quot;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
        <w:r>
          <w:rPr>
            <w:sz w:val="20"/>
            <w:color w:val="0000ff"/>
          </w:rPr>
          <w:t xml:space="preserve">пунктом 3</w:t>
        </w:r>
      </w:hyperlink>
      <w:r>
        <w:rPr>
          <w:sz w:val="20"/>
        </w:rPr>
        <w:t xml:space="preserve"> настоящего Положения, министерство вправе проводить конкурсный отбор повторно до 15 декабря текущего года.</w:t>
      </w:r>
    </w:p>
    <w:p>
      <w:pPr>
        <w:pStyle w:val="0"/>
        <w:ind w:firstLine="540"/>
        <w:jc w:val="both"/>
      </w:pPr>
      <w:r>
        <w:rPr>
          <w:sz w:val="20"/>
        </w:rPr>
      </w:r>
    </w:p>
    <w:p>
      <w:pPr>
        <w:pStyle w:val="2"/>
        <w:outlineLvl w:val="1"/>
        <w:jc w:val="center"/>
      </w:pPr>
      <w:r>
        <w:rPr>
          <w:sz w:val="20"/>
        </w:rPr>
        <w:t xml:space="preserve">II. Требования к заявителям и документы, представляемые</w:t>
      </w:r>
    </w:p>
    <w:p>
      <w:pPr>
        <w:pStyle w:val="2"/>
        <w:jc w:val="center"/>
      </w:pPr>
      <w:r>
        <w:rPr>
          <w:sz w:val="20"/>
        </w:rPr>
        <w:t xml:space="preserve">в конкурсную комиссию, для участия в конкурсном отборе</w:t>
      </w:r>
    </w:p>
    <w:p>
      <w:pPr>
        <w:pStyle w:val="0"/>
        <w:ind w:firstLine="540"/>
        <w:jc w:val="both"/>
      </w:pPr>
      <w:r>
        <w:rPr>
          <w:sz w:val="20"/>
        </w:rPr>
      </w:r>
    </w:p>
    <w:bookmarkStart w:id="4645" w:name="P4645"/>
    <w:bookmarkEnd w:id="4645"/>
    <w:p>
      <w:pPr>
        <w:pStyle w:val="0"/>
        <w:ind w:firstLine="540"/>
        <w:jc w:val="both"/>
      </w:pPr>
      <w:r>
        <w:rPr>
          <w:sz w:val="20"/>
        </w:rPr>
        <w:t xml:space="preserve">5. Заявители для участия в конкурсном отборе должны соответствовать следующим требованиям:</w:t>
      </w:r>
    </w:p>
    <w:p>
      <w:pPr>
        <w:pStyle w:val="0"/>
        <w:spacing w:before="200" w:line-rule="auto"/>
        <w:ind w:firstLine="540"/>
        <w:jc w:val="both"/>
      </w:pPr>
      <w:r>
        <w:rPr>
          <w:sz w:val="20"/>
        </w:rPr>
        <w:t xml:space="preserve">1) на право получения гранта на развитие семейной фермы:</w:t>
      </w:r>
    </w:p>
    <w:p>
      <w:pPr>
        <w:pStyle w:val="0"/>
        <w:spacing w:before="200" w:line-rule="auto"/>
        <w:ind w:firstLine="540"/>
        <w:jc w:val="both"/>
      </w:pPr>
      <w:r>
        <w:rPr>
          <w:sz w:val="20"/>
        </w:rPr>
        <w:t xml:space="preserve">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pPr>
        <w:pStyle w:val="0"/>
        <w:spacing w:before="200" w:line-rule="auto"/>
        <w:ind w:firstLine="540"/>
        <w:jc w:val="both"/>
      </w:pPr>
      <w:r>
        <w:rPr>
          <w:sz w:val="20"/>
        </w:rPr>
        <w:t xml:space="preserve">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pPr>
        <w:pStyle w:val="0"/>
        <w:spacing w:before="200" w:line-rule="auto"/>
        <w:ind w:firstLine="540"/>
        <w:jc w:val="both"/>
      </w:pPr>
      <w:r>
        <w:rPr>
          <w:sz w:val="20"/>
        </w:rPr>
        <w:t xml:space="preserve">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pPr>
        <w:pStyle w:val="0"/>
        <w:spacing w:before="200" w:line-rule="auto"/>
        <w:ind w:firstLine="540"/>
        <w:jc w:val="both"/>
      </w:pPr>
      <w:r>
        <w:rPr>
          <w:sz w:val="20"/>
        </w:rP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history="0" w:anchor="P139"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history="0" w:anchor="P3518" w:tooltip="ПОРЯДОК">
        <w:r>
          <w:rPr>
            <w:sz w:val="20"/>
            <w:color w:val="0000ff"/>
          </w:rPr>
          <w:t xml:space="preserve">приложением N 6</w:t>
        </w:r>
      </w:hyperlink>
      <w:r>
        <w:rPr>
          <w:sz w:val="20"/>
        </w:rP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pPr>
        <w:pStyle w:val="0"/>
        <w:spacing w:before="200" w:line-rule="auto"/>
        <w:ind w:firstLine="540"/>
        <w:jc w:val="both"/>
      </w:pPr>
      <w:r>
        <w:rPr>
          <w:sz w:val="20"/>
        </w:rPr>
        <w:t xml:space="preserve">д) заявитель имеет план расходов на развитие семейной фермы, предусматривающий виды затрат, установленные </w:t>
      </w:r>
      <w:hyperlink w:history="0" w:anchor="P3572" w:tooltip="2)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w:r>
          <w:rPr>
            <w:sz w:val="20"/>
            <w:color w:val="0000ff"/>
          </w:rPr>
          <w:t xml:space="preserve">подпунктом 2 пункта 4</w:t>
        </w:r>
      </w:hyperlink>
      <w:r>
        <w:rPr>
          <w:sz w:val="20"/>
        </w:rP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(пп. "д" в ред. </w:t>
      </w:r>
      <w:hyperlink w:history="0" r:id="rId92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pPr>
        <w:pStyle w:val="0"/>
        <w:spacing w:before="200" w:line-rule="auto"/>
        <w:ind w:firstLine="540"/>
        <w:jc w:val="both"/>
      </w:pPr>
      <w:r>
        <w:rPr>
          <w:sz w:val="20"/>
        </w:rPr>
        <w:t xml:space="preserve">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pPr>
        <w:pStyle w:val="0"/>
        <w:spacing w:before="200" w:line-rule="auto"/>
        <w:ind w:firstLine="540"/>
        <w:jc w:val="both"/>
      </w:pPr>
      <w:r>
        <w:rPr>
          <w:sz w:val="20"/>
        </w:rPr>
        <w:t xml:space="preserve">и) заявитель соглашается на передачу и обработку его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к) соответствие заявителя требованиям, установленным </w:t>
      </w:r>
      <w:hyperlink w:history="0" w:anchor="P4779"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pPr>
        <w:pStyle w:val="0"/>
        <w:spacing w:before="200" w:line-rule="auto"/>
        <w:ind w:firstLine="540"/>
        <w:jc w:val="both"/>
      </w:pPr>
      <w:r>
        <w:rPr>
          <w:sz w:val="20"/>
        </w:rPr>
        <w:t xml:space="preserve">2) на право получения гранта на развитие материально-технической базы сельскохозяйственного потребительского кооператива:</w:t>
      </w:r>
    </w:p>
    <w:p>
      <w:pPr>
        <w:pStyle w:val="0"/>
        <w:spacing w:before="200" w:line-rule="auto"/>
        <w:ind w:firstLine="540"/>
        <w:jc w:val="both"/>
      </w:pPr>
      <w:r>
        <w:rPr>
          <w:sz w:val="20"/>
        </w:rP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w:history="0" r:id="rId922"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pPr>
        <w:pStyle w:val="0"/>
        <w:spacing w:before="200" w:line-rule="auto"/>
        <w:ind w:firstLine="540"/>
        <w:jc w:val="both"/>
      </w:pPr>
      <w:r>
        <w:rPr>
          <w:sz w:val="20"/>
        </w:rPr>
        <w:t xml:space="preserve">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pPr>
        <w:pStyle w:val="0"/>
        <w:spacing w:before="200" w:line-rule="auto"/>
        <w:ind w:firstLine="540"/>
        <w:jc w:val="both"/>
      </w:pPr>
      <w:r>
        <w:rPr>
          <w:sz w:val="20"/>
        </w:rPr>
        <w:t xml:space="preserve">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10000 тыс. рублей гранта, но не менее одного нового постоянного рабочего места на один грант;</w:t>
      </w:r>
    </w:p>
    <w:p>
      <w:pPr>
        <w:pStyle w:val="0"/>
        <w:jc w:val="both"/>
      </w:pPr>
      <w:r>
        <w:rPr>
          <w:sz w:val="20"/>
        </w:rPr>
        <w:t xml:space="preserve">(в ред. постановлений Правительства Новосибирской области от 11.10.2022 </w:t>
      </w:r>
      <w:hyperlink w:history="0" r:id="rId92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 от 09.03.2023 </w:t>
      </w:r>
      <w:hyperlink w:history="0" r:id="rId92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rPr>
        <w:t xml:space="preserve">)</w:t>
      </w:r>
    </w:p>
    <w:p>
      <w:pPr>
        <w:pStyle w:val="0"/>
        <w:spacing w:before="200" w:line-rule="auto"/>
        <w:ind w:firstLine="540"/>
        <w:jc w:val="both"/>
      </w:pPr>
      <w:r>
        <w:rPr>
          <w:sz w:val="20"/>
        </w:rPr>
        <w:t xml:space="preserve">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pPr>
        <w:pStyle w:val="0"/>
        <w:spacing w:before="200" w:line-rule="auto"/>
        <w:ind w:firstLine="540"/>
        <w:jc w:val="both"/>
      </w:pPr>
      <w:r>
        <w:rPr>
          <w:sz w:val="20"/>
        </w:rPr>
        <w:t xml:space="preserve">срок использования средств поддержки сельскохозяйственным потребительским кооперативом составляет не более 24 месяцев с даты их получения;</w:t>
      </w:r>
    </w:p>
    <w:p>
      <w:pPr>
        <w:pStyle w:val="0"/>
        <w:spacing w:before="200" w:line-rule="auto"/>
        <w:ind w:firstLine="540"/>
        <w:jc w:val="both"/>
      </w:pPr>
      <w:r>
        <w:rPr>
          <w:sz w:val="20"/>
        </w:rPr>
        <w:t xml:space="preserve">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pPr>
        <w:pStyle w:val="0"/>
        <w:spacing w:before="200" w:line-rule="auto"/>
        <w:ind w:firstLine="540"/>
        <w:jc w:val="both"/>
      </w:pPr>
      <w:r>
        <w:rPr>
          <w:sz w:val="20"/>
        </w:rPr>
        <w:t xml:space="preserve">в) заявитель имеет план расходов на развитие материально-технической базы кооператива, предусматривающий виды затрат, установленные </w:t>
      </w:r>
      <w:hyperlink w:history="0" w:anchor="P3584" w:tooltip="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
        <w:r>
          <w:rPr>
            <w:sz w:val="20"/>
            <w:color w:val="0000ff"/>
          </w:rPr>
          <w:t xml:space="preserve">подпунктом 3 пункта 4</w:t>
        </w:r>
      </w:hyperlink>
      <w:r>
        <w:rPr>
          <w:sz w:val="20"/>
        </w:rP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(пп. "в" в ред. </w:t>
      </w:r>
      <w:hyperlink w:history="0" r:id="rId92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д) соответствие заявителя требованиям, установленным </w:t>
      </w:r>
      <w:hyperlink w:history="0" w:anchor="P4779"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pPr>
        <w:pStyle w:val="0"/>
        <w:spacing w:before="200" w:line-rule="auto"/>
        <w:ind w:firstLine="540"/>
        <w:jc w:val="both"/>
      </w:pPr>
      <w:r>
        <w:rPr>
          <w:sz w:val="20"/>
        </w:rPr>
        <w:t xml:space="preserve">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pPr>
        <w:pStyle w:val="0"/>
        <w:spacing w:before="200" w:line-rule="auto"/>
        <w:ind w:firstLine="540"/>
        <w:jc w:val="both"/>
      </w:pPr>
      <w:r>
        <w:rPr>
          <w:sz w:val="20"/>
        </w:rPr>
        <w:t xml:space="preserve">3) на право получения гранта Агростартап:</w:t>
      </w:r>
    </w:p>
    <w:p>
      <w:pPr>
        <w:pStyle w:val="0"/>
        <w:spacing w:before="200" w:line-rule="auto"/>
        <w:ind w:firstLine="540"/>
        <w:jc w:val="both"/>
      </w:pPr>
      <w:r>
        <w:rPr>
          <w:sz w:val="20"/>
        </w:rPr>
        <w:t xml:space="preserve">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pPr>
        <w:pStyle w:val="0"/>
        <w:spacing w:before="200" w:line-rule="auto"/>
        <w:ind w:firstLine="540"/>
        <w:jc w:val="both"/>
      </w:pPr>
      <w:r>
        <w:rPr>
          <w:sz w:val="20"/>
        </w:rP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w:history="0" r:id="rId926"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pPr>
        <w:pStyle w:val="0"/>
        <w:spacing w:before="200" w:line-rule="auto"/>
        <w:ind w:firstLine="540"/>
        <w:jc w:val="both"/>
      </w:pPr>
      <w:r>
        <w:rPr>
          <w:sz w:val="20"/>
        </w:rPr>
        <w:t xml:space="preserve">г) заявитель имеет план расходов на реализацию бизнес-плана, предусматривающий виды затрат, установленные </w:t>
      </w:r>
      <w:hyperlink w:history="0" w:anchor="P3880" w:tooltip="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
        <w:r>
          <w:rPr>
            <w:sz w:val="20"/>
            <w:color w:val="0000ff"/>
          </w:rPr>
          <w:t xml:space="preserve">пунктом 5</w:t>
        </w:r>
      </w:hyperlink>
      <w:r>
        <w:rPr>
          <w:sz w:val="20"/>
        </w:rP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план расходов);</w:t>
      </w:r>
    </w:p>
    <w:p>
      <w:pPr>
        <w:pStyle w:val="0"/>
        <w:jc w:val="both"/>
      </w:pPr>
      <w:r>
        <w:rPr>
          <w:sz w:val="20"/>
        </w:rPr>
        <w:t xml:space="preserve">(пп. "г" в ред. </w:t>
      </w:r>
      <w:hyperlink w:history="0" r:id="rId92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pPr>
        <w:pStyle w:val="0"/>
        <w:spacing w:before="200" w:line-rule="auto"/>
        <w:ind w:firstLine="540"/>
        <w:jc w:val="both"/>
      </w:pPr>
      <w:r>
        <w:rPr>
          <w:sz w:val="20"/>
        </w:rPr>
        <w:t xml:space="preserve">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pPr>
        <w:pStyle w:val="0"/>
        <w:spacing w:before="200" w:line-rule="auto"/>
        <w:ind w:firstLine="540"/>
        <w:jc w:val="both"/>
      </w:pPr>
      <w:r>
        <w:rPr>
          <w:sz w:val="20"/>
        </w:rPr>
        <w:t xml:space="preserve">з) 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pPr>
        <w:pStyle w:val="0"/>
        <w:jc w:val="both"/>
      </w:pPr>
      <w:r>
        <w:rPr>
          <w:sz w:val="20"/>
        </w:rPr>
        <w:t xml:space="preserve">(пп. "з" в ред. </w:t>
      </w:r>
      <w:hyperlink w:history="0" r:id="rId92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и) заявитель обязуется осуществлять деятельность К(Ф)Х, ИП в течение не менее пяти лет после получения гранта Агростартап;</w:t>
      </w:r>
    </w:p>
    <w:p>
      <w:pPr>
        <w:pStyle w:val="0"/>
        <w:spacing w:before="200" w:line-rule="auto"/>
        <w:ind w:firstLine="540"/>
        <w:jc w:val="both"/>
      </w:pPr>
      <w:r>
        <w:rPr>
          <w:sz w:val="20"/>
        </w:rPr>
        <w:t xml:space="preserve">к) заявитель соглашается на передачу и обработку его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л) соответствие заявителя требованиям, установленным </w:t>
      </w:r>
      <w:hyperlink w:history="0" w:anchor="P4779"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4) на право получения гранта "Агропрогресс":</w:t>
      </w:r>
    </w:p>
    <w:p>
      <w:pPr>
        <w:pStyle w:val="0"/>
        <w:spacing w:before="200" w:line-rule="auto"/>
        <w:ind w:firstLine="540"/>
        <w:jc w:val="both"/>
      </w:pPr>
      <w:r>
        <w:rPr>
          <w:sz w:val="20"/>
        </w:rP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w:history="0" r:id="rId92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pPr>
        <w:pStyle w:val="0"/>
        <w:spacing w:before="200" w:line-rule="auto"/>
        <w:ind w:firstLine="540"/>
        <w:jc w:val="both"/>
      </w:pPr>
      <w:r>
        <w:rPr>
          <w:sz w:val="20"/>
        </w:rPr>
        <w:t xml:space="preserve">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pPr>
        <w:pStyle w:val="0"/>
        <w:spacing w:before="200" w:line-rule="auto"/>
        <w:ind w:firstLine="540"/>
        <w:jc w:val="both"/>
      </w:pPr>
      <w:r>
        <w:rPr>
          <w:sz w:val="20"/>
        </w:rPr>
        <w:t xml:space="preserve">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pPr>
        <w:pStyle w:val="0"/>
        <w:spacing w:before="200" w:line-rule="auto"/>
        <w:ind w:firstLine="540"/>
        <w:jc w:val="both"/>
      </w:pPr>
      <w:r>
        <w:rPr>
          <w:sz w:val="20"/>
        </w:rPr>
        <w:t xml:space="preserve">г) заявитель имеет план расходов, предусматривающий виды затрат, установленные </w:t>
      </w:r>
      <w:hyperlink w:history="0" w:anchor="P3602" w:tooltip="4) грант &quot;Агропрогресс&quot;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quot;Агропрогресс&quot;. Не менее 70 процентов стоимости проекта &quot;Агропрогресс&quot; должны быть обеспечены средствами привлекаемого на реализацию указанного проекта инвестиционного кредита, не более 25 процентов стоимости проекта &quot;Агропрогресс&quot; обеспечиваются средствами гранта &quot;Агропрогресс&quot;, не менее 5 процентов стоимости проекта &quot;Агропр...">
        <w:r>
          <w:rPr>
            <w:sz w:val="20"/>
            <w:color w:val="0000ff"/>
          </w:rPr>
          <w:t xml:space="preserve">подпунктом 4 пункта 4</w:t>
        </w:r>
      </w:hyperlink>
      <w:r>
        <w:rPr>
          <w:sz w:val="20"/>
        </w:rPr>
        <w:t xml:space="preserve"> Порядка предоставления грантов, на реализацию бизнес-плана (далее - план расходов);</w:t>
      </w:r>
    </w:p>
    <w:p>
      <w:pPr>
        <w:pStyle w:val="0"/>
        <w:spacing w:before="200" w:line-rule="auto"/>
        <w:ind w:firstLine="540"/>
        <w:jc w:val="both"/>
      </w:pPr>
      <w:r>
        <w:rPr>
          <w:sz w:val="20"/>
        </w:rPr>
        <w:t xml:space="preserve">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pPr>
        <w:pStyle w:val="0"/>
        <w:spacing w:before="200" w:line-rule="auto"/>
        <w:ind w:firstLine="540"/>
        <w:jc w:val="both"/>
      </w:pPr>
      <w:r>
        <w:rPr>
          <w:sz w:val="20"/>
        </w:rPr>
        <w:t xml:space="preserve">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pPr>
        <w:pStyle w:val="0"/>
        <w:spacing w:before="200" w:line-rule="auto"/>
        <w:ind w:firstLine="540"/>
        <w:jc w:val="both"/>
      </w:pPr>
      <w:r>
        <w:rPr>
          <w:sz w:val="20"/>
        </w:rPr>
        <w:t xml:space="preserve">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pPr>
        <w:pStyle w:val="0"/>
        <w:spacing w:before="200" w:line-rule="auto"/>
        <w:ind w:firstLine="540"/>
        <w:jc w:val="both"/>
      </w:pPr>
      <w:r>
        <w:rPr>
          <w:sz w:val="20"/>
        </w:rPr>
        <w:t xml:space="preserve">и) заявитель соглашается на передачу и обработку его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к) соответствие заявителя требованиям, установленным </w:t>
      </w:r>
      <w:hyperlink w:history="0" w:anchor="P4779"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pPr>
        <w:pStyle w:val="0"/>
        <w:jc w:val="both"/>
      </w:pPr>
      <w:r>
        <w:rPr>
          <w:sz w:val="20"/>
        </w:rPr>
        <w:t xml:space="preserve">(п. 5 в ред. </w:t>
      </w:r>
      <w:hyperlink w:history="0" r:id="rId93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bookmarkStart w:id="4707" w:name="P4707"/>
    <w:bookmarkEnd w:id="4707"/>
    <w:p>
      <w:pPr>
        <w:pStyle w:val="0"/>
        <w:spacing w:before="200" w:line-rule="auto"/>
        <w:ind w:firstLine="540"/>
        <w:jc w:val="both"/>
      </w:pPr>
      <w:r>
        <w:rPr>
          <w:sz w:val="20"/>
        </w:rPr>
        <w:t xml:space="preserve">6. Для участия в конкурсном отборе заявители представляют в конкурсную комиссию следующие документы:</w:t>
      </w:r>
    </w:p>
    <w:p>
      <w:pPr>
        <w:pStyle w:val="0"/>
        <w:spacing w:before="200" w:line-rule="auto"/>
        <w:ind w:firstLine="540"/>
        <w:jc w:val="both"/>
      </w:pPr>
      <w:hyperlink w:history="0" w:anchor="P4840" w:tooltip="                                  ЗАЯВКА">
        <w:r>
          <w:rPr>
            <w:sz w:val="20"/>
            <w:color w:val="0000ff"/>
          </w:rPr>
          <w:t xml:space="preserve">заявку</w:t>
        </w:r>
      </w:hyperlink>
      <w:r>
        <w:rPr>
          <w:sz w:val="20"/>
        </w:rPr>
        <w:t xml:space="preserve"> по форме согласно приложению N 1 к настоящему Положению;</w:t>
      </w:r>
    </w:p>
    <w:p>
      <w:pPr>
        <w:pStyle w:val="0"/>
        <w:spacing w:before="200" w:line-rule="auto"/>
        <w:ind w:firstLine="540"/>
        <w:jc w:val="both"/>
      </w:pPr>
      <w:r>
        <w:rPr>
          <w:sz w:val="20"/>
        </w:rPr>
        <w:t xml:space="preserve">документы, подтверждающие соответствие заявителя требованиям, указанным в </w:t>
      </w:r>
      <w:hyperlink w:history="0" w:anchor="P4645" w:tooltip="5. Заявители для участия в конкурсном отборе должны соответствовать следующим требованиям:">
        <w:r>
          <w:rPr>
            <w:sz w:val="20"/>
            <w:color w:val="0000ff"/>
          </w:rPr>
          <w:t xml:space="preserve">пункте 5</w:t>
        </w:r>
      </w:hyperlink>
      <w:r>
        <w:rPr>
          <w:sz w:val="20"/>
        </w:rPr>
        <w:t xml:space="preserve"> настоящего Положения, предусмотренные </w:t>
      </w:r>
      <w:hyperlink w:history="0" w:anchor="P5284" w:tooltip="ПЕРЕЧЕНЬ">
        <w:r>
          <w:rPr>
            <w:sz w:val="20"/>
            <w:color w:val="0000ff"/>
          </w:rPr>
          <w:t xml:space="preserve">приложениями N 3</w:t>
        </w:r>
      </w:hyperlink>
      <w:r>
        <w:rPr>
          <w:sz w:val="20"/>
        </w:rPr>
        <w:t xml:space="preserve"> - </w:t>
      </w:r>
      <w:hyperlink w:history="0" w:anchor="P5386" w:tooltip="ПЕРЕЧЕНЬ">
        <w:r>
          <w:rPr>
            <w:sz w:val="20"/>
            <w:color w:val="0000ff"/>
          </w:rPr>
          <w:t xml:space="preserve">5</w:t>
        </w:r>
      </w:hyperlink>
      <w:r>
        <w:rPr>
          <w:sz w:val="20"/>
        </w:rPr>
        <w:t xml:space="preserve">, </w:t>
      </w:r>
      <w:hyperlink w:history="0" w:anchor="P5435" w:tooltip="ПЕРЕЧЕНЬ">
        <w:r>
          <w:rPr>
            <w:sz w:val="20"/>
            <w:color w:val="0000ff"/>
          </w:rPr>
          <w:t xml:space="preserve">5.1</w:t>
        </w:r>
      </w:hyperlink>
      <w:r>
        <w:rPr>
          <w:sz w:val="20"/>
        </w:rPr>
        <w:t xml:space="preserve"> к настоящему Положению (далее - документы, подтверждающие соответствие заявителя требованиям).</w:t>
      </w:r>
    </w:p>
    <w:p>
      <w:pPr>
        <w:pStyle w:val="0"/>
        <w:jc w:val="both"/>
      </w:pPr>
      <w:r>
        <w:rPr>
          <w:sz w:val="20"/>
        </w:rPr>
        <w:t xml:space="preserve">(в ред. </w:t>
      </w:r>
      <w:hyperlink w:history="0" r:id="rId93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bookmarkStart w:id="4712" w:name="P4712"/>
    <w:bookmarkEnd w:id="4712"/>
    <w:p>
      <w:pPr>
        <w:pStyle w:val="0"/>
        <w:spacing w:before="200" w:line-rule="auto"/>
        <w:ind w:firstLine="540"/>
        <w:jc w:val="both"/>
      </w:pPr>
      <w:r>
        <w:rPr>
          <w:sz w:val="20"/>
        </w:rPr>
        <w:t xml:space="preserve">7. При подаче заявки реквизиты заявки и документов, подтверждающих соответствие заявителя требованиям, установленным </w:t>
      </w:r>
      <w:hyperlink w:history="0" w:anchor="P4645"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 дополнительных документов, представленных в соответствии с </w:t>
      </w:r>
      <w:hyperlink w:history="0" w:anchor="P4707"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pPr>
        <w:pStyle w:val="0"/>
        <w:spacing w:before="200" w:line-rule="auto"/>
        <w:ind w:firstLine="540"/>
        <w:jc w:val="both"/>
      </w:pPr>
      <w:r>
        <w:rPr>
          <w:sz w:val="20"/>
        </w:rPr>
        <w:t xml:space="preserve">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pPr>
        <w:pStyle w:val="0"/>
        <w:jc w:val="both"/>
      </w:pPr>
      <w:r>
        <w:rPr>
          <w:sz w:val="20"/>
        </w:rPr>
        <w:t xml:space="preserve">(в ред. </w:t>
      </w:r>
      <w:hyperlink w:history="0" r:id="rId93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ind w:firstLine="540"/>
        <w:jc w:val="both"/>
      </w:pPr>
      <w:r>
        <w:rPr>
          <w:sz w:val="20"/>
        </w:rPr>
      </w:r>
    </w:p>
    <w:p>
      <w:pPr>
        <w:pStyle w:val="2"/>
        <w:outlineLvl w:val="1"/>
        <w:jc w:val="center"/>
      </w:pPr>
      <w:r>
        <w:rPr>
          <w:sz w:val="20"/>
        </w:rPr>
        <w:t xml:space="preserve">III. Порядок проведения конкурсного отбора</w:t>
      </w:r>
    </w:p>
    <w:p>
      <w:pPr>
        <w:pStyle w:val="0"/>
        <w:ind w:firstLine="540"/>
        <w:jc w:val="both"/>
      </w:pPr>
      <w:r>
        <w:rPr>
          <w:sz w:val="20"/>
        </w:rPr>
      </w:r>
    </w:p>
    <w:p>
      <w:pPr>
        <w:pStyle w:val="0"/>
        <w:ind w:firstLine="540"/>
        <w:jc w:val="both"/>
      </w:pPr>
      <w:r>
        <w:rPr>
          <w:sz w:val="20"/>
        </w:rPr>
        <w:t xml:space="preserve">8. Организацию конкурсного отбора осуществляет министерство.</w:t>
      </w:r>
    </w:p>
    <w:p>
      <w:pPr>
        <w:pStyle w:val="0"/>
        <w:spacing w:before="200" w:line-rule="auto"/>
        <w:ind w:firstLine="540"/>
        <w:jc w:val="both"/>
      </w:pPr>
      <w:r>
        <w:rPr>
          <w:sz w:val="20"/>
        </w:rPr>
        <w:t xml:space="preserve">9. Министерство:</w:t>
      </w:r>
    </w:p>
    <w:p>
      <w:pPr>
        <w:pStyle w:val="0"/>
        <w:spacing w:before="200" w:line-rule="auto"/>
        <w:ind w:firstLine="540"/>
        <w:jc w:val="both"/>
      </w:pPr>
      <w:r>
        <w:rPr>
          <w:sz w:val="20"/>
        </w:rPr>
        <w:t xml:space="preserve">1) готовит объявление о проведении конкурсного отбора;</w:t>
      </w:r>
    </w:p>
    <w:p>
      <w:pPr>
        <w:pStyle w:val="0"/>
        <w:spacing w:before="200" w:line-rule="auto"/>
        <w:ind w:firstLine="540"/>
        <w:jc w:val="both"/>
      </w:pPr>
      <w:r>
        <w:rPr>
          <w:sz w:val="20"/>
        </w:rP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w:history="0" r:id="rId933"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подпунктом "б" пункта 4</w:t>
        </w:r>
      </w:hyperlink>
      <w:r>
        <w:rPr>
          <w:sz w:val="20"/>
        </w:rPr>
        <w:t xml:space="preserve"> Общих требований;</w:t>
      </w:r>
    </w:p>
    <w:p>
      <w:pPr>
        <w:pStyle w:val="0"/>
        <w:jc w:val="both"/>
      </w:pPr>
      <w:r>
        <w:rPr>
          <w:sz w:val="20"/>
        </w:rPr>
        <w:t xml:space="preserve">(пп. 2 в ред. </w:t>
      </w:r>
      <w:hyperlink w:history="0" r:id="rId93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pPr>
        <w:pStyle w:val="0"/>
        <w:spacing w:before="200" w:line-rule="auto"/>
        <w:ind w:firstLine="540"/>
        <w:jc w:val="both"/>
      </w:pPr>
      <w:r>
        <w:rPr>
          <w:sz w:val="20"/>
        </w:rPr>
        <w:t xml:space="preserve">4) осуществляет организационное и техническое обеспечение работы конкурсной комиссии.</w:t>
      </w:r>
    </w:p>
    <w:p>
      <w:pPr>
        <w:pStyle w:val="0"/>
        <w:spacing w:before="200" w:line-rule="auto"/>
        <w:ind w:firstLine="540"/>
        <w:jc w:val="both"/>
      </w:pPr>
      <w:r>
        <w:rPr>
          <w:sz w:val="20"/>
        </w:rPr>
        <w:t xml:space="preserve">10. Срок для приема заявок не менее 30 календарных дней со дня опубликования объявления о конкурсном отборе.</w:t>
      </w:r>
    </w:p>
    <w:p>
      <w:pPr>
        <w:pStyle w:val="0"/>
        <w:jc w:val="both"/>
      </w:pPr>
      <w:r>
        <w:rPr>
          <w:sz w:val="20"/>
        </w:rPr>
        <w:t xml:space="preserve">(в ред. постановлений Правительства Новосибирской области от 01.09.2020 </w:t>
      </w:r>
      <w:hyperlink w:history="0" r:id="rId935"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rPr>
        <w:t xml:space="preserve">, от 27.05.2021 </w:t>
      </w:r>
      <w:hyperlink w:history="0" r:id="rId93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11. Проведение конкурсного отбора и определение заявителей, прошедших конкурсный отбор, осуществляет конкурсная комиссия.</w:t>
      </w:r>
    </w:p>
    <w:p>
      <w:pPr>
        <w:pStyle w:val="0"/>
        <w:spacing w:before="200" w:line-rule="auto"/>
        <w:ind w:firstLine="540"/>
        <w:jc w:val="both"/>
      </w:pPr>
      <w:r>
        <w:rPr>
          <w:sz w:val="20"/>
        </w:rPr>
        <w:t xml:space="preserve">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pPr>
        <w:pStyle w:val="0"/>
        <w:ind w:firstLine="540"/>
        <w:jc w:val="both"/>
      </w:pPr>
      <w:r>
        <w:rPr>
          <w:sz w:val="20"/>
        </w:rPr>
      </w:r>
    </w:p>
    <w:p>
      <w:pPr>
        <w:pStyle w:val="2"/>
        <w:outlineLvl w:val="1"/>
        <w:jc w:val="center"/>
      </w:pPr>
      <w:r>
        <w:rPr>
          <w:sz w:val="20"/>
        </w:rPr>
        <w:t xml:space="preserve">IV. Порядок создания, работы, функции</w:t>
      </w:r>
    </w:p>
    <w:p>
      <w:pPr>
        <w:pStyle w:val="2"/>
        <w:jc w:val="center"/>
      </w:pPr>
      <w:r>
        <w:rPr>
          <w:sz w:val="20"/>
        </w:rPr>
        <w:t xml:space="preserve">и полномочия конкурсной комиссии</w:t>
      </w:r>
    </w:p>
    <w:p>
      <w:pPr>
        <w:pStyle w:val="0"/>
        <w:ind w:firstLine="540"/>
        <w:jc w:val="both"/>
      </w:pPr>
      <w:r>
        <w:rPr>
          <w:sz w:val="20"/>
        </w:rPr>
      </w:r>
    </w:p>
    <w:p>
      <w:pPr>
        <w:pStyle w:val="0"/>
        <w:ind w:firstLine="540"/>
        <w:jc w:val="both"/>
      </w:pPr>
      <w:r>
        <w:rPr>
          <w:sz w:val="20"/>
        </w:rPr>
        <w:t xml:space="preserve">13. Конкурсная комиссия создается и ее состав утверждается приказом министерства.</w:t>
      </w:r>
    </w:p>
    <w:p>
      <w:pPr>
        <w:pStyle w:val="0"/>
        <w:spacing w:before="200" w:line-rule="auto"/>
        <w:ind w:firstLine="540"/>
        <w:jc w:val="both"/>
      </w:pPr>
      <w:r>
        <w:rPr>
          <w:sz w:val="20"/>
        </w:rPr>
        <w:t xml:space="preserve">14. Число членов конкурсной комиссии должно быть нечетным и составлять не менее 9 и не более 15 человек.</w:t>
      </w:r>
    </w:p>
    <w:p>
      <w:pPr>
        <w:pStyle w:val="0"/>
        <w:spacing w:before="200" w:line-rule="auto"/>
        <w:ind w:firstLine="540"/>
        <w:jc w:val="both"/>
      </w:pPr>
      <w:r>
        <w:rPr>
          <w:sz w:val="20"/>
        </w:rPr>
        <w:t xml:space="preserve">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pPr>
        <w:pStyle w:val="0"/>
        <w:spacing w:before="200" w:line-rule="auto"/>
        <w:ind w:firstLine="540"/>
        <w:jc w:val="both"/>
      </w:pPr>
      <w:r>
        <w:rPr>
          <w:sz w:val="20"/>
        </w:rPr>
        <w:t xml:space="preserve">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pPr>
        <w:pStyle w:val="0"/>
        <w:spacing w:before="200" w:line-rule="auto"/>
        <w:ind w:firstLine="540"/>
        <w:jc w:val="both"/>
      </w:pPr>
      <w:r>
        <w:rPr>
          <w:sz w:val="20"/>
        </w:rPr>
        <w:t xml:space="preserve">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pPr>
        <w:pStyle w:val="0"/>
        <w:spacing w:before="200" w:line-rule="auto"/>
        <w:ind w:firstLine="540"/>
        <w:jc w:val="both"/>
      </w:pPr>
      <w:r>
        <w:rPr>
          <w:sz w:val="20"/>
        </w:rPr>
        <w:t xml:space="preserve">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pPr>
        <w:pStyle w:val="0"/>
        <w:spacing w:before="200" w:line-rule="auto"/>
        <w:ind w:firstLine="540"/>
        <w:jc w:val="both"/>
      </w:pPr>
      <w:r>
        <w:rPr>
          <w:sz w:val="20"/>
        </w:rPr>
        <w:t xml:space="preserve">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pPr>
        <w:pStyle w:val="0"/>
        <w:spacing w:before="200" w:line-rule="auto"/>
        <w:ind w:firstLine="540"/>
        <w:jc w:val="both"/>
      </w:pPr>
      <w:r>
        <w:rPr>
          <w:sz w:val="20"/>
        </w:rP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history="0" w:anchor="P4762" w:tooltip="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
        <w:r>
          <w:rPr>
            <w:sz w:val="20"/>
            <w:color w:val="0000ff"/>
          </w:rPr>
          <w:t xml:space="preserve">пунктами 24</w:t>
        </w:r>
      </w:hyperlink>
      <w:r>
        <w:rPr>
          <w:sz w:val="20"/>
        </w:rPr>
        <w:t xml:space="preserve"> - </w:t>
      </w:r>
      <w:hyperlink w:history="0" w:anchor="P4807" w:tooltip="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
        <w:r>
          <w:rPr>
            <w:sz w:val="20"/>
            <w:color w:val="0000ff"/>
          </w:rPr>
          <w:t xml:space="preserve">31</w:t>
        </w:r>
      </w:hyperlink>
      <w:r>
        <w:rPr>
          <w:sz w:val="20"/>
        </w:rPr>
        <w:t xml:space="preserve"> настоящего Положения, в течение 10 рабочих дней после обнаружения личной заинтересованности.</w:t>
      </w:r>
    </w:p>
    <w:p>
      <w:pPr>
        <w:pStyle w:val="0"/>
        <w:spacing w:before="200" w:line-rule="auto"/>
        <w:ind w:firstLine="540"/>
        <w:jc w:val="both"/>
      </w:pPr>
      <w:r>
        <w:rPr>
          <w:sz w:val="20"/>
        </w:rPr>
        <w:t xml:space="preserve">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pPr>
        <w:pStyle w:val="0"/>
        <w:spacing w:before="200" w:line-rule="auto"/>
        <w:ind w:firstLine="540"/>
        <w:jc w:val="both"/>
      </w:pPr>
      <w:r>
        <w:rPr>
          <w:sz w:val="20"/>
        </w:rPr>
        <w:t xml:space="preserve">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pPr>
        <w:pStyle w:val="0"/>
        <w:spacing w:before="200" w:line-rule="auto"/>
        <w:ind w:firstLine="540"/>
        <w:jc w:val="both"/>
      </w:pPr>
      <w:r>
        <w:rPr>
          <w:sz w:val="20"/>
        </w:rPr>
        <w:t xml:space="preserve">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pPr>
        <w:pStyle w:val="0"/>
        <w:spacing w:before="200" w:line-rule="auto"/>
        <w:ind w:firstLine="540"/>
        <w:jc w:val="both"/>
      </w:pPr>
      <w:r>
        <w:rPr>
          <w:sz w:val="20"/>
        </w:rPr>
        <w:t xml:space="preserve">17. Конкурсная комиссия осуществляет следующие функции:</w:t>
      </w:r>
    </w:p>
    <w:p>
      <w:pPr>
        <w:pStyle w:val="0"/>
        <w:spacing w:before="200" w:line-rule="auto"/>
        <w:ind w:firstLine="540"/>
        <w:jc w:val="both"/>
      </w:pPr>
      <w:r>
        <w:rPr>
          <w:sz w:val="20"/>
        </w:rPr>
        <w:t xml:space="preserve">1) прием, регистрацию и рассмотрение заявок и документов, представленных заявителями на участие в конкурсном отборе;</w:t>
      </w:r>
    </w:p>
    <w:p>
      <w:pPr>
        <w:pStyle w:val="0"/>
        <w:spacing w:before="200" w:line-rule="auto"/>
        <w:ind w:firstLine="540"/>
        <w:jc w:val="both"/>
      </w:pPr>
      <w:r>
        <w:rPr>
          <w:sz w:val="20"/>
        </w:rPr>
        <w:t xml:space="preserve">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pPr>
        <w:pStyle w:val="0"/>
        <w:spacing w:before="200" w:line-rule="auto"/>
        <w:ind w:firstLine="540"/>
        <w:jc w:val="both"/>
      </w:pPr>
      <w:r>
        <w:rPr>
          <w:sz w:val="20"/>
        </w:rPr>
        <w:t xml:space="preserve">3) подведение итогов конкурса, в том числе определение победителей конкурса.</w:t>
      </w:r>
    </w:p>
    <w:p>
      <w:pPr>
        <w:pStyle w:val="0"/>
        <w:spacing w:before="200" w:line-rule="auto"/>
        <w:ind w:firstLine="540"/>
        <w:jc w:val="both"/>
      </w:pPr>
      <w:r>
        <w:rPr>
          <w:sz w:val="20"/>
        </w:rPr>
        <w:t xml:space="preserve">18. Полномочия конкурсной комиссии:</w:t>
      </w:r>
    </w:p>
    <w:p>
      <w:pPr>
        <w:pStyle w:val="0"/>
        <w:spacing w:before="200" w:line-rule="auto"/>
        <w:ind w:firstLine="540"/>
        <w:jc w:val="both"/>
      </w:pPr>
      <w:r>
        <w:rPr>
          <w:sz w:val="20"/>
        </w:rPr>
        <w:t xml:space="preserve">1) давать разъяснения заявителям по вопросам конкурсного отбора;</w:t>
      </w:r>
    </w:p>
    <w:p>
      <w:pPr>
        <w:pStyle w:val="0"/>
        <w:spacing w:before="200" w:line-rule="auto"/>
        <w:ind w:firstLine="540"/>
        <w:jc w:val="both"/>
      </w:pPr>
      <w:r>
        <w:rPr>
          <w:sz w:val="20"/>
        </w:rPr>
        <w:t xml:space="preserve">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pPr>
        <w:pStyle w:val="0"/>
        <w:spacing w:before="200" w:line-rule="auto"/>
        <w:ind w:firstLine="540"/>
        <w:jc w:val="both"/>
      </w:pPr>
      <w:r>
        <w:rPr>
          <w:sz w:val="20"/>
        </w:rPr>
        <w:t xml:space="preserve">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pPr>
        <w:pStyle w:val="0"/>
        <w:spacing w:before="200" w:line-rule="auto"/>
        <w:ind w:firstLine="540"/>
        <w:jc w:val="both"/>
      </w:pPr>
      <w:r>
        <w:rPr>
          <w:sz w:val="20"/>
        </w:rPr>
        <w:t xml:space="preserve">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pPr>
        <w:pStyle w:val="0"/>
        <w:spacing w:before="200" w:line-rule="auto"/>
        <w:ind w:firstLine="540"/>
        <w:jc w:val="both"/>
      </w:pPr>
      <w:r>
        <w:rPr>
          <w:sz w:val="20"/>
        </w:rPr>
        <w:t xml:space="preserve">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pPr>
        <w:pStyle w:val="0"/>
        <w:ind w:firstLine="540"/>
        <w:jc w:val="both"/>
      </w:pPr>
      <w:r>
        <w:rPr>
          <w:sz w:val="20"/>
        </w:rPr>
      </w:r>
    </w:p>
    <w:p>
      <w:pPr>
        <w:pStyle w:val="2"/>
        <w:outlineLvl w:val="1"/>
        <w:jc w:val="center"/>
      </w:pPr>
      <w:r>
        <w:rPr>
          <w:sz w:val="20"/>
        </w:rPr>
        <w:t xml:space="preserve">V. Порядок и сроки рассмотрения заявок</w:t>
      </w:r>
    </w:p>
    <w:p>
      <w:pPr>
        <w:pStyle w:val="2"/>
        <w:jc w:val="center"/>
      </w:pPr>
      <w:r>
        <w:rPr>
          <w:sz w:val="20"/>
        </w:rPr>
        <w:t xml:space="preserve">на участие в конкурсном отборе</w:t>
      </w:r>
    </w:p>
    <w:p>
      <w:pPr>
        <w:pStyle w:val="0"/>
        <w:ind w:firstLine="540"/>
        <w:jc w:val="both"/>
      </w:pPr>
      <w:r>
        <w:rPr>
          <w:sz w:val="20"/>
        </w:rPr>
      </w:r>
    </w:p>
    <w:p>
      <w:pPr>
        <w:pStyle w:val="0"/>
        <w:ind w:firstLine="540"/>
        <w:jc w:val="both"/>
      </w:pPr>
      <w:r>
        <w:rPr>
          <w:sz w:val="20"/>
        </w:rPr>
        <w:t xml:space="preserve">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pPr>
        <w:pStyle w:val="0"/>
        <w:spacing w:before="200" w:line-rule="auto"/>
        <w:ind w:firstLine="540"/>
        <w:jc w:val="both"/>
      </w:pPr>
      <w:r>
        <w:rPr>
          <w:sz w:val="20"/>
        </w:rPr>
        <w:t xml:space="preserve">21. Заявка регистрируется в </w:t>
      </w:r>
      <w:hyperlink w:history="0" w:anchor="P5492" w:tooltip="Журнал регистрации заявок">
        <w:r>
          <w:rPr>
            <w:sz w:val="20"/>
            <w:color w:val="0000ff"/>
          </w:rPr>
          <w:t xml:space="preserve">журнале</w:t>
        </w:r>
      </w:hyperlink>
      <w:r>
        <w:rPr>
          <w:sz w:val="20"/>
        </w:rP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pPr>
        <w:pStyle w:val="0"/>
        <w:spacing w:before="200" w:line-rule="auto"/>
        <w:ind w:firstLine="540"/>
        <w:jc w:val="both"/>
      </w:pPr>
      <w:r>
        <w:rPr>
          <w:sz w:val="20"/>
        </w:rPr>
        <w:t xml:space="preserve">22. Заявитель несет ответственность за достоверность сведений, указанных в заявке и прилагаемых документах.</w:t>
      </w:r>
    </w:p>
    <w:p>
      <w:pPr>
        <w:pStyle w:val="0"/>
        <w:spacing w:before="200" w:line-rule="auto"/>
        <w:ind w:firstLine="540"/>
        <w:jc w:val="both"/>
      </w:pPr>
      <w:r>
        <w:rPr>
          <w:sz w:val="20"/>
        </w:rPr>
        <w:t xml:space="preserve">23. Ответственность за сохранность заявки и прилагаемых документов несет лицо, осуществляющее прием и регистрацию заявок.</w:t>
      </w:r>
    </w:p>
    <w:bookmarkStart w:id="4762" w:name="P4762"/>
    <w:bookmarkEnd w:id="4762"/>
    <w:p>
      <w:pPr>
        <w:pStyle w:val="0"/>
        <w:spacing w:before="200" w:line-rule="auto"/>
        <w:ind w:firstLine="540"/>
        <w:jc w:val="both"/>
      </w:pPr>
      <w:r>
        <w:rPr>
          <w:sz w:val="20"/>
        </w:rPr>
        <w:t xml:space="preserve">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pPr>
        <w:pStyle w:val="0"/>
        <w:spacing w:before="200" w:line-rule="auto"/>
        <w:ind w:firstLine="540"/>
        <w:jc w:val="both"/>
      </w:pPr>
      <w:r>
        <w:rPr>
          <w:sz w:val="20"/>
        </w:rP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history="0" w:anchor="P4707" w:tooltip="6. Для участия в конкурсном отборе заявители представляют в конкурсную комиссию следующие документы:">
        <w:r>
          <w:rPr>
            <w:sz w:val="20"/>
            <w:color w:val="0000ff"/>
          </w:rPr>
          <w:t xml:space="preserve">пункта 6</w:t>
        </w:r>
      </w:hyperlink>
      <w:r>
        <w:rPr>
          <w:sz w:val="20"/>
        </w:rPr>
        <w:t xml:space="preserve"> настоящего Положения и соответствии заявителя требованиям, установленным для участия в конкурсном отборе </w:t>
      </w:r>
      <w:hyperlink w:history="0" w:anchor="P4645"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 либо об отклонении заявки на участие в конкурсном отборе.</w:t>
      </w:r>
    </w:p>
    <w:p>
      <w:pPr>
        <w:pStyle w:val="0"/>
        <w:jc w:val="both"/>
      </w:pPr>
      <w:r>
        <w:rPr>
          <w:sz w:val="20"/>
        </w:rPr>
        <w:t xml:space="preserve">(в ред. </w:t>
      </w:r>
      <w:hyperlink w:history="0" r:id="rId93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Основанием для отклонения заявки на стадии рассмотрения и оценки заявки являются:</w:t>
      </w:r>
    </w:p>
    <w:p>
      <w:pPr>
        <w:pStyle w:val="0"/>
        <w:jc w:val="both"/>
      </w:pPr>
      <w:r>
        <w:rPr>
          <w:sz w:val="20"/>
        </w:rPr>
        <w:t xml:space="preserve">(абзац введен </w:t>
      </w:r>
      <w:hyperlink w:history="0" r:id="rId93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несоответствие заявителя требованиям, определенным </w:t>
      </w:r>
      <w:hyperlink w:history="0" w:anchor="P4645"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w:t>
      </w:r>
    </w:p>
    <w:p>
      <w:pPr>
        <w:pStyle w:val="0"/>
        <w:jc w:val="both"/>
      </w:pPr>
      <w:r>
        <w:rPr>
          <w:sz w:val="20"/>
        </w:rPr>
        <w:t xml:space="preserve">(абзац введен </w:t>
      </w:r>
      <w:hyperlink w:history="0" r:id="rId93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несоответствие представленных заявителем документов требованиям, определенным </w:t>
      </w:r>
      <w:hyperlink w:history="0" w:anchor="P4707"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и (или) непредставление (представление не в полном объеме) указанных документов (за исключением документов, представление которых в соответствии с настоящим Положением не является обязательным);</w:t>
      </w:r>
    </w:p>
    <w:p>
      <w:pPr>
        <w:pStyle w:val="0"/>
        <w:jc w:val="both"/>
      </w:pPr>
      <w:r>
        <w:rPr>
          <w:sz w:val="20"/>
        </w:rPr>
        <w:t xml:space="preserve">(в ред. </w:t>
      </w:r>
      <w:hyperlink w:history="0" r:id="rId94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недостоверность представленной заявителем информации, в том числе информации о месте нахождения и адресе юридического лица;</w:t>
      </w:r>
    </w:p>
    <w:p>
      <w:pPr>
        <w:pStyle w:val="0"/>
        <w:jc w:val="both"/>
      </w:pPr>
      <w:r>
        <w:rPr>
          <w:sz w:val="20"/>
        </w:rPr>
        <w:t xml:space="preserve">(абзац введен </w:t>
      </w:r>
      <w:hyperlink w:history="0" r:id="rId94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подача заявки после даты и (или) времени, определенных для подачи заявок.</w:t>
      </w:r>
    </w:p>
    <w:p>
      <w:pPr>
        <w:pStyle w:val="0"/>
        <w:jc w:val="both"/>
      </w:pPr>
      <w:r>
        <w:rPr>
          <w:sz w:val="20"/>
        </w:rPr>
        <w:t xml:space="preserve">(абзац введен </w:t>
      </w:r>
      <w:hyperlink w:history="0" r:id="rId94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 </w:t>
      </w:r>
      <w:hyperlink w:history="0" r:id="rId94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history="0" w:anchor="P4645"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 и (или) заявка, и (или) прилагаемые документы в соответствии с </w:t>
      </w:r>
      <w:hyperlink w:history="0" w:anchor="P4707"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pPr>
        <w:pStyle w:val="0"/>
        <w:jc w:val="both"/>
      </w:pPr>
      <w:r>
        <w:rPr>
          <w:sz w:val="20"/>
        </w:rPr>
        <w:t xml:space="preserve">(в ред. </w:t>
      </w:r>
      <w:hyperlink w:history="0" r:id="rId94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bookmarkStart w:id="4779" w:name="P4779"/>
    <w:bookmarkEnd w:id="4779"/>
    <w:p>
      <w:pPr>
        <w:pStyle w:val="0"/>
        <w:spacing w:before="200" w:line-rule="auto"/>
        <w:ind w:firstLine="540"/>
        <w:jc w:val="both"/>
      </w:pPr>
      <w:r>
        <w:rPr>
          <w:sz w:val="20"/>
        </w:rPr>
        <w:t xml:space="preserve">26. Заявитель на дату подачи заявки, предусмотренной </w:t>
      </w:r>
      <w:hyperlink w:history="0" w:anchor="P4707"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должен соответствовать следующим требованиям:</w:t>
      </w:r>
    </w:p>
    <w:p>
      <w:pPr>
        <w:pStyle w:val="0"/>
        <w:spacing w:before="20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(в ред. </w:t>
      </w:r>
      <w:hyperlink w:history="0" r:id="rId94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pPr>
        <w:pStyle w:val="0"/>
        <w:spacing w:before="200" w:line-rule="auto"/>
        <w:ind w:firstLine="540"/>
        <w:jc w:val="both"/>
      </w:pPr>
      <w:r>
        <w:rPr>
          <w:sz w:val="20"/>
        </w:rPr>
        <w:t xml:space="preserve">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jc w:val="both"/>
      </w:pPr>
      <w:r>
        <w:rPr>
          <w:sz w:val="20"/>
        </w:rPr>
        <w:t xml:space="preserve">(в ред. постановлений Правительства Новосибирской области от 18.02.2020 </w:t>
      </w:r>
      <w:hyperlink w:history="0" r:id="rId946"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rPr>
        <w:t xml:space="preserve">, от 27.05.2021 </w:t>
      </w:r>
      <w:hyperlink w:history="0" r:id="rId94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4)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4 в ред. </w:t>
      </w:r>
      <w:hyperlink w:history="0" r:id="rId94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4638" w:tooltip="3. Грант на развитие семейной фермы, грант на развитие материально-технической базы сельскохозяйственного потребительского кооператива, грант &quot;Агропрогресс&quot;, грант &quot;Агростартап&quot;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
        <w:r>
          <w:rPr>
            <w:sz w:val="20"/>
            <w:color w:val="0000ff"/>
          </w:rPr>
          <w:t xml:space="preserve">пункте 3</w:t>
        </w:r>
      </w:hyperlink>
      <w:r>
        <w:rPr>
          <w:sz w:val="20"/>
        </w:rPr>
        <w:t xml:space="preserve"> настоящего Положения;</w:t>
      </w:r>
    </w:p>
    <w:p>
      <w:pPr>
        <w:pStyle w:val="0"/>
        <w:spacing w:before="200" w:line-rule="auto"/>
        <w:ind w:firstLine="540"/>
        <w:jc w:val="both"/>
      </w:pPr>
      <w:r>
        <w:rPr>
          <w:sz w:val="20"/>
        </w:rPr>
        <w:t xml:space="preserve">6)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6 введен </w:t>
      </w:r>
      <w:hyperlink w:history="0" r:id="rId94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pStyle w:val="0"/>
        <w:jc w:val="both"/>
      </w:pPr>
      <w:r>
        <w:rPr>
          <w:sz w:val="20"/>
        </w:rPr>
        <w:t xml:space="preserve">(абзац введен </w:t>
      </w:r>
      <w:hyperlink w:history="0" r:id="rId95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4707"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Положения.</w:t>
      </w:r>
    </w:p>
    <w:p>
      <w:pPr>
        <w:pStyle w:val="0"/>
        <w:jc w:val="both"/>
      </w:pPr>
      <w:r>
        <w:rPr>
          <w:sz w:val="20"/>
        </w:rPr>
        <w:t xml:space="preserve">(абзац введен </w:t>
      </w:r>
      <w:hyperlink w:history="0" r:id="rId95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bookmarkStart w:id="4794" w:name="P4794"/>
    <w:bookmarkEnd w:id="4794"/>
    <w:p>
      <w:pPr>
        <w:pStyle w:val="0"/>
        <w:spacing w:before="200" w:line-rule="auto"/>
        <w:ind w:firstLine="540"/>
        <w:jc w:val="both"/>
      </w:pPr>
      <w:r>
        <w:rPr>
          <w:sz w:val="20"/>
        </w:rPr>
        <w:t xml:space="preserve">27. Основания для отказа заявителю в предоставлении гранта:</w:t>
      </w:r>
    </w:p>
    <w:p>
      <w:pPr>
        <w:pStyle w:val="0"/>
        <w:spacing w:before="200" w:line-rule="auto"/>
        <w:ind w:firstLine="540"/>
        <w:jc w:val="both"/>
      </w:pPr>
      <w:r>
        <w:rPr>
          <w:sz w:val="20"/>
        </w:rPr>
        <w:t xml:space="preserve">несоответствие представленных заявителем документов требованиям к документам, определенным </w:t>
      </w:r>
      <w:hyperlink w:history="0" w:anchor="P4712" w:tooltip="7. При подаче заявки реквизиты заявки и документов, подтверждающих соответствие заявителя требованиям, установленным пунктом 5 настоящего Положения, дополнительных документов, представленных в соответствии с пунктом 6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
        <w:r>
          <w:rPr>
            <w:sz w:val="20"/>
            <w:color w:val="0000ff"/>
          </w:rPr>
          <w:t xml:space="preserve">пунктом 7</w:t>
        </w:r>
      </w:hyperlink>
      <w:r>
        <w:rPr>
          <w:sz w:val="20"/>
        </w:rPr>
        <w:t xml:space="preserve"> настоящего Положения, или непредставление (предоставление не в полном объеме) документов, определенных </w:t>
      </w:r>
      <w:hyperlink w:history="0" w:anchor="P4707"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w:t>
      </w:r>
    </w:p>
    <w:p>
      <w:pPr>
        <w:pStyle w:val="0"/>
        <w:spacing w:before="200" w:line-rule="auto"/>
        <w:ind w:firstLine="540"/>
        <w:jc w:val="both"/>
      </w:pPr>
      <w:r>
        <w:rPr>
          <w:sz w:val="20"/>
        </w:rPr>
        <w:t xml:space="preserve">недостоверность информации, содержащейся в документах, представленных заявителем, согласно </w:t>
      </w:r>
      <w:hyperlink w:history="0" w:anchor="P4707" w:tooltip="6. Для участия в конкурсном отборе заявители представляют в конкурсную комиссию следующие документы:">
        <w:r>
          <w:rPr>
            <w:sz w:val="20"/>
            <w:color w:val="0000ff"/>
          </w:rPr>
          <w:t xml:space="preserve">пункту 6</w:t>
        </w:r>
      </w:hyperlink>
      <w:r>
        <w:rPr>
          <w:sz w:val="20"/>
        </w:rPr>
        <w:t xml:space="preserve"> настоящего Положения.</w:t>
      </w:r>
    </w:p>
    <w:p>
      <w:pPr>
        <w:pStyle w:val="0"/>
        <w:ind w:firstLine="540"/>
        <w:jc w:val="both"/>
      </w:pPr>
      <w:r>
        <w:rPr>
          <w:sz w:val="20"/>
        </w:rPr>
      </w:r>
    </w:p>
    <w:p>
      <w:pPr>
        <w:pStyle w:val="2"/>
        <w:outlineLvl w:val="1"/>
        <w:jc w:val="center"/>
      </w:pPr>
      <w:r>
        <w:rPr>
          <w:sz w:val="20"/>
        </w:rPr>
        <w:t xml:space="preserve">VI. Критерии оценки заявок и прилагаемых документов,</w:t>
      </w:r>
    </w:p>
    <w:p>
      <w:pPr>
        <w:pStyle w:val="2"/>
        <w:jc w:val="center"/>
      </w:pPr>
      <w:r>
        <w:rPr>
          <w:sz w:val="20"/>
        </w:rPr>
        <w:t xml:space="preserve">порядок определения победителя конкурсного отбора</w:t>
      </w:r>
    </w:p>
    <w:p>
      <w:pPr>
        <w:pStyle w:val="0"/>
        <w:ind w:firstLine="540"/>
        <w:jc w:val="both"/>
      </w:pPr>
      <w:r>
        <w:rPr>
          <w:sz w:val="20"/>
        </w:rPr>
      </w:r>
    </w:p>
    <w:p>
      <w:pPr>
        <w:pStyle w:val="0"/>
        <w:ind w:firstLine="540"/>
        <w:jc w:val="both"/>
      </w:pPr>
      <w:r>
        <w:rPr>
          <w:sz w:val="20"/>
        </w:rP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history="0" w:anchor="P5603" w:tooltip="Критерии">
        <w:r>
          <w:rPr>
            <w:sz w:val="20"/>
            <w:color w:val="0000ff"/>
          </w:rPr>
          <w:t xml:space="preserve">приложениям N 8</w:t>
        </w:r>
      </w:hyperlink>
      <w:r>
        <w:rPr>
          <w:sz w:val="20"/>
        </w:rPr>
        <w:t xml:space="preserve">, </w:t>
      </w:r>
      <w:hyperlink w:history="0" w:anchor="P5860" w:tooltip="Критерии оценки заявок и прилагаемых документов на участие">
        <w:r>
          <w:rPr>
            <w:sz w:val="20"/>
            <w:color w:val="0000ff"/>
          </w:rPr>
          <w:t xml:space="preserve">9</w:t>
        </w:r>
      </w:hyperlink>
      <w:r>
        <w:rPr>
          <w:sz w:val="20"/>
        </w:rPr>
        <w:t xml:space="preserve">, </w:t>
      </w:r>
      <w:hyperlink w:history="0" w:anchor="P5991" w:tooltip="Критерии оценки заявок и прилагаемых документов">
        <w:r>
          <w:rPr>
            <w:sz w:val="20"/>
            <w:color w:val="0000ff"/>
          </w:rPr>
          <w:t xml:space="preserve">10</w:t>
        </w:r>
      </w:hyperlink>
      <w:r>
        <w:rPr>
          <w:sz w:val="20"/>
        </w:rPr>
        <w:t xml:space="preserve"> и </w:t>
      </w:r>
      <w:hyperlink w:history="0" w:anchor="P6185" w:tooltip="Критерии">
        <w:r>
          <w:rPr>
            <w:sz w:val="20"/>
            <w:color w:val="0000ff"/>
          </w:rPr>
          <w:t xml:space="preserve">11</w:t>
        </w:r>
      </w:hyperlink>
      <w:r>
        <w:rPr>
          <w:sz w:val="20"/>
        </w:rPr>
        <w:t xml:space="preserve"> к настоящему Положению.</w:t>
      </w:r>
    </w:p>
    <w:p>
      <w:pPr>
        <w:pStyle w:val="0"/>
        <w:jc w:val="both"/>
      </w:pPr>
      <w:r>
        <w:rPr>
          <w:sz w:val="20"/>
        </w:rPr>
        <w:t xml:space="preserve">(в ред. </w:t>
      </w:r>
      <w:hyperlink w:history="0" r:id="rId95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pPr>
        <w:pStyle w:val="0"/>
        <w:spacing w:before="200" w:line-rule="auto"/>
        <w:ind w:firstLine="540"/>
        <w:jc w:val="both"/>
      </w:pPr>
      <w:r>
        <w:rPr>
          <w:sz w:val="20"/>
        </w:rPr>
        <w:t xml:space="preserve">Сумма баллов в конкурсном бюллетене, выставленная по всем критериям, составляет оценку заявки.</w:t>
      </w:r>
    </w:p>
    <w:p>
      <w:pPr>
        <w:pStyle w:val="0"/>
        <w:spacing w:before="200" w:line-rule="auto"/>
        <w:ind w:firstLine="540"/>
        <w:jc w:val="both"/>
      </w:pPr>
      <w:r>
        <w:rPr>
          <w:sz w:val="20"/>
        </w:rPr>
        <w:t xml:space="preserve">Заседание конкурсной комиссии фиксируется средствами аудио- или видеозаписи.</w:t>
      </w:r>
    </w:p>
    <w:p>
      <w:pPr>
        <w:pStyle w:val="0"/>
        <w:spacing w:before="200" w:line-rule="auto"/>
        <w:ind w:firstLine="540"/>
        <w:jc w:val="both"/>
      </w:pPr>
      <w:r>
        <w:rPr>
          <w:sz w:val="20"/>
        </w:rPr>
        <w:t xml:space="preserve">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bookmarkStart w:id="4807" w:name="P4807"/>
    <w:bookmarkEnd w:id="4807"/>
    <w:p>
      <w:pPr>
        <w:pStyle w:val="0"/>
        <w:spacing w:before="200" w:line-rule="auto"/>
        <w:ind w:firstLine="540"/>
        <w:jc w:val="both"/>
      </w:pPr>
      <w:r>
        <w:rPr>
          <w:sz w:val="20"/>
        </w:rPr>
        <w:t xml:space="preserve">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pPr>
        <w:pStyle w:val="0"/>
        <w:spacing w:before="200" w:line-rule="auto"/>
        <w:ind w:firstLine="540"/>
        <w:jc w:val="both"/>
      </w:pPr>
      <w:r>
        <w:rPr>
          <w:sz w:val="20"/>
        </w:rPr>
        <w:t xml:space="preserve">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pPr>
        <w:pStyle w:val="0"/>
        <w:spacing w:before="200" w:line-rule="auto"/>
        <w:ind w:firstLine="540"/>
        <w:jc w:val="both"/>
      </w:pPr>
      <w:r>
        <w:rPr>
          <w:sz w:val="20"/>
        </w:rPr>
        <w:t xml:space="preserve">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pPr>
        <w:pStyle w:val="0"/>
        <w:spacing w:before="200" w:line-rule="auto"/>
        <w:ind w:firstLine="540"/>
        <w:jc w:val="both"/>
      </w:pPr>
      <w:r>
        <w:rPr>
          <w:sz w:val="20"/>
        </w:rPr>
        <w:t xml:space="preserve">дата, время и место проведения рассмотрения заявок;</w:t>
      </w:r>
    </w:p>
    <w:p>
      <w:pPr>
        <w:pStyle w:val="0"/>
        <w:spacing w:before="200" w:line-rule="auto"/>
        <w:ind w:firstLine="540"/>
        <w:jc w:val="both"/>
      </w:pPr>
      <w:r>
        <w:rPr>
          <w:sz w:val="20"/>
        </w:rPr>
        <w:t xml:space="preserve">дата, время и место оценки заявок;</w:t>
      </w:r>
    </w:p>
    <w:p>
      <w:pPr>
        <w:pStyle w:val="0"/>
        <w:spacing w:before="200" w:line-rule="auto"/>
        <w:ind w:firstLine="540"/>
        <w:jc w:val="both"/>
      </w:pPr>
      <w:r>
        <w:rPr>
          <w:sz w:val="20"/>
        </w:rPr>
        <w:t xml:space="preserve">информация о заявителях, заявки которых были рассмотрены;</w:t>
      </w:r>
    </w:p>
    <w:p>
      <w:pPr>
        <w:pStyle w:val="0"/>
        <w:spacing w:before="200" w:line-rule="auto"/>
        <w:ind w:firstLine="540"/>
        <w:jc w:val="both"/>
      </w:pPr>
      <w:r>
        <w:rPr>
          <w:sz w:val="20"/>
        </w:rPr>
        <w:t xml:space="preserve">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последовательность оценки заявок, присвоенные заявкам баллы по каждому из предусмотренных критериев оценки заявок, рейтинг заявок;</w:t>
      </w:r>
    </w:p>
    <w:p>
      <w:pPr>
        <w:pStyle w:val="0"/>
        <w:spacing w:before="200" w:line-rule="auto"/>
        <w:ind w:firstLine="540"/>
        <w:jc w:val="both"/>
      </w:pPr>
      <w:r>
        <w:rPr>
          <w:sz w:val="20"/>
        </w:rPr>
        <w:t xml:space="preserve">наименования победителей конкурсного отбора, с которыми заключается соглашение, и размер предоставляемой ему государственной поддержки.</w:t>
      </w:r>
    </w:p>
    <w:p>
      <w:pPr>
        <w:pStyle w:val="0"/>
        <w:spacing w:before="200" w:line-rule="auto"/>
        <w:ind w:firstLine="540"/>
        <w:jc w:val="both"/>
      </w:pPr>
      <w:r>
        <w:rPr>
          <w:sz w:val="20"/>
        </w:rPr>
        <w:t xml:space="preserve">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pPr>
        <w:pStyle w:val="0"/>
        <w:jc w:val="both"/>
      </w:pPr>
      <w:r>
        <w:rPr>
          <w:sz w:val="20"/>
        </w:rPr>
        <w:t xml:space="preserve">(п. 33 в ред. </w:t>
      </w:r>
      <w:hyperlink w:history="0" r:id="rId95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pPr>
        <w:pStyle w:val="0"/>
        <w:jc w:val="both"/>
      </w:pPr>
      <w:r>
        <w:rPr>
          <w:sz w:val="20"/>
        </w:rPr>
        <w:t xml:space="preserve">(п. 34 в ред. </w:t>
      </w:r>
      <w:hyperlink w:history="0" r:id="rId95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 на развитие</w:t>
      </w:r>
    </w:p>
    <w:p>
      <w:pPr>
        <w:pStyle w:val="0"/>
        <w:jc w:val="right"/>
      </w:pPr>
      <w:r>
        <w:rPr>
          <w:sz w:val="20"/>
        </w:rPr>
        <w:t xml:space="preserve">материально-технической базы сельскохозяйственного</w:t>
      </w:r>
    </w:p>
    <w:p>
      <w:pPr>
        <w:pStyle w:val="0"/>
        <w:jc w:val="right"/>
      </w:pPr>
      <w:r>
        <w:rPr>
          <w:sz w:val="20"/>
        </w:rPr>
        <w:t xml:space="preserve">потребительского кооператива, гранта</w:t>
      </w:r>
    </w:p>
    <w:p>
      <w:pPr>
        <w:pStyle w:val="0"/>
        <w:jc w:val="right"/>
      </w:pPr>
      <w:r>
        <w:rPr>
          <w:sz w:val="20"/>
        </w:rPr>
        <w:t xml:space="preserve">в форме субсидии "Агропрогресс", гранта</w:t>
      </w:r>
    </w:p>
    <w:p>
      <w:pPr>
        <w:pStyle w:val="0"/>
        <w:jc w:val="right"/>
      </w:pPr>
      <w:r>
        <w:rPr>
          <w:sz w:val="20"/>
        </w:rPr>
        <w:t xml:space="preserve">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5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4840" w:name="P4840"/>
    <w:bookmarkEnd w:id="4840"/>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 гранта</w:t>
      </w:r>
    </w:p>
    <w:p>
      <w:pPr>
        <w:pStyle w:val="1"/>
        <w:jc w:val="both"/>
      </w:pPr>
      <w:r>
        <w:rPr>
          <w:sz w:val="20"/>
        </w:rPr>
        <w:t xml:space="preserve">                в форме субсидии на развитие семейной фермы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заявитель (Ф.И.О. (отчество - при наличии) главы крестьянского</w:t>
      </w:r>
    </w:p>
    <w:p>
      <w:pPr>
        <w:pStyle w:val="1"/>
        <w:jc w:val="both"/>
      </w:pPr>
      <w:r>
        <w:rPr>
          <w:sz w:val="20"/>
        </w:rPr>
        <w:t xml:space="preserve">         (фермерского) хозяйства,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              место жительства и адрес регистрации, телефон,</w:t>
      </w:r>
    </w:p>
    <w:p>
      <w:pPr>
        <w:pStyle w:val="1"/>
        <w:jc w:val="both"/>
      </w:pPr>
      <w:r>
        <w:rPr>
          <w:sz w:val="20"/>
        </w:rPr>
        <w:t xml:space="preserve">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на развитие семейной фермы.</w:t>
      </w:r>
    </w:p>
    <w:p>
      <w:pPr>
        <w:pStyle w:val="1"/>
        <w:jc w:val="both"/>
      </w:pPr>
      <w:r>
        <w:rPr>
          <w:sz w:val="20"/>
        </w:rPr>
      </w:r>
    </w:p>
    <w:p>
      <w:pPr>
        <w:pStyle w:val="1"/>
        <w:jc w:val="both"/>
      </w:pPr>
      <w:r>
        <w:rPr>
          <w:sz w:val="20"/>
        </w:rPr>
        <w:t xml:space="preserve">Общие сведения о К(Ф)Х, ИП:</w:t>
      </w:r>
    </w:p>
    <w:p>
      <w:pPr>
        <w:pStyle w:val="1"/>
        <w:jc w:val="both"/>
      </w:pPr>
      <w:r>
        <w:rPr>
          <w:sz w:val="20"/>
        </w:rPr>
        <w:t xml:space="preserve">1. Регистрационный номер __________________________________________________</w:t>
      </w:r>
    </w:p>
    <w:p>
      <w:pPr>
        <w:pStyle w:val="1"/>
        <w:jc w:val="both"/>
      </w:pPr>
      <w:r>
        <w:rPr>
          <w:sz w:val="20"/>
        </w:rPr>
        <w:t xml:space="preserve">2. Дата регистрации _______________________________________________________</w:t>
      </w:r>
    </w:p>
    <w:p>
      <w:pPr>
        <w:pStyle w:val="1"/>
        <w:jc w:val="both"/>
      </w:pPr>
      <w:r>
        <w:rPr>
          <w:sz w:val="20"/>
        </w:rPr>
        <w:t xml:space="preserve">3. Место нахождения _______________________________________________________</w:t>
      </w:r>
    </w:p>
    <w:p>
      <w:pPr>
        <w:pStyle w:val="1"/>
        <w:jc w:val="both"/>
      </w:pPr>
      <w:r>
        <w:rPr>
          <w:sz w:val="20"/>
        </w:rPr>
        <w:t xml:space="preserve">4.  Номер  и  почтовый  адрес  налоговой  инспекции,  в  которой  К(Ф)Х, ИП</w:t>
      </w:r>
    </w:p>
    <w:p>
      <w:pPr>
        <w:pStyle w:val="1"/>
        <w:jc w:val="both"/>
      </w:pPr>
      <w:r>
        <w:rPr>
          <w:sz w:val="20"/>
        </w:rPr>
        <w:t xml:space="preserve">зарегистрировано           в           качестве           налогоплательщика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Сведения  о  количестве  членов  К(Ф)Х, степень их родства и их личного</w:t>
      </w:r>
    </w:p>
    <w:p>
      <w:pPr>
        <w:pStyle w:val="1"/>
        <w:jc w:val="both"/>
      </w:pPr>
      <w:r>
        <w:rPr>
          <w:sz w:val="20"/>
        </w:rPr>
        <w:t xml:space="preserve">трудового участия (для К(Ф)Х)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Наименование   основного   вида   деятельности  с  указанием  кода  по</w:t>
      </w:r>
    </w:p>
    <w:p>
      <w:pPr>
        <w:pStyle w:val="1"/>
        <w:jc w:val="both"/>
      </w:pPr>
      <w:hyperlink w:history="0" r:id="rId956"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ОКВЭД</w:t>
        </w:r>
      </w:hyperlink>
      <w:r>
        <w:rPr>
          <w:sz w:val="20"/>
        </w:rPr>
        <w:t xml:space="preserve">: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957"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ОКВЭД</w:t>
        </w:r>
      </w:hyperlink>
      <w:r>
        <w:rPr>
          <w:sz w:val="20"/>
        </w:rPr>
        <w:t xml:space="preserve">: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ИНН заявителя __________________________________________________________</w:t>
      </w:r>
    </w:p>
    <w:p>
      <w:pPr>
        <w:pStyle w:val="1"/>
        <w:jc w:val="both"/>
      </w:pPr>
      <w:r>
        <w:rPr>
          <w:sz w:val="20"/>
        </w:rPr>
        <w:t xml:space="preserve">9. Система налогообложения ________________________________________________</w:t>
      </w:r>
    </w:p>
    <w:p>
      <w:pPr>
        <w:pStyle w:val="1"/>
        <w:jc w:val="both"/>
      </w:pPr>
      <w:r>
        <w:rPr>
          <w:sz w:val="20"/>
        </w:rPr>
      </w:r>
    </w:p>
    <w:p>
      <w:pPr>
        <w:pStyle w:val="1"/>
        <w:jc w:val="both"/>
      </w:pPr>
      <w:r>
        <w:rPr>
          <w:sz w:val="20"/>
        </w:rPr>
        <w:t xml:space="preserve">    Сообщаю,  что  ИП  в  соответствии  с Федеральным </w:t>
      </w:r>
      <w:hyperlink w:history="0" r:id="rId958" w:tooltip="Федеральный закон от 29.12.2006 N 264-ФЗ (ред. от 25.12.2023) &quot;О развитии сельского хозяйства&quot; {КонсультантПлюс}">
        <w:r>
          <w:rPr>
            <w:sz w:val="20"/>
            <w:color w:val="0000ff"/>
          </w:rPr>
          <w:t xml:space="preserve">законом</w:t>
        </w:r>
      </w:hyperlink>
      <w:r>
        <w:rPr>
          <w:sz w:val="20"/>
        </w:rPr>
        <w:t xml:space="preserve"> от 29.12.2006</w:t>
      </w:r>
    </w:p>
    <w:p>
      <w:pPr>
        <w:pStyle w:val="1"/>
        <w:jc w:val="both"/>
      </w:pPr>
      <w:r>
        <w:rPr>
          <w:sz w:val="20"/>
        </w:rPr>
        <w:t xml:space="preserve">N  264-ФЗ  "О  развитии  сельского хозяйства" является сельскохозяйственным</w:t>
      </w:r>
    </w:p>
    <w:p>
      <w:pPr>
        <w:pStyle w:val="1"/>
        <w:jc w:val="both"/>
      </w:pPr>
      <w:r>
        <w:rPr>
          <w:sz w:val="20"/>
        </w:rPr>
        <w:t xml:space="preserve">товаропроизводителем,  и  в его доходе от реализации товаров (работ, услуг)</w:t>
      </w:r>
    </w:p>
    <w:p>
      <w:pPr>
        <w:pStyle w:val="1"/>
        <w:jc w:val="both"/>
      </w:pPr>
      <w:r>
        <w:rPr>
          <w:sz w:val="20"/>
        </w:rPr>
        <w:t xml:space="preserve">доля  дохода  от  реализации  продукции составляет не менее 70 процентов за</w:t>
      </w:r>
    </w:p>
    <w:p>
      <w:pPr>
        <w:pStyle w:val="1"/>
        <w:jc w:val="both"/>
      </w:pPr>
      <w:r>
        <w:rPr>
          <w:sz w:val="20"/>
        </w:rPr>
        <w:t xml:space="preserve">календарный год.</w:t>
      </w:r>
    </w:p>
    <w:p>
      <w:pPr>
        <w:pStyle w:val="1"/>
        <w:jc w:val="both"/>
      </w:pPr>
      <w:r>
        <w:rPr>
          <w:sz w:val="20"/>
        </w:rPr>
        <w:t xml:space="preserve">    Сообщаю, что К(Ф)Х, ИП не является иностранным юридическим лицом, в том</w:t>
      </w:r>
    </w:p>
    <w:p>
      <w:pPr>
        <w:pStyle w:val="1"/>
        <w:jc w:val="both"/>
      </w:pPr>
      <w:r>
        <w:rPr>
          <w:sz w:val="20"/>
        </w:rPr>
        <w:t xml:space="preserve">числе  местом  регистрации  которого  является  государство или территория,</w:t>
      </w:r>
    </w:p>
    <w:p>
      <w:pPr>
        <w:pStyle w:val="1"/>
        <w:jc w:val="both"/>
      </w:pPr>
      <w:r>
        <w:rPr>
          <w:sz w:val="20"/>
        </w:rPr>
        <w:t xml:space="preserve">включенные  в  утверждаемый  Министерством  финансов  Российской  Федерации</w:t>
      </w:r>
    </w:p>
    <w:p>
      <w:pPr>
        <w:pStyle w:val="1"/>
        <w:jc w:val="both"/>
      </w:pPr>
      <w:r>
        <w:rPr>
          <w:sz w:val="20"/>
        </w:rPr>
        <w:t xml:space="preserve">перечень   государств   и   территорий,   используемых  для  промежуточного</w:t>
      </w:r>
    </w:p>
    <w:p>
      <w:pPr>
        <w:pStyle w:val="1"/>
        <w:jc w:val="both"/>
      </w:pPr>
      <w:r>
        <w:rPr>
          <w:sz w:val="20"/>
        </w:rPr>
        <w:t xml:space="preserve">(офшорного)  владения  активами  в  Российской  Федерации (далее - офшорные</w:t>
      </w:r>
    </w:p>
    <w:p>
      <w:pPr>
        <w:pStyle w:val="1"/>
        <w:jc w:val="both"/>
      </w:pPr>
      <w:r>
        <w:rPr>
          <w:sz w:val="20"/>
        </w:rPr>
        <w:t xml:space="preserve">компании),  а  также  российским юридическим лицом, в уставном (складочном)</w:t>
      </w:r>
    </w:p>
    <w:p>
      <w:pPr>
        <w:pStyle w:val="1"/>
        <w:jc w:val="both"/>
      </w:pPr>
      <w:r>
        <w:rPr>
          <w:sz w:val="20"/>
        </w:rPr>
        <w:t xml:space="preserve">капитале  которого  доля прямого или косвенного (через третьих лиц) участия</w:t>
      </w:r>
    </w:p>
    <w:p>
      <w:pPr>
        <w:pStyle w:val="1"/>
        <w:jc w:val="both"/>
      </w:pPr>
      <w:r>
        <w:rPr>
          <w:sz w:val="20"/>
        </w:rPr>
        <w:t xml:space="preserve">офшорных  компаний  в  совокупности  превышает  25  процентов (если иное не</w:t>
      </w:r>
    </w:p>
    <w:p>
      <w:pPr>
        <w:pStyle w:val="1"/>
        <w:jc w:val="both"/>
      </w:pPr>
      <w:r>
        <w:rPr>
          <w:sz w:val="20"/>
        </w:rPr>
        <w:t xml:space="preserve">предусмотрено  законодательством  Российской  Федерации)  (при расчете доли</w:t>
      </w:r>
    </w:p>
    <w:p>
      <w:pPr>
        <w:pStyle w:val="1"/>
        <w:jc w:val="both"/>
      </w:pPr>
      <w:r>
        <w:rPr>
          <w:sz w:val="20"/>
        </w:rPr>
        <w:t xml:space="preserve">участия   офшорных  компаний  в  капитале  российских  юридических  лиц  не</w:t>
      </w:r>
    </w:p>
    <w:p>
      <w:pPr>
        <w:pStyle w:val="1"/>
        <w:jc w:val="both"/>
      </w:pPr>
      <w:r>
        <w:rPr>
          <w:sz w:val="20"/>
        </w:rPr>
        <w:t xml:space="preserve">учитывается  прямое  и (или) косвенное участие офшорных компаний в капитале</w:t>
      </w:r>
    </w:p>
    <w:p>
      <w:pPr>
        <w:pStyle w:val="1"/>
        <w:jc w:val="both"/>
      </w:pPr>
      <w:r>
        <w:rPr>
          <w:sz w:val="20"/>
        </w:rPr>
        <w:t xml:space="preserve">публичных  акционерных  обществ  (в  том  числе  со  статусом международной</w:t>
      </w:r>
    </w:p>
    <w:p>
      <w:pPr>
        <w:pStyle w:val="1"/>
        <w:jc w:val="both"/>
      </w:pPr>
      <w:r>
        <w:rPr>
          <w:sz w:val="20"/>
        </w:rPr>
        <w:t xml:space="preserve">компании),  акции  которых обращаются на организованных торгах в Российской</w:t>
      </w:r>
    </w:p>
    <w:p>
      <w:pPr>
        <w:pStyle w:val="1"/>
        <w:jc w:val="both"/>
      </w:pPr>
      <w:r>
        <w:rPr>
          <w:sz w:val="20"/>
        </w:rPr>
        <w:t xml:space="preserve">Федерации,  а  также  косвенное  участие таких офшорных компаний в капитале</w:t>
      </w:r>
    </w:p>
    <w:p>
      <w:pPr>
        <w:pStyle w:val="1"/>
        <w:jc w:val="both"/>
      </w:pPr>
      <w:r>
        <w:rPr>
          <w:sz w:val="20"/>
        </w:rPr>
        <w:t xml:space="preserve">других  российских  юридических лиц, реализованное через участие в капитале</w:t>
      </w:r>
    </w:p>
    <w:p>
      <w:pPr>
        <w:pStyle w:val="1"/>
        <w:jc w:val="both"/>
      </w:pPr>
      <w:r>
        <w:rPr>
          <w:sz w:val="20"/>
        </w:rPr>
        <w:t xml:space="preserve">указанных публичных акционерных обществ), на момент подачи настоящей заявки</w:t>
      </w:r>
    </w:p>
    <w:p>
      <w:pPr>
        <w:pStyle w:val="1"/>
        <w:jc w:val="both"/>
      </w:pPr>
      <w:r>
        <w:rPr>
          <w:sz w:val="20"/>
        </w:rPr>
        <w:t xml:space="preserve">не   имеет  просроченной  задолженности  по  возврату  в  областной  бюджет</w:t>
      </w:r>
    </w:p>
    <w:p>
      <w:pPr>
        <w:pStyle w:val="1"/>
        <w:jc w:val="both"/>
      </w:pPr>
      <w:r>
        <w:rPr>
          <w:sz w:val="20"/>
        </w:rPr>
        <w:t xml:space="preserve">Новосибирской  области  грантов  и  (или)  субсидий,  бюджетных инвестиций,</w:t>
      </w:r>
    </w:p>
    <w:p>
      <w:pPr>
        <w:pStyle w:val="1"/>
        <w:jc w:val="both"/>
      </w:pPr>
      <w:r>
        <w:rPr>
          <w:sz w:val="20"/>
        </w:rPr>
        <w:t xml:space="preserve">предоставленных в том числе в соответствии с иными правовыми актами, и иной</w:t>
      </w:r>
    </w:p>
    <w:p>
      <w:pPr>
        <w:pStyle w:val="1"/>
        <w:jc w:val="both"/>
      </w:pPr>
      <w:r>
        <w:rPr>
          <w:sz w:val="20"/>
        </w:rPr>
        <w:t xml:space="preserve">просроченной  (неурегулированной)  задолженности  перед  областным бюджетом</w:t>
      </w:r>
    </w:p>
    <w:p>
      <w:pPr>
        <w:pStyle w:val="1"/>
        <w:jc w:val="both"/>
      </w:pPr>
      <w:r>
        <w:rPr>
          <w:sz w:val="20"/>
        </w:rPr>
        <w:t xml:space="preserve">Новосибирской области, юридическое лицо не находится в процессе ликвидации,</w:t>
      </w:r>
    </w:p>
    <w:p>
      <w:pPr>
        <w:pStyle w:val="1"/>
        <w:jc w:val="both"/>
      </w:pPr>
      <w:r>
        <w:rPr>
          <w:sz w:val="20"/>
        </w:rPr>
        <w:t xml:space="preserve">реорганизации   (за  исключением  реорганизации  в  форме  присоединения  к</w:t>
      </w:r>
    </w:p>
    <w:p>
      <w:pPr>
        <w:pStyle w:val="1"/>
        <w:jc w:val="both"/>
      </w:pPr>
      <w:r>
        <w:rPr>
          <w:sz w:val="20"/>
        </w:rPr>
        <w:t xml:space="preserve">юридическому  лицу,  являющемуся  участником  отбора,  другого юридического</w:t>
      </w:r>
    </w:p>
    <w:p>
      <w:pPr>
        <w:pStyle w:val="1"/>
        <w:jc w:val="both"/>
      </w:pPr>
      <w:r>
        <w:rPr>
          <w:sz w:val="20"/>
        </w:rPr>
        <w:t xml:space="preserve">лица),  в  отношении него не введена процедура банкротства, деятельность не</w:t>
      </w:r>
    </w:p>
    <w:p>
      <w:pPr>
        <w:pStyle w:val="1"/>
        <w:jc w:val="both"/>
      </w:pPr>
      <w:r>
        <w:rPr>
          <w:sz w:val="20"/>
        </w:rPr>
        <w:t xml:space="preserve">приостановлена  в  порядке,  предусмотренном  законодательством  Российской</w:t>
      </w:r>
    </w:p>
    <w:p>
      <w:pPr>
        <w:pStyle w:val="1"/>
        <w:jc w:val="both"/>
      </w:pPr>
      <w:r>
        <w:rPr>
          <w:sz w:val="20"/>
        </w:rPr>
        <w:t xml:space="preserve">Федерации,   а   индивидуальный   предприниматель   не   должен  прекратить</w:t>
      </w:r>
    </w:p>
    <w:p>
      <w:pPr>
        <w:pStyle w:val="1"/>
        <w:jc w:val="both"/>
      </w:pPr>
      <w:r>
        <w:rPr>
          <w:sz w:val="20"/>
        </w:rPr>
        <w:t xml:space="preserve">деятельность в качестве индивидуального предпринимателя.</w:t>
      </w:r>
    </w:p>
    <w:p>
      <w:pPr>
        <w:pStyle w:val="1"/>
        <w:jc w:val="both"/>
      </w:pPr>
      <w:r>
        <w:rPr>
          <w:sz w:val="20"/>
        </w:rPr>
        <w:t xml:space="preserve">    Сообщаю,  что  глава  и  члены К(Ф)Х, ИП ранее не являлись получателями</w:t>
      </w:r>
    </w:p>
    <w:p>
      <w:pPr>
        <w:pStyle w:val="1"/>
        <w:jc w:val="both"/>
      </w:pPr>
      <w:r>
        <w:rPr>
          <w:sz w:val="20"/>
        </w:rPr>
        <w:t xml:space="preserve">государственной  поддержки  на  основании  иных  нормативных правовых актов</w:t>
      </w:r>
    </w:p>
    <w:p>
      <w:pPr>
        <w:pStyle w:val="1"/>
        <w:jc w:val="both"/>
      </w:pPr>
      <w:r>
        <w:rPr>
          <w:sz w:val="20"/>
        </w:rPr>
        <w:t xml:space="preserve">Новосибирской области в целях создания и развития на сельских территориях и</w:t>
      </w:r>
    </w:p>
    <w:p>
      <w:pPr>
        <w:pStyle w:val="1"/>
        <w:jc w:val="both"/>
      </w:pPr>
      <w:r>
        <w:rPr>
          <w:sz w:val="20"/>
        </w:rPr>
        <w:t xml:space="preserve">сельских    агломерациях    Новосибирской   области   малого   и   среднего</w:t>
      </w:r>
    </w:p>
    <w:p>
      <w:pPr>
        <w:pStyle w:val="1"/>
        <w:jc w:val="both"/>
      </w:pPr>
      <w:r>
        <w:rPr>
          <w:sz w:val="20"/>
        </w:rPr>
        <w:t xml:space="preserve">предпринимательства, создания новых постоянных рабочих мест (за исключением</w:t>
      </w:r>
    </w:p>
    <w:p>
      <w:pPr>
        <w:pStyle w:val="1"/>
        <w:jc w:val="both"/>
      </w:pPr>
      <w:r>
        <w:rPr>
          <w:sz w:val="20"/>
        </w:rPr>
        <w:t xml:space="preserve">выплат  социального  характера)  либо  с  даты  полного  освоения гранта на</w:t>
      </w:r>
    </w:p>
    <w:p>
      <w:pPr>
        <w:pStyle w:val="1"/>
        <w:jc w:val="both"/>
      </w:pPr>
      <w:r>
        <w:rPr>
          <w:sz w:val="20"/>
        </w:rPr>
        <w:t xml:space="preserve">создание  и  развитие  на  сельской  территории  или на территории сельской</w:t>
      </w:r>
    </w:p>
    <w:p>
      <w:pPr>
        <w:pStyle w:val="1"/>
        <w:jc w:val="both"/>
      </w:pPr>
      <w:r>
        <w:rPr>
          <w:sz w:val="20"/>
        </w:rPr>
        <w:t xml:space="preserve">агломерации  Новосибирской  области  прошло не менее восемнадцати месяцев и</w:t>
      </w:r>
    </w:p>
    <w:p>
      <w:pPr>
        <w:pStyle w:val="1"/>
        <w:jc w:val="both"/>
      </w:pPr>
      <w:r>
        <w:rPr>
          <w:sz w:val="20"/>
        </w:rPr>
        <w:t xml:space="preserve">достигнуты  плановые показатели деятельности ранее реализованного проекта в</w:t>
      </w:r>
    </w:p>
    <w:p>
      <w:pPr>
        <w:pStyle w:val="1"/>
        <w:jc w:val="both"/>
      </w:pPr>
      <w:r>
        <w:rPr>
          <w:sz w:val="20"/>
        </w:rPr>
        <w:t xml:space="preserve">полном объеме.</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 на</w:t>
      </w:r>
    </w:p>
    <w:p>
      <w:pPr>
        <w:pStyle w:val="1"/>
        <w:jc w:val="both"/>
      </w:pPr>
      <w:r>
        <w:rPr>
          <w:sz w:val="20"/>
        </w:rPr>
        <w:t xml:space="preserve">развитие   семейной   фермы  обязуюсь  выполнить  требования  к  заявителю,</w:t>
      </w:r>
    </w:p>
    <w:p>
      <w:pPr>
        <w:pStyle w:val="1"/>
        <w:jc w:val="both"/>
      </w:pPr>
      <w:r>
        <w:rPr>
          <w:sz w:val="20"/>
        </w:rPr>
        <w:t xml:space="preserve">предусмотренные  Положением  о  конкурсном отборе крестьянских (фермерских)</w:t>
      </w:r>
    </w:p>
    <w:p>
      <w:pPr>
        <w:pStyle w:val="1"/>
        <w:jc w:val="both"/>
      </w:pPr>
      <w:r>
        <w:rPr>
          <w:sz w:val="20"/>
        </w:rPr>
        <w:t xml:space="preserve">хозяйств    и    сельскохозяйственных    потребительских   кооперативов   в</w:t>
      </w:r>
    </w:p>
    <w:p>
      <w:pPr>
        <w:pStyle w:val="1"/>
        <w:jc w:val="both"/>
      </w:pPr>
      <w:r>
        <w:rPr>
          <w:sz w:val="20"/>
        </w:rPr>
        <w:t xml:space="preserve">Новосибирской  области  на  право  получения  гранта  в  форме  субсидии на</w:t>
      </w:r>
    </w:p>
    <w:p>
      <w:pPr>
        <w:pStyle w:val="1"/>
        <w:jc w:val="both"/>
      </w:pPr>
      <w:r>
        <w:rPr>
          <w:sz w:val="20"/>
        </w:rPr>
        <w:t xml:space="preserve">развитие   семейной   фермы,   гранта   в   форме   субсидии   на  развитие</w:t>
      </w:r>
    </w:p>
    <w:p>
      <w:pPr>
        <w:pStyle w:val="1"/>
        <w:jc w:val="both"/>
      </w:pPr>
      <w:r>
        <w:rPr>
          <w:sz w:val="20"/>
        </w:rPr>
        <w:t xml:space="preserve">материально-технической    базы    сельскохозяйственного   потребительского</w:t>
      </w:r>
    </w:p>
    <w:p>
      <w:pPr>
        <w:pStyle w:val="1"/>
        <w:jc w:val="both"/>
      </w:pPr>
      <w:r>
        <w:rPr>
          <w:sz w:val="20"/>
        </w:rPr>
        <w:t xml:space="preserve">кооператива,  гранта  в  форме  субсидии  "Агропрогресс",  гранта  в  форме</w:t>
      </w:r>
    </w:p>
    <w:p>
      <w:pPr>
        <w:pStyle w:val="1"/>
        <w:jc w:val="both"/>
      </w:pPr>
      <w:r>
        <w:rPr>
          <w:sz w:val="20"/>
        </w:rPr>
        <w:t xml:space="preserve">субсидии    "Агростартап",   установленным   постановлением   Правительства</w:t>
      </w:r>
    </w:p>
    <w:p>
      <w:pPr>
        <w:pStyle w:val="1"/>
        <w:jc w:val="both"/>
      </w:pPr>
      <w:r>
        <w:rPr>
          <w:sz w:val="20"/>
        </w:rPr>
        <w:t xml:space="preserve">Новосибирской   области  от  02.02.2015  N  37-п, осуществлять деятельность</w:t>
      </w:r>
    </w:p>
    <w:p>
      <w:pPr>
        <w:pStyle w:val="1"/>
        <w:jc w:val="both"/>
      </w:pPr>
      <w:r>
        <w:rPr>
          <w:sz w:val="20"/>
        </w:rPr>
        <w:t xml:space="preserve">К(Ф)Х, ИП, на которую предоставляется грант, в течение не менее пяти лет со</w:t>
      </w:r>
    </w:p>
    <w:p>
      <w:pPr>
        <w:pStyle w:val="1"/>
        <w:jc w:val="both"/>
      </w:pPr>
      <w:r>
        <w:rPr>
          <w:sz w:val="20"/>
        </w:rPr>
        <w:t xml:space="preserve">дня  получения  гранта  на развитие семейной фермы и достигнуть показателей</w:t>
      </w:r>
    </w:p>
    <w:p>
      <w:pPr>
        <w:pStyle w:val="1"/>
        <w:jc w:val="both"/>
      </w:pPr>
      <w:r>
        <w:rPr>
          <w:sz w:val="20"/>
        </w:rPr>
        <w:t xml:space="preserve">деятельности,  предусмотренных  проектом,  а  также  представлять  отчет  о</w:t>
      </w:r>
    </w:p>
    <w:p>
      <w:pPr>
        <w:pStyle w:val="1"/>
        <w:jc w:val="both"/>
      </w:pPr>
      <w:r>
        <w:rPr>
          <w:sz w:val="20"/>
        </w:rPr>
        <w:t xml:space="preserve">целевом расходовании полученных бюджетных средств.</w:t>
      </w:r>
    </w:p>
    <w:p>
      <w:pPr>
        <w:pStyle w:val="1"/>
        <w:jc w:val="both"/>
      </w:pPr>
      <w:r>
        <w:rPr>
          <w:sz w:val="20"/>
        </w:rPr>
        <w:t xml:space="preserve">    К  настоящей  заявке  прилагаю  документы  согласно  прилагаемой  описи</w:t>
      </w:r>
    </w:p>
    <w:p>
      <w:pPr>
        <w:pStyle w:val="1"/>
        <w:jc w:val="both"/>
      </w:pPr>
      <w:r>
        <w:rPr>
          <w:sz w:val="20"/>
        </w:rPr>
        <w:t xml:space="preserve">документов  и  гарантирую  достоверность  сведений,  указанных  в настоящей</w:t>
      </w:r>
    </w:p>
    <w:p>
      <w:pPr>
        <w:pStyle w:val="1"/>
        <w:jc w:val="both"/>
      </w:pPr>
      <w:r>
        <w:rPr>
          <w:sz w:val="20"/>
        </w:rPr>
        <w:t xml:space="preserve">заявке и прилагаемых к ней документах.</w:t>
      </w:r>
    </w:p>
    <w:p>
      <w:pPr>
        <w:pStyle w:val="1"/>
        <w:jc w:val="both"/>
      </w:pPr>
      <w:r>
        <w:rPr>
          <w:sz w:val="20"/>
        </w:rPr>
      </w:r>
    </w:p>
    <w:p>
      <w:pPr>
        <w:pStyle w:val="1"/>
        <w:jc w:val="both"/>
      </w:pPr>
      <w:r>
        <w:rPr>
          <w:sz w:val="20"/>
        </w:rPr>
        <w:t xml:space="preserve">__________________________ ___________ ____________________________________</w:t>
      </w:r>
    </w:p>
    <w:p>
      <w:pPr>
        <w:pStyle w:val="1"/>
        <w:jc w:val="both"/>
      </w:pPr>
      <w:r>
        <w:rPr>
          <w:sz w:val="20"/>
        </w:rPr>
        <w:t xml:space="preserve">  наименование заявителя     подпись     Ф.И.О. (отчество -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 гранта</w:t>
      </w:r>
    </w:p>
    <w:p>
      <w:pPr>
        <w:pStyle w:val="1"/>
        <w:jc w:val="both"/>
      </w:pPr>
      <w:r>
        <w:rPr>
          <w:sz w:val="20"/>
        </w:rPr>
        <w:t xml:space="preserve">         в форме субсидии на развитие материально-технической базы</w:t>
      </w:r>
    </w:p>
    <w:p>
      <w:pPr>
        <w:pStyle w:val="1"/>
        <w:jc w:val="both"/>
      </w:pPr>
      <w:r>
        <w:rPr>
          <w:sz w:val="20"/>
        </w:rPr>
        <w:t xml:space="preserve">            сельскохозяйственного потребительского кооператива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заявитель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адрес регистрации, телефон,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на  развитие  материально-технической  базы</w:t>
      </w:r>
    </w:p>
    <w:p>
      <w:pPr>
        <w:pStyle w:val="1"/>
        <w:jc w:val="both"/>
      </w:pPr>
      <w:r>
        <w:rPr>
          <w:sz w:val="20"/>
        </w:rPr>
        <w:t xml:space="preserve">сельскохозяйственного потребительского кооператива.</w:t>
      </w:r>
    </w:p>
    <w:p>
      <w:pPr>
        <w:pStyle w:val="1"/>
        <w:jc w:val="both"/>
      </w:pPr>
      <w:r>
        <w:rPr>
          <w:sz w:val="20"/>
        </w:rPr>
      </w:r>
    </w:p>
    <w:p>
      <w:pPr>
        <w:pStyle w:val="1"/>
        <w:jc w:val="both"/>
      </w:pPr>
      <w:r>
        <w:rPr>
          <w:sz w:val="20"/>
        </w:rPr>
        <w:t xml:space="preserve">Общие сведения о сельскохозяйственном потребительском кооперативе:</w:t>
      </w:r>
    </w:p>
    <w:p>
      <w:pPr>
        <w:pStyle w:val="1"/>
        <w:jc w:val="both"/>
      </w:pPr>
      <w:r>
        <w:rPr>
          <w:sz w:val="20"/>
        </w:rPr>
        <w:t xml:space="preserve">1. Ф.И.О. (отчество - при наличии) председателя</w:t>
      </w:r>
    </w:p>
    <w:p>
      <w:pPr>
        <w:pStyle w:val="1"/>
        <w:jc w:val="both"/>
      </w:pPr>
      <w:r>
        <w:rPr>
          <w:sz w:val="20"/>
        </w:rPr>
        <w:t xml:space="preserve">___________________________________________________________________________</w:t>
      </w:r>
    </w:p>
    <w:p>
      <w:pPr>
        <w:pStyle w:val="1"/>
        <w:jc w:val="both"/>
      </w:pPr>
      <w:r>
        <w:rPr>
          <w:sz w:val="20"/>
        </w:rPr>
        <w:t xml:space="preserve">2. Действующий(ая) на основании: __________________________________________</w:t>
      </w:r>
    </w:p>
    <w:p>
      <w:pPr>
        <w:pStyle w:val="1"/>
        <w:jc w:val="both"/>
      </w:pPr>
      <w:r>
        <w:rPr>
          <w:sz w:val="20"/>
        </w:rPr>
        <w:t xml:space="preserve">3. Регистрационный номер __________________________________________________</w:t>
      </w:r>
    </w:p>
    <w:p>
      <w:pPr>
        <w:pStyle w:val="1"/>
        <w:jc w:val="both"/>
      </w:pPr>
      <w:r>
        <w:rPr>
          <w:sz w:val="20"/>
        </w:rPr>
        <w:t xml:space="preserve">4. Дата регистрации _______________________________________________________</w:t>
      </w:r>
    </w:p>
    <w:p>
      <w:pPr>
        <w:pStyle w:val="1"/>
        <w:jc w:val="both"/>
      </w:pPr>
      <w:r>
        <w:rPr>
          <w:sz w:val="20"/>
        </w:rPr>
        <w:t xml:space="preserve">5. Место нахождения _______________________________________________________</w:t>
      </w:r>
    </w:p>
    <w:p>
      <w:pPr>
        <w:pStyle w:val="1"/>
        <w:jc w:val="both"/>
      </w:pPr>
      <w:r>
        <w:rPr>
          <w:sz w:val="20"/>
        </w:rPr>
        <w:t xml:space="preserve">6.  Номер  и  почтовый  адрес  налоговой  инспекции,  в  которой кооператив</w:t>
      </w:r>
    </w:p>
    <w:p>
      <w:pPr>
        <w:pStyle w:val="1"/>
        <w:jc w:val="both"/>
      </w:pPr>
      <w:r>
        <w:rPr>
          <w:sz w:val="20"/>
        </w:rPr>
        <w:t xml:space="preserve">зарегистрирован в качестве налогоплательщика: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Наименование основного вида деятельности с указанием кода по </w:t>
      </w:r>
      <w:hyperlink w:history="0" r:id="rId959"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8.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960"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ИНН заявителя: _________________________________________________________</w:t>
      </w:r>
    </w:p>
    <w:p>
      <w:pPr>
        <w:pStyle w:val="1"/>
        <w:jc w:val="both"/>
      </w:pPr>
      <w:r>
        <w:rPr>
          <w:sz w:val="20"/>
        </w:rPr>
        <w:t xml:space="preserve">10. Количество членов кооператива, потребительского общества, всего: _____,</w:t>
      </w:r>
    </w:p>
    <w:p>
      <w:pPr>
        <w:pStyle w:val="1"/>
        <w:jc w:val="both"/>
      </w:pPr>
      <w:r>
        <w:rPr>
          <w:sz w:val="20"/>
        </w:rPr>
        <w:t xml:space="preserve">из них сельскохозяйственных товаропроизводителей __________________________</w:t>
      </w:r>
    </w:p>
    <w:p>
      <w:pPr>
        <w:pStyle w:val="1"/>
        <w:jc w:val="both"/>
      </w:pPr>
      <w:r>
        <w:rPr>
          <w:sz w:val="20"/>
        </w:rPr>
        <w:t xml:space="preserve">11. Количество работников, всего: ________________________________________,</w:t>
      </w:r>
    </w:p>
    <w:p>
      <w:pPr>
        <w:pStyle w:val="1"/>
        <w:jc w:val="both"/>
      </w:pPr>
      <w:r>
        <w:rPr>
          <w:sz w:val="20"/>
        </w:rPr>
        <w:t xml:space="preserve">из них учредители ________________________________________________________,</w:t>
      </w:r>
    </w:p>
    <w:p>
      <w:pPr>
        <w:pStyle w:val="1"/>
        <w:jc w:val="both"/>
      </w:pPr>
      <w:r>
        <w:rPr>
          <w:sz w:val="20"/>
        </w:rPr>
        <w:t xml:space="preserve">постоянные  работники  (работающие  в  сельскохозяйственном потребительском</w:t>
      </w:r>
    </w:p>
    <w:p>
      <w:pPr>
        <w:pStyle w:val="1"/>
        <w:jc w:val="both"/>
      </w:pPr>
      <w:r>
        <w:rPr>
          <w:sz w:val="20"/>
        </w:rPr>
        <w:t xml:space="preserve">кооперативе,    потребительском    обществе    до    получения   поддержки)</w:t>
      </w:r>
    </w:p>
    <w:p>
      <w:pPr>
        <w:pStyle w:val="1"/>
        <w:jc w:val="both"/>
      </w:pPr>
      <w:r>
        <w:rPr>
          <w:sz w:val="20"/>
        </w:rPr>
        <w:t xml:space="preserve">___________________________________________________________________________</w:t>
      </w:r>
    </w:p>
    <w:p>
      <w:pPr>
        <w:pStyle w:val="1"/>
        <w:jc w:val="both"/>
      </w:pPr>
      <w:r>
        <w:rPr>
          <w:sz w:val="20"/>
        </w:rPr>
        <w:t xml:space="preserve">12.   Участие   в   ревизионном  союзе  (название  союза,  местонахождение)</w:t>
      </w:r>
    </w:p>
    <w:p>
      <w:pPr>
        <w:pStyle w:val="1"/>
        <w:jc w:val="both"/>
      </w:pPr>
      <w:r>
        <w:rPr>
          <w:sz w:val="20"/>
        </w:rPr>
        <w:t xml:space="preserve">___________________________________________________________________________</w:t>
      </w:r>
    </w:p>
    <w:p>
      <w:pPr>
        <w:pStyle w:val="1"/>
        <w:jc w:val="both"/>
      </w:pPr>
      <w:r>
        <w:rPr>
          <w:sz w:val="20"/>
        </w:rPr>
        <w:t xml:space="preserve">13. Система налогообложения _______________________________________________</w:t>
      </w:r>
    </w:p>
    <w:p>
      <w:pPr>
        <w:pStyle w:val="1"/>
        <w:jc w:val="both"/>
      </w:pPr>
      <w:r>
        <w:rPr>
          <w:sz w:val="20"/>
        </w:rPr>
      </w:r>
    </w:p>
    <w:p>
      <w:pPr>
        <w:pStyle w:val="1"/>
        <w:jc w:val="both"/>
      </w:pPr>
      <w:r>
        <w:rPr>
          <w:sz w:val="20"/>
        </w:rPr>
        <w:t xml:space="preserve">    Сообщаю,    что    сельскохозяйственный   потребительский   кооператив,</w:t>
      </w:r>
    </w:p>
    <w:p>
      <w:pPr>
        <w:pStyle w:val="1"/>
        <w:jc w:val="both"/>
      </w:pPr>
      <w:r>
        <w:rPr>
          <w:sz w:val="20"/>
        </w:rPr>
        <w:t xml:space="preserve">потребительское  общество  на  момент  подачи  настоящей  заявки  не  имеет</w:t>
      </w:r>
    </w:p>
    <w:p>
      <w:pPr>
        <w:pStyle w:val="1"/>
        <w:jc w:val="both"/>
      </w:pPr>
      <w:r>
        <w:rPr>
          <w:sz w:val="20"/>
        </w:rPr>
        <w:t xml:space="preserve">просроченной  задолженности  по  возврату  в областной бюджет Новосибирской</w:t>
      </w:r>
    </w:p>
    <w:p>
      <w:pPr>
        <w:pStyle w:val="1"/>
        <w:jc w:val="both"/>
      </w:pPr>
      <w:r>
        <w:rPr>
          <w:sz w:val="20"/>
        </w:rPr>
        <w:t xml:space="preserve">области  грантов  и (или) субсидий, бюджетных инвестиций, предоставленных в</w:t>
      </w:r>
    </w:p>
    <w:p>
      <w:pPr>
        <w:pStyle w:val="1"/>
        <w:jc w:val="both"/>
      </w:pPr>
      <w:r>
        <w:rPr>
          <w:sz w:val="20"/>
        </w:rPr>
        <w:t xml:space="preserve">том  числе  в  соответствии  с  иными правовыми актами, и иной просроченной</w:t>
      </w:r>
    </w:p>
    <w:p>
      <w:pPr>
        <w:pStyle w:val="1"/>
        <w:jc w:val="both"/>
      </w:pPr>
      <w:r>
        <w:rPr>
          <w:sz w:val="20"/>
        </w:rPr>
        <w:t xml:space="preserve">(неурегулированной)  задолженности  перед  областным бюджетом Новосибирской</w:t>
      </w:r>
    </w:p>
    <w:p>
      <w:pPr>
        <w:pStyle w:val="1"/>
        <w:jc w:val="both"/>
      </w:pPr>
      <w:r>
        <w:rPr>
          <w:sz w:val="20"/>
        </w:rPr>
        <w:t xml:space="preserve">области,   не   находится   в   процессе   реорганизации   (за  исключением</w:t>
      </w:r>
    </w:p>
    <w:p>
      <w:pPr>
        <w:pStyle w:val="1"/>
        <w:jc w:val="both"/>
      </w:pPr>
      <w:r>
        <w:rPr>
          <w:sz w:val="20"/>
        </w:rPr>
        <w:t xml:space="preserve">реорганизации  в  форме  присоединения  к  юридическому  лицу,  являющемуся</w:t>
      </w:r>
    </w:p>
    <w:p>
      <w:pPr>
        <w:pStyle w:val="1"/>
        <w:jc w:val="both"/>
      </w:pPr>
      <w:r>
        <w:rPr>
          <w:sz w:val="20"/>
        </w:rPr>
        <w:t xml:space="preserve">участником отбора, другого юридического лица), ликвидации, в отношении него</w:t>
      </w:r>
    </w:p>
    <w:p>
      <w:pPr>
        <w:pStyle w:val="1"/>
        <w:jc w:val="both"/>
      </w:pPr>
      <w:r>
        <w:rPr>
          <w:sz w:val="20"/>
        </w:rPr>
        <w:t xml:space="preserve">не  введена  процедура  банкротства,  деятельность  его не приостановлена в</w:t>
      </w:r>
    </w:p>
    <w:p>
      <w:pPr>
        <w:pStyle w:val="1"/>
        <w:jc w:val="both"/>
      </w:pPr>
      <w:r>
        <w:rPr>
          <w:sz w:val="20"/>
        </w:rPr>
        <w:t xml:space="preserve">порядке,   предусмотренном   законодательством   Российской  Федерации,  не</w:t>
      </w:r>
    </w:p>
    <w:p>
      <w:pPr>
        <w:pStyle w:val="1"/>
        <w:jc w:val="both"/>
      </w:pPr>
      <w:r>
        <w:rPr>
          <w:sz w:val="20"/>
        </w:rPr>
        <w:t xml:space="preserve">является  иностранным  юридическим  лицом,  в  том числе местом регистрации</w:t>
      </w:r>
    </w:p>
    <w:p>
      <w:pPr>
        <w:pStyle w:val="1"/>
        <w:jc w:val="both"/>
      </w:pPr>
      <w:r>
        <w:rPr>
          <w:sz w:val="20"/>
        </w:rPr>
        <w:t xml:space="preserve">которого  является  государство  или  территория, включенные в утверждаемый</w:t>
      </w:r>
    </w:p>
    <w:p>
      <w:pPr>
        <w:pStyle w:val="1"/>
        <w:jc w:val="both"/>
      </w:pPr>
      <w:r>
        <w:rPr>
          <w:sz w:val="20"/>
        </w:rPr>
        <w:t xml:space="preserve">Министерством   финансов   Российской   Федерации   перечень  государств  и</w:t>
      </w:r>
    </w:p>
    <w:p>
      <w:pPr>
        <w:pStyle w:val="1"/>
        <w:jc w:val="both"/>
      </w:pPr>
      <w:r>
        <w:rPr>
          <w:sz w:val="20"/>
        </w:rPr>
        <w:t xml:space="preserve">территорий, используемых для промежуточного (офшорного) владения активами в</w:t>
      </w:r>
    </w:p>
    <w:p>
      <w:pPr>
        <w:pStyle w:val="1"/>
        <w:jc w:val="both"/>
      </w:pPr>
      <w:r>
        <w:rPr>
          <w:sz w:val="20"/>
        </w:rPr>
        <w:t xml:space="preserve">Российской  Федерации  (далее  -  офшорные  компании),  а  также российским</w:t>
      </w:r>
    </w:p>
    <w:p>
      <w:pPr>
        <w:pStyle w:val="1"/>
        <w:jc w:val="both"/>
      </w:pPr>
      <w:r>
        <w:rPr>
          <w:sz w:val="20"/>
        </w:rPr>
        <w:t xml:space="preserve">юридическим  лицом,  в уставном (складочном) капитале которого доля прямого</w:t>
      </w:r>
    </w:p>
    <w:p>
      <w:pPr>
        <w:pStyle w:val="1"/>
        <w:jc w:val="both"/>
      </w:pPr>
      <w:r>
        <w:rPr>
          <w:sz w:val="20"/>
        </w:rPr>
        <w:t xml:space="preserve">или косвенного (через третьих лиц) участия офшорных компаний в совокупности</w:t>
      </w:r>
    </w:p>
    <w:p>
      <w:pPr>
        <w:pStyle w:val="1"/>
        <w:jc w:val="both"/>
      </w:pPr>
      <w:r>
        <w:rPr>
          <w:sz w:val="20"/>
        </w:rPr>
        <w:t xml:space="preserve">превышает  25  процентов  (если  иное  не  предусмотрено  законодательством</w:t>
      </w:r>
    </w:p>
    <w:p>
      <w:pPr>
        <w:pStyle w:val="1"/>
        <w:jc w:val="both"/>
      </w:pPr>
      <w:r>
        <w:rPr>
          <w:sz w:val="20"/>
        </w:rPr>
        <w:t xml:space="preserve">Российской  Федерации)  (при  расчете  доли  участия  офшорных  компаний  в</w:t>
      </w:r>
    </w:p>
    <w:p>
      <w:pPr>
        <w:pStyle w:val="1"/>
        <w:jc w:val="both"/>
      </w:pPr>
      <w:r>
        <w:rPr>
          <w:sz w:val="20"/>
        </w:rPr>
        <w:t xml:space="preserve">капитале российских юридических лиц не учитывается прямое и (или) косвенное</w:t>
      </w:r>
    </w:p>
    <w:p>
      <w:pPr>
        <w:pStyle w:val="1"/>
        <w:jc w:val="both"/>
      </w:pPr>
      <w:r>
        <w:rPr>
          <w:sz w:val="20"/>
        </w:rPr>
        <w:t xml:space="preserve">участие  офшорных  компаний в капитале публичных акционерных обществ (в том</w:t>
      </w:r>
    </w:p>
    <w:p>
      <w:pPr>
        <w:pStyle w:val="1"/>
        <w:jc w:val="both"/>
      </w:pPr>
      <w:r>
        <w:rPr>
          <w:sz w:val="20"/>
        </w:rPr>
        <w:t xml:space="preserve">числе  со  статусом  международной  компании),  акции которых обращаются на</w:t>
      </w:r>
    </w:p>
    <w:p>
      <w:pPr>
        <w:pStyle w:val="1"/>
        <w:jc w:val="both"/>
      </w:pPr>
      <w:r>
        <w:rPr>
          <w:sz w:val="20"/>
        </w:rPr>
        <w:t xml:space="preserve">организованных  торгах  в  Российской  Федерации, а также косвенное участие</w:t>
      </w:r>
    </w:p>
    <w:p>
      <w:pPr>
        <w:pStyle w:val="1"/>
        <w:jc w:val="both"/>
      </w:pPr>
      <w:r>
        <w:rPr>
          <w:sz w:val="20"/>
        </w:rPr>
        <w:t xml:space="preserve">таких  офшорных  компаний  в  капитале  других  российских юридических лиц,</w:t>
      </w:r>
    </w:p>
    <w:p>
      <w:pPr>
        <w:pStyle w:val="1"/>
        <w:jc w:val="both"/>
      </w:pPr>
      <w:r>
        <w:rPr>
          <w:sz w:val="20"/>
        </w:rPr>
        <w:t xml:space="preserve">реализованное  через  участие  в  капитале  указанных публичных акционерных</w:t>
      </w:r>
    </w:p>
    <w:p>
      <w:pPr>
        <w:pStyle w:val="1"/>
        <w:jc w:val="both"/>
      </w:pPr>
      <w:r>
        <w:rPr>
          <w:sz w:val="20"/>
        </w:rPr>
        <w:t xml:space="preserve">обществ).</w:t>
      </w:r>
    </w:p>
    <w:p>
      <w:pPr>
        <w:pStyle w:val="1"/>
        <w:jc w:val="both"/>
      </w:pPr>
      <w:r>
        <w:rPr>
          <w:sz w:val="20"/>
        </w:rPr>
        <w:t xml:space="preserve">    Сообщаю,  что сельскохозяйственный потребительский кооператив до подачи</w:t>
      </w:r>
    </w:p>
    <w:p>
      <w:pPr>
        <w:pStyle w:val="1"/>
        <w:jc w:val="both"/>
      </w:pPr>
      <w:r>
        <w:rPr>
          <w:sz w:val="20"/>
        </w:rPr>
        <w:t xml:space="preserve">настоящей  заявки  не  являлся  получателем  государственной  поддержки  на</w:t>
      </w:r>
    </w:p>
    <w:p>
      <w:pPr>
        <w:pStyle w:val="1"/>
        <w:jc w:val="both"/>
      </w:pPr>
      <w:r>
        <w:rPr>
          <w:sz w:val="20"/>
        </w:rPr>
        <w:t xml:space="preserve">основании  иных  нормативных  правовых  актов Новосибирской области в целях</w:t>
      </w:r>
    </w:p>
    <w:p>
      <w:pPr>
        <w:pStyle w:val="1"/>
        <w:jc w:val="both"/>
      </w:pPr>
      <w:r>
        <w:rPr>
          <w:sz w:val="20"/>
        </w:rPr>
        <w:t xml:space="preserve">создания  и  развития  на  сельских  территориях  и в сельских агломерациях</w:t>
      </w:r>
    </w:p>
    <w:p>
      <w:pPr>
        <w:pStyle w:val="1"/>
        <w:jc w:val="both"/>
      </w:pPr>
      <w:r>
        <w:rPr>
          <w:sz w:val="20"/>
        </w:rPr>
        <w:t xml:space="preserve">Новосибирской   области  сельскохозяйственной  потребительской  кооперации,</w:t>
      </w:r>
    </w:p>
    <w:p>
      <w:pPr>
        <w:pStyle w:val="1"/>
        <w:jc w:val="both"/>
      </w:pPr>
      <w:r>
        <w:rPr>
          <w:sz w:val="20"/>
        </w:rPr>
        <w:t xml:space="preserve">создания  новых постоянных рабочих мест либо с даты полного освоения гранта</w:t>
      </w:r>
    </w:p>
    <w:p>
      <w:pPr>
        <w:pStyle w:val="1"/>
        <w:jc w:val="both"/>
      </w:pPr>
      <w:r>
        <w:rPr>
          <w:sz w:val="20"/>
        </w:rPr>
        <w:t xml:space="preserve">прошло  не  менее  12 месяцев и достигнуты плановые показатели деятельности</w:t>
      </w:r>
    </w:p>
    <w:p>
      <w:pPr>
        <w:pStyle w:val="1"/>
        <w:jc w:val="both"/>
      </w:pPr>
      <w:r>
        <w:rPr>
          <w:sz w:val="20"/>
        </w:rPr>
        <w:t xml:space="preserve">ранее реализованного проекта в полном объеме.</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 на</w:t>
      </w:r>
    </w:p>
    <w:p>
      <w:pPr>
        <w:pStyle w:val="1"/>
        <w:jc w:val="both"/>
      </w:pPr>
      <w:r>
        <w:rPr>
          <w:sz w:val="20"/>
        </w:rPr>
        <w:t xml:space="preserve">развитие       материально-технической      базы      сельскохозяйственного</w:t>
      </w:r>
    </w:p>
    <w:p>
      <w:pPr>
        <w:pStyle w:val="1"/>
        <w:jc w:val="both"/>
      </w:pPr>
      <w:r>
        <w:rPr>
          <w:sz w:val="20"/>
        </w:rPr>
        <w:t xml:space="preserve">потребительского  кооператива  обязуюсь  выполнить  требования к заявителю,</w:t>
      </w:r>
    </w:p>
    <w:p>
      <w:pPr>
        <w:pStyle w:val="1"/>
        <w:jc w:val="both"/>
      </w:pPr>
      <w:r>
        <w:rPr>
          <w:sz w:val="20"/>
        </w:rPr>
        <w:t xml:space="preserve">предусмотренные  Положением  о  конкурсном отборе крестьянских (фермерских)</w:t>
      </w:r>
    </w:p>
    <w:p>
      <w:pPr>
        <w:pStyle w:val="1"/>
        <w:jc w:val="both"/>
      </w:pPr>
      <w:r>
        <w:rPr>
          <w:sz w:val="20"/>
        </w:rPr>
        <w:t xml:space="preserve">хозяйств    и    сельскохозяйственных    потребительских   кооперативов   в</w:t>
      </w:r>
    </w:p>
    <w:p>
      <w:pPr>
        <w:pStyle w:val="1"/>
        <w:jc w:val="both"/>
      </w:pPr>
      <w:r>
        <w:rPr>
          <w:sz w:val="20"/>
        </w:rPr>
        <w:t xml:space="preserve">Новосибирской  области  на  право  получения  гранта  в  форме  субсидии на</w:t>
      </w:r>
    </w:p>
    <w:p>
      <w:pPr>
        <w:pStyle w:val="1"/>
        <w:jc w:val="both"/>
      </w:pPr>
      <w:r>
        <w:rPr>
          <w:sz w:val="20"/>
        </w:rPr>
        <w:t xml:space="preserve">развитие   семейной   фермы,   гранта   в   форме   субсидии   на  развитие</w:t>
      </w:r>
    </w:p>
    <w:p>
      <w:pPr>
        <w:pStyle w:val="1"/>
        <w:jc w:val="both"/>
      </w:pPr>
      <w:r>
        <w:rPr>
          <w:sz w:val="20"/>
        </w:rPr>
        <w:t xml:space="preserve">материально-технической    базы    сельскохозяйственного   потребительского</w:t>
      </w:r>
    </w:p>
    <w:p>
      <w:pPr>
        <w:pStyle w:val="1"/>
        <w:jc w:val="both"/>
      </w:pPr>
      <w:r>
        <w:rPr>
          <w:sz w:val="20"/>
        </w:rPr>
        <w:t xml:space="preserve">кооператива,  гранта  в  форме  субсидии  "Агропрогресс",  гранта  в  форме</w:t>
      </w:r>
    </w:p>
    <w:p>
      <w:pPr>
        <w:pStyle w:val="1"/>
        <w:jc w:val="both"/>
      </w:pPr>
      <w:r>
        <w:rPr>
          <w:sz w:val="20"/>
        </w:rPr>
        <w:t xml:space="preserve">субсидии    "Агростартап",   установленным   постановлением   Правительства</w:t>
      </w:r>
    </w:p>
    <w:p>
      <w:pPr>
        <w:pStyle w:val="1"/>
        <w:jc w:val="both"/>
      </w:pPr>
      <w:r>
        <w:rPr>
          <w:sz w:val="20"/>
        </w:rPr>
        <w:t xml:space="preserve">Новосибирской  области  от 02.02.2015 N 37-п, осуществлять деятельность, на</w:t>
      </w:r>
    </w:p>
    <w:p>
      <w:pPr>
        <w:pStyle w:val="1"/>
        <w:jc w:val="both"/>
      </w:pPr>
      <w:r>
        <w:rPr>
          <w:sz w:val="20"/>
        </w:rPr>
        <w:t xml:space="preserve">которую предоставляется грант, в течение не менее пяти лет со дня получения</w:t>
      </w:r>
    </w:p>
    <w:p>
      <w:pPr>
        <w:pStyle w:val="1"/>
        <w:jc w:val="both"/>
      </w:pPr>
      <w:r>
        <w:rPr>
          <w:sz w:val="20"/>
        </w:rPr>
        <w:t xml:space="preserve">гранта  на  развитие  материально-технической  базы  кооператива,  а  также</w:t>
      </w:r>
    </w:p>
    <w:p>
      <w:pPr>
        <w:pStyle w:val="1"/>
        <w:jc w:val="both"/>
      </w:pPr>
      <w:r>
        <w:rPr>
          <w:sz w:val="20"/>
        </w:rPr>
        <w:t xml:space="preserve">представлять отчет о целевом расходовании полученных бюджетных средств.</w:t>
      </w:r>
    </w:p>
    <w:p>
      <w:pPr>
        <w:pStyle w:val="1"/>
        <w:jc w:val="both"/>
      </w:pPr>
      <w:r>
        <w:rPr>
          <w:sz w:val="20"/>
        </w:rPr>
        <w:t xml:space="preserve">    К  настоящей  заявке  прилагаю  документы  согласно  прилагаемой  описи</w:t>
      </w:r>
    </w:p>
    <w:p>
      <w:pPr>
        <w:pStyle w:val="1"/>
        <w:jc w:val="both"/>
      </w:pPr>
      <w:r>
        <w:rPr>
          <w:sz w:val="20"/>
        </w:rPr>
        <w:t xml:space="preserve">документов  и  гарантирую  достоверность  сведений,  указанных  в настоящей</w:t>
      </w:r>
    </w:p>
    <w:p>
      <w:pPr>
        <w:pStyle w:val="1"/>
        <w:jc w:val="both"/>
      </w:pPr>
      <w:r>
        <w:rPr>
          <w:sz w:val="20"/>
        </w:rPr>
        <w:t xml:space="preserve">заявке и прилагаемых к ней документах.</w:t>
      </w:r>
    </w:p>
    <w:p>
      <w:pPr>
        <w:pStyle w:val="1"/>
        <w:jc w:val="both"/>
      </w:pPr>
      <w:r>
        <w:rPr>
          <w:sz w:val="20"/>
        </w:rPr>
      </w:r>
    </w:p>
    <w:p>
      <w:pPr>
        <w:pStyle w:val="1"/>
        <w:jc w:val="both"/>
      </w:pPr>
      <w:r>
        <w:rPr>
          <w:sz w:val="20"/>
        </w:rPr>
        <w:t xml:space="preserve">__________________________ ___________ ____________________________________</w:t>
      </w:r>
    </w:p>
    <w:p>
      <w:pPr>
        <w:pStyle w:val="1"/>
        <w:jc w:val="both"/>
      </w:pPr>
      <w:r>
        <w:rPr>
          <w:sz w:val="20"/>
        </w:rPr>
        <w:t xml:space="preserve">  наименование заявителя     подпись     Ф.И.О. (отчество -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 гранта</w:t>
      </w:r>
    </w:p>
    <w:p>
      <w:pPr>
        <w:pStyle w:val="1"/>
        <w:jc w:val="both"/>
      </w:pPr>
      <w:r>
        <w:rPr>
          <w:sz w:val="20"/>
        </w:rPr>
        <w:t xml:space="preserve">                      в форме субсидии "Агропрогресс"</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заявитель (наименование сельскохозяйственного товаропроизводителя (за</w:t>
      </w:r>
    </w:p>
    <w:p>
      <w:pPr>
        <w:pStyle w:val="1"/>
        <w:jc w:val="both"/>
      </w:pPr>
      <w:r>
        <w:rPr>
          <w:sz w:val="20"/>
        </w:rPr>
        <w:t xml:space="preserve">  исключением крестьянских (фермерских) хозяйств, граждан, ведущих личное</w:t>
      </w:r>
    </w:p>
    <w:p>
      <w:pPr>
        <w:pStyle w:val="1"/>
        <w:jc w:val="both"/>
      </w:pPr>
      <w:r>
        <w:rPr>
          <w:sz w:val="20"/>
        </w:rPr>
        <w:t xml:space="preserve">подсобное хозяйство, индивидуальных предпринимателей и сельскохозяйственных</w:t>
      </w:r>
    </w:p>
    <w:p>
      <w:pPr>
        <w:pStyle w:val="1"/>
        <w:jc w:val="both"/>
      </w:pPr>
      <w:r>
        <w:rPr>
          <w:sz w:val="20"/>
        </w:rPr>
        <w:t xml:space="preserve">                       потребительских кооперативов)</w:t>
      </w:r>
    </w:p>
    <w:p>
      <w:pPr>
        <w:pStyle w:val="1"/>
        <w:jc w:val="both"/>
      </w:pPr>
      <w:r>
        <w:rPr>
          <w:sz w:val="20"/>
        </w:rPr>
        <w:t xml:space="preserve">___________________________________________________________________________</w:t>
      </w:r>
    </w:p>
    <w:p>
      <w:pPr>
        <w:pStyle w:val="1"/>
        <w:jc w:val="both"/>
      </w:pPr>
      <w:r>
        <w:rPr>
          <w:sz w:val="20"/>
        </w:rPr>
        <w:t xml:space="preserve">          адрес регистрации, телефон,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"Агропрогресс".</w:t>
      </w:r>
    </w:p>
    <w:p>
      <w:pPr>
        <w:pStyle w:val="1"/>
        <w:jc w:val="both"/>
      </w:pPr>
      <w:r>
        <w:rPr>
          <w:sz w:val="20"/>
        </w:rPr>
      </w:r>
    </w:p>
    <w:p>
      <w:pPr>
        <w:pStyle w:val="1"/>
        <w:jc w:val="both"/>
      </w:pPr>
      <w:r>
        <w:rPr>
          <w:sz w:val="20"/>
        </w:rPr>
        <w:t xml:space="preserve">Общие сведения о сельскохозяйственном товаропроизводителе:</w:t>
      </w:r>
    </w:p>
    <w:p>
      <w:pPr>
        <w:pStyle w:val="1"/>
        <w:jc w:val="both"/>
      </w:pPr>
      <w:r>
        <w:rPr>
          <w:sz w:val="20"/>
        </w:rPr>
        <w:t xml:space="preserve">1. Регистрационный номер __________________________________________________</w:t>
      </w:r>
    </w:p>
    <w:p>
      <w:pPr>
        <w:pStyle w:val="1"/>
        <w:jc w:val="both"/>
      </w:pPr>
      <w:r>
        <w:rPr>
          <w:sz w:val="20"/>
        </w:rPr>
        <w:t xml:space="preserve">2. Дата регистрации _______________________________________________________</w:t>
      </w:r>
    </w:p>
    <w:p>
      <w:pPr>
        <w:pStyle w:val="1"/>
        <w:jc w:val="both"/>
      </w:pPr>
      <w:r>
        <w:rPr>
          <w:sz w:val="20"/>
        </w:rPr>
        <w:t xml:space="preserve">3. Место нахождения (фактическое) 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  Номер  и  почтовый  адрес  налоговой  инспекции,  в  которой  заявитель</w:t>
      </w:r>
    </w:p>
    <w:p>
      <w:pPr>
        <w:pStyle w:val="1"/>
        <w:jc w:val="both"/>
      </w:pPr>
      <w:r>
        <w:rPr>
          <w:sz w:val="20"/>
        </w:rPr>
        <w:t xml:space="preserve">зарегистрирован в качестве налогоплательщика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Наименование  основного  вида  деятельности  с указанием кода по </w:t>
      </w:r>
      <w:hyperlink w:history="0" r:id="rId961"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6.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962"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ИНН заявителя __________________________________________________________</w:t>
      </w:r>
    </w:p>
    <w:p>
      <w:pPr>
        <w:pStyle w:val="1"/>
        <w:jc w:val="both"/>
      </w:pPr>
      <w:r>
        <w:rPr>
          <w:sz w:val="20"/>
        </w:rPr>
        <w:t xml:space="preserve">8. Система налогообложения_________________________________________________</w:t>
      </w:r>
    </w:p>
    <w:p>
      <w:pPr>
        <w:pStyle w:val="1"/>
        <w:jc w:val="both"/>
      </w:pPr>
      <w:r>
        <w:rPr>
          <w:sz w:val="20"/>
        </w:rPr>
      </w:r>
    </w:p>
    <w:p>
      <w:pPr>
        <w:pStyle w:val="1"/>
        <w:jc w:val="both"/>
      </w:pPr>
      <w:r>
        <w:rPr>
          <w:sz w:val="20"/>
        </w:rPr>
        <w:t xml:space="preserve">    Сообщаю, что __________________________________________________________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является   сельскохозяйственным   товаропроизводителем  для  целей  Порядка</w:t>
      </w:r>
    </w:p>
    <w:p>
      <w:pPr>
        <w:pStyle w:val="1"/>
        <w:jc w:val="both"/>
      </w:pPr>
      <w:r>
        <w:rPr>
          <w:sz w:val="20"/>
        </w:rPr>
        <w:t xml:space="preserve">предоставления  грантов в форме субсидий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субсидии  из  федерального бюджета, на развитие семейной</w:t>
      </w:r>
    </w:p>
    <w:p>
      <w:pPr>
        <w:pStyle w:val="1"/>
        <w:jc w:val="both"/>
      </w:pPr>
      <w:r>
        <w:rPr>
          <w:sz w:val="20"/>
        </w:rPr>
        <w:t xml:space="preserve">фермы,   на  развитие  материально-технической  базы  сельскохозяйственного</w:t>
      </w:r>
    </w:p>
    <w:p>
      <w:pPr>
        <w:pStyle w:val="1"/>
        <w:jc w:val="both"/>
      </w:pPr>
      <w:r>
        <w:rPr>
          <w:sz w:val="20"/>
        </w:rPr>
        <w:t xml:space="preserve">потребительского  кооператива,  гранта  в  форме  субсидии  "Агропрогресс",</w:t>
      </w:r>
    </w:p>
    <w:p>
      <w:pPr>
        <w:pStyle w:val="1"/>
        <w:jc w:val="both"/>
      </w:pPr>
      <w:r>
        <w:rPr>
          <w:sz w:val="20"/>
        </w:rPr>
        <w:t xml:space="preserve">установленного    постановлением    Правительства   Новосибирской   области</w:t>
      </w:r>
    </w:p>
    <w:p>
      <w:pPr>
        <w:pStyle w:val="1"/>
        <w:jc w:val="both"/>
      </w:pPr>
      <w:r>
        <w:rPr>
          <w:sz w:val="20"/>
        </w:rPr>
        <w:t xml:space="preserve">от 02.02.2015 N 37-п.</w:t>
      </w:r>
    </w:p>
    <w:p>
      <w:pPr>
        <w:pStyle w:val="1"/>
        <w:jc w:val="both"/>
      </w:pPr>
      <w:r>
        <w:rPr>
          <w:sz w:val="20"/>
        </w:rPr>
        <w:t xml:space="preserve">    Сообщаю, что __________________________________________________________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не  является  иностранным юридическим лицом, в том числе местом регистрации</w:t>
      </w:r>
    </w:p>
    <w:p>
      <w:pPr>
        <w:pStyle w:val="1"/>
        <w:jc w:val="both"/>
      </w:pPr>
      <w:r>
        <w:rPr>
          <w:sz w:val="20"/>
        </w:rPr>
        <w:t xml:space="preserve">которого  является  государство  или  территория, включенные в утверждаемый</w:t>
      </w:r>
    </w:p>
    <w:p>
      <w:pPr>
        <w:pStyle w:val="1"/>
        <w:jc w:val="both"/>
      </w:pPr>
      <w:r>
        <w:rPr>
          <w:sz w:val="20"/>
        </w:rPr>
        <w:t xml:space="preserve">Министерством   финансов   Российской   Федерации   перечень  государств  и</w:t>
      </w:r>
    </w:p>
    <w:p>
      <w:pPr>
        <w:pStyle w:val="1"/>
        <w:jc w:val="both"/>
      </w:pPr>
      <w:r>
        <w:rPr>
          <w:sz w:val="20"/>
        </w:rPr>
        <w:t xml:space="preserve">территорий, используемых для промежуточного (офшорного) владения активами в</w:t>
      </w:r>
    </w:p>
    <w:p>
      <w:pPr>
        <w:pStyle w:val="1"/>
        <w:jc w:val="both"/>
      </w:pPr>
      <w:r>
        <w:rPr>
          <w:sz w:val="20"/>
        </w:rPr>
        <w:t xml:space="preserve">Российской  Федерации  (далее  -  офшорные  компании),  а  также российским</w:t>
      </w:r>
    </w:p>
    <w:p>
      <w:pPr>
        <w:pStyle w:val="1"/>
        <w:jc w:val="both"/>
      </w:pPr>
      <w:r>
        <w:rPr>
          <w:sz w:val="20"/>
        </w:rPr>
        <w:t xml:space="preserve">юридическим  лицом,  в уставном (складочном) капитале которого доля прямого</w:t>
      </w:r>
    </w:p>
    <w:p>
      <w:pPr>
        <w:pStyle w:val="1"/>
        <w:jc w:val="both"/>
      </w:pPr>
      <w:r>
        <w:rPr>
          <w:sz w:val="20"/>
        </w:rPr>
        <w:t xml:space="preserve">или косвенного (через третьих лиц) участия офшорных компаний в совокупности</w:t>
      </w:r>
    </w:p>
    <w:p>
      <w:pPr>
        <w:pStyle w:val="1"/>
        <w:jc w:val="both"/>
      </w:pPr>
      <w:r>
        <w:rPr>
          <w:sz w:val="20"/>
        </w:rPr>
        <w:t xml:space="preserve">превышает  25  процентов  (если  иное  не  предусмотрено  законодательством</w:t>
      </w:r>
    </w:p>
    <w:p>
      <w:pPr>
        <w:pStyle w:val="1"/>
        <w:jc w:val="both"/>
      </w:pPr>
      <w:r>
        <w:rPr>
          <w:sz w:val="20"/>
        </w:rPr>
        <w:t xml:space="preserve">Российской  Федерации)  (при  расчете  доли  участия  офшорных  компаний  в</w:t>
      </w:r>
    </w:p>
    <w:p>
      <w:pPr>
        <w:pStyle w:val="1"/>
        <w:jc w:val="both"/>
      </w:pPr>
      <w:r>
        <w:rPr>
          <w:sz w:val="20"/>
        </w:rPr>
        <w:t xml:space="preserve">капитале российских юридических лиц не учитывается прямое и (или) косвенное</w:t>
      </w:r>
    </w:p>
    <w:p>
      <w:pPr>
        <w:pStyle w:val="1"/>
        <w:jc w:val="both"/>
      </w:pPr>
      <w:r>
        <w:rPr>
          <w:sz w:val="20"/>
        </w:rPr>
        <w:t xml:space="preserve">участие  офшорных  компаний в капитале публичных акционерных обществ (в том</w:t>
      </w:r>
    </w:p>
    <w:p>
      <w:pPr>
        <w:pStyle w:val="1"/>
        <w:jc w:val="both"/>
      </w:pPr>
      <w:r>
        <w:rPr>
          <w:sz w:val="20"/>
        </w:rPr>
        <w:t xml:space="preserve">числе  со  статусом  международной  компании),  акции которых обращаются на</w:t>
      </w:r>
    </w:p>
    <w:p>
      <w:pPr>
        <w:pStyle w:val="1"/>
        <w:jc w:val="both"/>
      </w:pPr>
      <w:r>
        <w:rPr>
          <w:sz w:val="20"/>
        </w:rPr>
        <w:t xml:space="preserve">организованных  торгах  в  Российской  Федерации, а также косвенное участие</w:t>
      </w:r>
    </w:p>
    <w:p>
      <w:pPr>
        <w:pStyle w:val="1"/>
        <w:jc w:val="both"/>
      </w:pPr>
      <w:r>
        <w:rPr>
          <w:sz w:val="20"/>
        </w:rPr>
        <w:t xml:space="preserve">таких  офшорных  компаний  в  капитале  других  российских юридических лиц,</w:t>
      </w:r>
    </w:p>
    <w:p>
      <w:pPr>
        <w:pStyle w:val="1"/>
        <w:jc w:val="both"/>
      </w:pPr>
      <w:r>
        <w:rPr>
          <w:sz w:val="20"/>
        </w:rPr>
        <w:t xml:space="preserve">реализованное  через  участие  в  капитале  указанных публичных акционерных</w:t>
      </w:r>
    </w:p>
    <w:p>
      <w:pPr>
        <w:pStyle w:val="1"/>
        <w:jc w:val="both"/>
      </w:pPr>
      <w:r>
        <w:rPr>
          <w:sz w:val="20"/>
        </w:rPr>
        <w:t xml:space="preserve">обществ),   на   момент  подачи  настоящей  заявки  не  имеет  просроченной</w:t>
      </w:r>
    </w:p>
    <w:p>
      <w:pPr>
        <w:pStyle w:val="1"/>
        <w:jc w:val="both"/>
      </w:pPr>
      <w:r>
        <w:rPr>
          <w:sz w:val="20"/>
        </w:rPr>
        <w:t xml:space="preserve">задолженности  по возврату в областной бюджет Новосибирской области грантов</w:t>
      </w:r>
    </w:p>
    <w:p>
      <w:pPr>
        <w:pStyle w:val="1"/>
        <w:jc w:val="both"/>
      </w:pPr>
      <w:r>
        <w:rPr>
          <w:sz w:val="20"/>
        </w:rPr>
        <w:t xml:space="preserve">и  (или)  субсидий,  бюджетных  инвестиций,  предоставленных  в том числе в</w:t>
      </w:r>
    </w:p>
    <w:p>
      <w:pPr>
        <w:pStyle w:val="1"/>
        <w:jc w:val="both"/>
      </w:pPr>
      <w:r>
        <w:rPr>
          <w:sz w:val="20"/>
        </w:rPr>
        <w:t xml:space="preserve">соответствии    с    иными    правовыми   актами,   и   иной   просроченной</w:t>
      </w:r>
    </w:p>
    <w:p>
      <w:pPr>
        <w:pStyle w:val="1"/>
        <w:jc w:val="both"/>
      </w:pPr>
      <w:r>
        <w:rPr>
          <w:sz w:val="20"/>
        </w:rPr>
        <w:t xml:space="preserve">(неурегулированной)  задолженности  перед  областным бюджетом Новосибирской</w:t>
      </w:r>
    </w:p>
    <w:p>
      <w:pPr>
        <w:pStyle w:val="1"/>
        <w:jc w:val="both"/>
      </w:pPr>
      <w:r>
        <w:rPr>
          <w:sz w:val="20"/>
        </w:rPr>
        <w:t xml:space="preserve">области, юридическое лицо не находится в процессе ликвидации, реорганизации</w:t>
      </w:r>
    </w:p>
    <w:p>
      <w:pPr>
        <w:pStyle w:val="1"/>
        <w:jc w:val="both"/>
      </w:pPr>
      <w:r>
        <w:rPr>
          <w:sz w:val="20"/>
        </w:rPr>
        <w:t xml:space="preserve">(за  исключением  реорганизации  в форме присоединения к юридическому лицу,</w:t>
      </w:r>
    </w:p>
    <w:p>
      <w:pPr>
        <w:pStyle w:val="1"/>
        <w:jc w:val="both"/>
      </w:pPr>
      <w:r>
        <w:rPr>
          <w:sz w:val="20"/>
        </w:rPr>
        <w:t xml:space="preserve">являющемуся участником отбора, другого юридического лица), в отношении него</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w:t>
      </w:r>
    </w:p>
    <w:p>
      <w:pPr>
        <w:pStyle w:val="1"/>
        <w:jc w:val="both"/>
      </w:pPr>
      <w:r>
        <w:rPr>
          <w:sz w:val="20"/>
        </w:rPr>
        <w:t xml:space="preserve">    Сообщаю, что __________________________________________________________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не   являлось  получателем  государственной  поддержки  на  основании  иных</w:t>
      </w:r>
    </w:p>
    <w:p>
      <w:pPr>
        <w:pStyle w:val="1"/>
        <w:jc w:val="both"/>
      </w:pPr>
      <w:r>
        <w:rPr>
          <w:sz w:val="20"/>
        </w:rPr>
        <w:t xml:space="preserve">нормативных  правовых  актов  Новосибирской  области  в  целях  развития на</w:t>
      </w:r>
    </w:p>
    <w:p>
      <w:pPr>
        <w:pStyle w:val="1"/>
        <w:jc w:val="both"/>
      </w:pPr>
      <w:r>
        <w:rPr>
          <w:sz w:val="20"/>
        </w:rPr>
        <w:t xml:space="preserve">сельских  территориях  и сельских агломерациях Новосибирской области малого</w:t>
      </w:r>
    </w:p>
    <w:p>
      <w:pPr>
        <w:pStyle w:val="1"/>
        <w:jc w:val="both"/>
      </w:pPr>
      <w:r>
        <w:rPr>
          <w:sz w:val="20"/>
        </w:rPr>
        <w:t xml:space="preserve">предпринимательства  и  создания  новых постоянных рабочих мест либо с даты</w:t>
      </w:r>
    </w:p>
    <w:p>
      <w:pPr>
        <w:pStyle w:val="1"/>
        <w:jc w:val="both"/>
      </w:pPr>
      <w:r>
        <w:rPr>
          <w:sz w:val="20"/>
        </w:rPr>
        <w:t xml:space="preserve">полного  освоения  гранта  прошло  не  менее  двадцати  четырех  месяцев  и</w:t>
      </w:r>
    </w:p>
    <w:p>
      <w:pPr>
        <w:pStyle w:val="1"/>
        <w:jc w:val="both"/>
      </w:pPr>
      <w:r>
        <w:rPr>
          <w:sz w:val="20"/>
        </w:rPr>
        <w:t xml:space="preserve">достигнуты  плановые показатели деятельности ранее реализованного проекта в</w:t>
      </w:r>
    </w:p>
    <w:p>
      <w:pPr>
        <w:pStyle w:val="1"/>
        <w:jc w:val="both"/>
      </w:pPr>
      <w:r>
        <w:rPr>
          <w:sz w:val="20"/>
        </w:rPr>
        <w:t xml:space="preserve">полном объеме.</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 на</w:t>
      </w:r>
    </w:p>
    <w:p>
      <w:pPr>
        <w:pStyle w:val="1"/>
        <w:jc w:val="both"/>
      </w:pPr>
      <w:r>
        <w:rPr>
          <w:sz w:val="20"/>
        </w:rPr>
        <w:t xml:space="preserve">реализацию   проекта   "Агропрогресс"   обязуюсь   выполнить  требования  к</w:t>
      </w:r>
    </w:p>
    <w:p>
      <w:pPr>
        <w:pStyle w:val="1"/>
        <w:jc w:val="both"/>
      </w:pPr>
      <w:r>
        <w:rPr>
          <w:sz w:val="20"/>
        </w:rPr>
        <w:t xml:space="preserve">заявителю,  предусмотренные  Положением  о  конкурсном  отборе крестьянских</w:t>
      </w:r>
    </w:p>
    <w:p>
      <w:pPr>
        <w:pStyle w:val="1"/>
        <w:jc w:val="both"/>
      </w:pPr>
      <w:r>
        <w:rPr>
          <w:sz w:val="20"/>
        </w:rPr>
        <w:t xml:space="preserve">(фермерских) хозяйств и сельскохозяйственных потребительских кооперативов в</w:t>
      </w:r>
    </w:p>
    <w:p>
      <w:pPr>
        <w:pStyle w:val="1"/>
        <w:jc w:val="both"/>
      </w:pPr>
      <w:r>
        <w:rPr>
          <w:sz w:val="20"/>
        </w:rPr>
        <w:t xml:space="preserve">Новосибирской  области  на  право  получения  гранта  в  форме  субсидии на</w:t>
      </w:r>
    </w:p>
    <w:p>
      <w:pPr>
        <w:pStyle w:val="1"/>
        <w:jc w:val="both"/>
      </w:pPr>
      <w:r>
        <w:rPr>
          <w:sz w:val="20"/>
        </w:rPr>
        <w:t xml:space="preserve">развитие   семейной   фермы,   гранта   в   форме   субсидии   на  развитие</w:t>
      </w:r>
    </w:p>
    <w:p>
      <w:pPr>
        <w:pStyle w:val="1"/>
        <w:jc w:val="both"/>
      </w:pPr>
      <w:r>
        <w:rPr>
          <w:sz w:val="20"/>
        </w:rPr>
        <w:t xml:space="preserve">материально-технической    базы    сельскохозяйственного   потребительского</w:t>
      </w:r>
    </w:p>
    <w:p>
      <w:pPr>
        <w:pStyle w:val="1"/>
        <w:jc w:val="both"/>
      </w:pPr>
      <w:r>
        <w:rPr>
          <w:sz w:val="20"/>
        </w:rPr>
        <w:t xml:space="preserve">кооператива,  гранта  в  форме  субсидии  "Агропрогресс",  гранта  в  форме</w:t>
      </w:r>
    </w:p>
    <w:p>
      <w:pPr>
        <w:pStyle w:val="1"/>
        <w:jc w:val="both"/>
      </w:pPr>
      <w:r>
        <w:rPr>
          <w:sz w:val="20"/>
        </w:rPr>
        <w:t xml:space="preserve">субсидии    "Агростартап",   установленным   постановлением   Правительства</w:t>
      </w:r>
    </w:p>
    <w:p>
      <w:pPr>
        <w:pStyle w:val="1"/>
        <w:jc w:val="both"/>
      </w:pPr>
      <w:r>
        <w:rPr>
          <w:sz w:val="20"/>
        </w:rPr>
        <w:t xml:space="preserve">Новосибирской  области  от 02.02.2015 N 37-п, осуществлять деятельность, на</w:t>
      </w:r>
    </w:p>
    <w:p>
      <w:pPr>
        <w:pStyle w:val="1"/>
        <w:jc w:val="both"/>
      </w:pPr>
      <w:r>
        <w:rPr>
          <w:sz w:val="20"/>
        </w:rPr>
        <w:t xml:space="preserve">которую предоставляется грант, в течение не менее пяти лет со дня получения</w:t>
      </w:r>
    </w:p>
    <w:p>
      <w:pPr>
        <w:pStyle w:val="1"/>
        <w:jc w:val="both"/>
      </w:pPr>
      <w:r>
        <w:rPr>
          <w:sz w:val="20"/>
        </w:rPr>
        <w:t xml:space="preserve">гранта  в  форме субсидии на реализацию проекта "Агропрогресс" и достигнуть</w:t>
      </w:r>
    </w:p>
    <w:p>
      <w:pPr>
        <w:pStyle w:val="1"/>
        <w:jc w:val="both"/>
      </w:pPr>
      <w:r>
        <w:rPr>
          <w:sz w:val="20"/>
        </w:rPr>
        <w:t xml:space="preserve">плановые   показатели   деятельности,  предусмотренные  проектом,  а  также</w:t>
      </w:r>
    </w:p>
    <w:p>
      <w:pPr>
        <w:pStyle w:val="1"/>
        <w:jc w:val="both"/>
      </w:pPr>
      <w:r>
        <w:rPr>
          <w:sz w:val="20"/>
        </w:rPr>
        <w:t xml:space="preserve">предоставлять  отчет о целевом расходовании полученных бюджетных средств. К</w:t>
      </w:r>
    </w:p>
    <w:p>
      <w:pPr>
        <w:pStyle w:val="1"/>
        <w:jc w:val="both"/>
      </w:pPr>
      <w:r>
        <w:rPr>
          <w:sz w:val="20"/>
        </w:rPr>
        <w:t xml:space="preserve">настоящей заявке прилагаю документы согласно прилагаемой описи документов и</w:t>
      </w:r>
    </w:p>
    <w:p>
      <w:pPr>
        <w:pStyle w:val="1"/>
        <w:jc w:val="both"/>
      </w:pPr>
      <w:r>
        <w:rPr>
          <w:sz w:val="20"/>
        </w:rPr>
        <w:t xml:space="preserve">гарантирую   достоверность   сведений,   указанных  в  настоящей  заявке  и</w:t>
      </w:r>
    </w:p>
    <w:p>
      <w:pPr>
        <w:pStyle w:val="1"/>
        <w:jc w:val="both"/>
      </w:pPr>
      <w:r>
        <w:rPr>
          <w:sz w:val="20"/>
        </w:rPr>
        <w:t xml:space="preserve">прилагаемых к ней документах.</w:t>
      </w:r>
    </w:p>
    <w:p>
      <w:pPr>
        <w:pStyle w:val="1"/>
        <w:jc w:val="both"/>
      </w:pPr>
      <w:r>
        <w:rPr>
          <w:sz w:val="20"/>
        </w:rPr>
      </w:r>
    </w:p>
    <w:p>
      <w:pPr>
        <w:pStyle w:val="1"/>
        <w:jc w:val="both"/>
      </w:pPr>
      <w:r>
        <w:rPr>
          <w:sz w:val="20"/>
        </w:rPr>
        <w:t xml:space="preserve">__________________________ ___________ ____________________________________</w:t>
      </w:r>
    </w:p>
    <w:p>
      <w:pPr>
        <w:pStyle w:val="1"/>
        <w:jc w:val="both"/>
      </w:pPr>
      <w:r>
        <w:rPr>
          <w:sz w:val="20"/>
        </w:rPr>
        <w:t xml:space="preserve">  наименование заявителя     подпись     Ф.И.О. (отчество -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 гранта</w:t>
      </w:r>
    </w:p>
    <w:p>
      <w:pPr>
        <w:pStyle w:val="1"/>
        <w:jc w:val="both"/>
      </w:pPr>
      <w:r>
        <w:rPr>
          <w:sz w:val="20"/>
        </w:rPr>
        <w:t xml:space="preserve">                      в форме субсидии "Агростартап"</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заявитель (Ф.И.О. (отчество - при наличии) и (или) главы крестьянского</w:t>
      </w:r>
    </w:p>
    <w:p>
      <w:pPr>
        <w:pStyle w:val="1"/>
        <w:jc w:val="both"/>
      </w:pPr>
      <w:r>
        <w:rPr>
          <w:sz w:val="20"/>
        </w:rPr>
        <w:t xml:space="preserve">         (фермерского) хозяйства,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              место жительства и адрес регистрации, телефон,</w:t>
      </w:r>
    </w:p>
    <w:p>
      <w:pPr>
        <w:pStyle w:val="1"/>
        <w:jc w:val="both"/>
      </w:pPr>
      <w:r>
        <w:rPr>
          <w:sz w:val="20"/>
        </w:rPr>
        <w:t xml:space="preserve">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"Агростартап".</w:t>
      </w:r>
    </w:p>
    <w:p>
      <w:pPr>
        <w:pStyle w:val="1"/>
        <w:jc w:val="both"/>
      </w:pPr>
      <w:r>
        <w:rPr>
          <w:sz w:val="20"/>
        </w:rPr>
      </w:r>
    </w:p>
    <w:p>
      <w:pPr>
        <w:pStyle w:val="1"/>
        <w:jc w:val="both"/>
      </w:pPr>
      <w:r>
        <w:rPr>
          <w:sz w:val="20"/>
        </w:rPr>
        <w:t xml:space="preserve">Общие сведения о К(Ф)Х, ИП:</w:t>
      </w:r>
    </w:p>
    <w:p>
      <w:pPr>
        <w:pStyle w:val="1"/>
        <w:jc w:val="both"/>
      </w:pPr>
      <w:r>
        <w:rPr>
          <w:sz w:val="20"/>
        </w:rPr>
        <w:t xml:space="preserve">1. Регистрационный номер (если зарегистрировано) __________________________</w:t>
      </w:r>
    </w:p>
    <w:p>
      <w:pPr>
        <w:pStyle w:val="1"/>
        <w:jc w:val="both"/>
      </w:pPr>
      <w:r>
        <w:rPr>
          <w:sz w:val="20"/>
        </w:rPr>
        <w:t xml:space="preserve">2. Дата регистрации (если зарегистрировано) _______________________________</w:t>
      </w:r>
    </w:p>
    <w:p>
      <w:pPr>
        <w:pStyle w:val="1"/>
        <w:jc w:val="both"/>
      </w:pPr>
      <w:r>
        <w:rPr>
          <w:sz w:val="20"/>
        </w:rPr>
        <w:t xml:space="preserve">3. Место нахождения _______________________________________________________</w:t>
      </w:r>
    </w:p>
    <w:p>
      <w:pPr>
        <w:pStyle w:val="1"/>
        <w:jc w:val="both"/>
      </w:pPr>
      <w:r>
        <w:rPr>
          <w:sz w:val="20"/>
        </w:rPr>
        <w:t xml:space="preserve">4.  Номер  и  почтовый  адрес  налоговой  инспекции,  в  которой  К(Ф)Х, ИП</w:t>
      </w:r>
    </w:p>
    <w:p>
      <w:pPr>
        <w:pStyle w:val="1"/>
        <w:jc w:val="both"/>
      </w:pPr>
      <w:r>
        <w:rPr>
          <w:sz w:val="20"/>
        </w:rPr>
        <w:t xml:space="preserve">зарегистрировано   в  качестве  налогоплательщика  (если  зарегистрировано)</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Наименование основного вида деятельности с указанием кода по </w:t>
      </w:r>
      <w:hyperlink w:history="0" r:id="rId963"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ОКВЭД</w:t>
        </w:r>
      </w:hyperlink>
      <w:r>
        <w:rPr>
          <w:sz w:val="20"/>
        </w:rPr>
        <w:t xml:space="preserve"> (если</w:t>
      </w:r>
    </w:p>
    <w:p>
      <w:pPr>
        <w:pStyle w:val="1"/>
        <w:jc w:val="both"/>
      </w:pPr>
      <w:r>
        <w:rPr>
          <w:sz w:val="20"/>
        </w:rPr>
        <w:t xml:space="preserve">К(Ф)Х, ИП зарегистрировано):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964"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7. ИНН заявителя __________________________________________________________</w:t>
      </w:r>
    </w:p>
    <w:p>
      <w:pPr>
        <w:pStyle w:val="1"/>
        <w:jc w:val="both"/>
      </w:pPr>
      <w:r>
        <w:rPr>
          <w:sz w:val="20"/>
        </w:rPr>
        <w:t xml:space="preserve">8. Система налогообложения ________________________________________________</w:t>
      </w:r>
    </w:p>
    <w:p>
      <w:pPr>
        <w:pStyle w:val="1"/>
        <w:jc w:val="both"/>
      </w:pPr>
      <w:r>
        <w:rPr>
          <w:sz w:val="20"/>
        </w:rPr>
      </w:r>
    </w:p>
    <w:p>
      <w:pPr>
        <w:pStyle w:val="1"/>
        <w:jc w:val="both"/>
      </w:pPr>
      <w:r>
        <w:rPr>
          <w:sz w:val="20"/>
        </w:rPr>
        <w:t xml:space="preserve">    Сообщаю,  что  на  момент подачи настоящей заявки не являюсь и ранее не</w:t>
      </w:r>
    </w:p>
    <w:p>
      <w:pPr>
        <w:pStyle w:val="1"/>
        <w:jc w:val="both"/>
      </w:pPr>
      <w:r>
        <w:rPr>
          <w:sz w:val="20"/>
        </w:rPr>
        <w:t xml:space="preserve">являлся получателем государственной поддержки на основании иных нормативных</w:t>
      </w:r>
    </w:p>
    <w:p>
      <w:pPr>
        <w:pStyle w:val="1"/>
        <w:jc w:val="both"/>
      </w:pPr>
      <w:r>
        <w:rPr>
          <w:sz w:val="20"/>
        </w:rPr>
        <w:t xml:space="preserve">правовых  актов  Новосибирской  области (за исключением социальных выплат и</w:t>
      </w:r>
    </w:p>
    <w:p>
      <w:pPr>
        <w:pStyle w:val="1"/>
        <w:jc w:val="both"/>
      </w:pPr>
      <w:r>
        <w:rPr>
          <w:sz w:val="20"/>
        </w:rPr>
        <w:t xml:space="preserve">выплат  на  организацию начального этапа предпринимательской деятельности),</w:t>
      </w:r>
    </w:p>
    <w:p>
      <w:pPr>
        <w:pStyle w:val="1"/>
        <w:jc w:val="both"/>
      </w:pPr>
      <w:r>
        <w:rPr>
          <w:sz w:val="20"/>
        </w:rPr>
        <w:t xml:space="preserve">субсидий или грантов, а также гранта на поддержку начинающего фермера.</w:t>
      </w:r>
    </w:p>
    <w:p>
      <w:pPr>
        <w:pStyle w:val="1"/>
        <w:jc w:val="both"/>
      </w:pPr>
      <w:r>
        <w:rPr>
          <w:sz w:val="20"/>
        </w:rPr>
        <w:t xml:space="preserve">    Сообщаю,  что  К(Ф)Х,  ИП  не  является  в том числе местом регистрации</w:t>
      </w:r>
    </w:p>
    <w:p>
      <w:pPr>
        <w:pStyle w:val="1"/>
        <w:jc w:val="both"/>
      </w:pPr>
      <w:r>
        <w:rPr>
          <w:sz w:val="20"/>
        </w:rPr>
        <w:t xml:space="preserve">которого  является  государство  или  территория, включенные в утверждаемый</w:t>
      </w:r>
    </w:p>
    <w:p>
      <w:pPr>
        <w:pStyle w:val="1"/>
        <w:jc w:val="both"/>
      </w:pPr>
      <w:r>
        <w:rPr>
          <w:sz w:val="20"/>
        </w:rPr>
        <w:t xml:space="preserve">Министерством   финансов   Российской   Федерации   перечень  государств  и</w:t>
      </w:r>
    </w:p>
    <w:p>
      <w:pPr>
        <w:pStyle w:val="1"/>
        <w:jc w:val="both"/>
      </w:pPr>
      <w:r>
        <w:rPr>
          <w:sz w:val="20"/>
        </w:rPr>
        <w:t xml:space="preserve">территорий, используемых для промежуточного (офшорного) владения активами в</w:t>
      </w:r>
    </w:p>
    <w:p>
      <w:pPr>
        <w:pStyle w:val="1"/>
        <w:jc w:val="both"/>
      </w:pPr>
      <w:r>
        <w:rPr>
          <w:sz w:val="20"/>
        </w:rPr>
        <w:t xml:space="preserve">Российской  Федерации  (далее  -  офшорные  компании),  а  также российским</w:t>
      </w:r>
    </w:p>
    <w:p>
      <w:pPr>
        <w:pStyle w:val="1"/>
        <w:jc w:val="both"/>
      </w:pPr>
      <w:r>
        <w:rPr>
          <w:sz w:val="20"/>
        </w:rPr>
        <w:t xml:space="preserve">юридическим  лицом,  в уставном (складочном) капитале которого доля прямого</w:t>
      </w:r>
    </w:p>
    <w:p>
      <w:pPr>
        <w:pStyle w:val="1"/>
        <w:jc w:val="both"/>
      </w:pPr>
      <w:r>
        <w:rPr>
          <w:sz w:val="20"/>
        </w:rPr>
        <w:t xml:space="preserve">или косвенного (через третьих лиц) участия офшорных компаний в совокупности</w:t>
      </w:r>
    </w:p>
    <w:p>
      <w:pPr>
        <w:pStyle w:val="1"/>
        <w:jc w:val="both"/>
      </w:pPr>
      <w:r>
        <w:rPr>
          <w:sz w:val="20"/>
        </w:rPr>
        <w:t xml:space="preserve">превышает  25  процентов  (если  иное  не  предусмотрено  законодательством</w:t>
      </w:r>
    </w:p>
    <w:p>
      <w:pPr>
        <w:pStyle w:val="1"/>
        <w:jc w:val="both"/>
      </w:pPr>
      <w:r>
        <w:rPr>
          <w:sz w:val="20"/>
        </w:rPr>
        <w:t xml:space="preserve">Российской  Федерации)  (при  расчете  доли  участия  офшорных  компаний  в</w:t>
      </w:r>
    </w:p>
    <w:p>
      <w:pPr>
        <w:pStyle w:val="1"/>
        <w:jc w:val="both"/>
      </w:pPr>
      <w:r>
        <w:rPr>
          <w:sz w:val="20"/>
        </w:rPr>
        <w:t xml:space="preserve">капитале российских юридических лиц не учитывается прямое и (или) косвенное</w:t>
      </w:r>
    </w:p>
    <w:p>
      <w:pPr>
        <w:pStyle w:val="1"/>
        <w:jc w:val="both"/>
      </w:pPr>
      <w:r>
        <w:rPr>
          <w:sz w:val="20"/>
        </w:rPr>
        <w:t xml:space="preserve">участие  офшорных  компаний в капитале публичных акционерных обществ (в том</w:t>
      </w:r>
    </w:p>
    <w:p>
      <w:pPr>
        <w:pStyle w:val="1"/>
        <w:jc w:val="both"/>
      </w:pPr>
      <w:r>
        <w:rPr>
          <w:sz w:val="20"/>
        </w:rPr>
        <w:t xml:space="preserve">числе  со  статусом  международной  компании),  акции которых обращаются на</w:t>
      </w:r>
    </w:p>
    <w:p>
      <w:pPr>
        <w:pStyle w:val="1"/>
        <w:jc w:val="both"/>
      </w:pPr>
      <w:r>
        <w:rPr>
          <w:sz w:val="20"/>
        </w:rPr>
        <w:t xml:space="preserve">организованных  торгах  в  Российской  Федерации, а также косвенное участие</w:t>
      </w:r>
    </w:p>
    <w:p>
      <w:pPr>
        <w:pStyle w:val="1"/>
        <w:jc w:val="both"/>
      </w:pPr>
      <w:r>
        <w:rPr>
          <w:sz w:val="20"/>
        </w:rPr>
        <w:t xml:space="preserve">таких  офшорных  компаний  в  капитале  других  российских юридических лиц,</w:t>
      </w:r>
    </w:p>
    <w:p>
      <w:pPr>
        <w:pStyle w:val="1"/>
        <w:jc w:val="both"/>
      </w:pPr>
      <w:r>
        <w:rPr>
          <w:sz w:val="20"/>
        </w:rPr>
        <w:t xml:space="preserve">реализованное  через  участие  в  капитале  указанных публичных акционерных</w:t>
      </w:r>
    </w:p>
    <w:p>
      <w:pPr>
        <w:pStyle w:val="1"/>
        <w:jc w:val="both"/>
      </w:pPr>
      <w:r>
        <w:rPr>
          <w:sz w:val="20"/>
        </w:rPr>
        <w:t xml:space="preserve">обществ),   на   момент  подачи  настоящей  заявки  не  имеет  просроченной</w:t>
      </w:r>
    </w:p>
    <w:p>
      <w:pPr>
        <w:pStyle w:val="1"/>
        <w:jc w:val="both"/>
      </w:pPr>
      <w:r>
        <w:rPr>
          <w:sz w:val="20"/>
        </w:rPr>
        <w:t xml:space="preserve">задолженности  по возврату в областной бюджет Новосибирской области грантов</w:t>
      </w:r>
    </w:p>
    <w:p>
      <w:pPr>
        <w:pStyle w:val="1"/>
        <w:jc w:val="both"/>
      </w:pPr>
      <w:r>
        <w:rPr>
          <w:sz w:val="20"/>
        </w:rPr>
        <w:t xml:space="preserve">и  (или)  субсидий,  бюджетных  инвестиций,  предоставленных  в том числе в</w:t>
      </w:r>
    </w:p>
    <w:p>
      <w:pPr>
        <w:pStyle w:val="1"/>
        <w:jc w:val="both"/>
      </w:pPr>
      <w:r>
        <w:rPr>
          <w:sz w:val="20"/>
        </w:rPr>
        <w:t xml:space="preserve">соответствии    с    иными    правовыми   актами,   и   иной   просроченной</w:t>
      </w:r>
    </w:p>
    <w:p>
      <w:pPr>
        <w:pStyle w:val="1"/>
        <w:jc w:val="both"/>
      </w:pPr>
      <w:r>
        <w:rPr>
          <w:sz w:val="20"/>
        </w:rPr>
        <w:t xml:space="preserve">(неурегулированной)  задолженности  перед  областным бюджетом Новосибирской</w:t>
      </w:r>
    </w:p>
    <w:p>
      <w:pPr>
        <w:pStyle w:val="1"/>
        <w:jc w:val="both"/>
      </w:pPr>
      <w:r>
        <w:rPr>
          <w:sz w:val="20"/>
        </w:rPr>
        <w:t xml:space="preserve">области, юридическое лицо не находится в процессе ликвидации, реорганизации</w:t>
      </w:r>
    </w:p>
    <w:p>
      <w:pPr>
        <w:pStyle w:val="1"/>
        <w:jc w:val="both"/>
      </w:pPr>
      <w:r>
        <w:rPr>
          <w:sz w:val="20"/>
        </w:rPr>
        <w:t xml:space="preserve">(за  исключением  реорганизации  в форме присоединения к юридическому лицу,</w:t>
      </w:r>
    </w:p>
    <w:p>
      <w:pPr>
        <w:pStyle w:val="1"/>
        <w:jc w:val="both"/>
      </w:pPr>
      <w:r>
        <w:rPr>
          <w:sz w:val="20"/>
        </w:rPr>
        <w:t xml:space="preserve">являющемуся участником отбора, другого юридического лица), в отношении него</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а индивидуальный</w:t>
      </w:r>
    </w:p>
    <w:p>
      <w:pPr>
        <w:pStyle w:val="1"/>
        <w:jc w:val="both"/>
      </w:pPr>
      <w:r>
        <w:rPr>
          <w:sz w:val="20"/>
        </w:rPr>
        <w:t xml:space="preserve">предприниматель    не    должен    прекратить   деятельность   в   качестве</w:t>
      </w:r>
    </w:p>
    <w:p>
      <w:pPr>
        <w:pStyle w:val="1"/>
        <w:jc w:val="both"/>
      </w:pPr>
      <w:r>
        <w:rPr>
          <w:sz w:val="20"/>
        </w:rPr>
        <w:t xml:space="preserve">индивидуального предпринимателя.</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w:t>
      </w:r>
    </w:p>
    <w:p>
      <w:pPr>
        <w:pStyle w:val="1"/>
        <w:jc w:val="both"/>
      </w:pPr>
      <w:r>
        <w:rPr>
          <w:sz w:val="20"/>
        </w:rPr>
        <w:t xml:space="preserve">"Агростартап"  обязуюсь  выполнить  требования к заявителю, предусмотренные</w:t>
      </w:r>
    </w:p>
    <w:p>
      <w:pPr>
        <w:pStyle w:val="1"/>
        <w:jc w:val="both"/>
      </w:pPr>
      <w:r>
        <w:rPr>
          <w:sz w:val="20"/>
        </w:rPr>
        <w:t xml:space="preserve">Положением   о  конкурсном  отборе  крестьянских  (фермерских)  хозяйств  и</w:t>
      </w:r>
    </w:p>
    <w:p>
      <w:pPr>
        <w:pStyle w:val="1"/>
        <w:jc w:val="both"/>
      </w:pPr>
      <w:r>
        <w:rPr>
          <w:sz w:val="20"/>
        </w:rPr>
        <w:t xml:space="preserve">сельскохозяйственных  потребительских  кооперативов в Новосибирской области</w:t>
      </w:r>
    </w:p>
    <w:p>
      <w:pPr>
        <w:pStyle w:val="1"/>
        <w:jc w:val="both"/>
      </w:pPr>
      <w:r>
        <w:rPr>
          <w:sz w:val="20"/>
        </w:rPr>
        <w:t xml:space="preserve">на  право  получения  гранта  в  форме субсидии на развитие семейной фермы,</w:t>
      </w:r>
    </w:p>
    <w:p>
      <w:pPr>
        <w:pStyle w:val="1"/>
        <w:jc w:val="both"/>
      </w:pPr>
      <w:r>
        <w:rPr>
          <w:sz w:val="20"/>
        </w:rPr>
        <w:t xml:space="preserve">гранта   в   форме   субсидии   на  развитие  материально-технической  базы</w:t>
      </w:r>
    </w:p>
    <w:p>
      <w:pPr>
        <w:pStyle w:val="1"/>
        <w:jc w:val="both"/>
      </w:pPr>
      <w:r>
        <w:rPr>
          <w:sz w:val="20"/>
        </w:rPr>
        <w:t xml:space="preserve">сельскохозяйственного потребительского кооператива, гранта в форме субсидии</w:t>
      </w:r>
    </w:p>
    <w:p>
      <w:pPr>
        <w:pStyle w:val="1"/>
        <w:jc w:val="both"/>
      </w:pPr>
      <w:r>
        <w:rPr>
          <w:sz w:val="20"/>
        </w:rPr>
        <w:t xml:space="preserve">"Агропрогресс",   гранта   в   форме   субсидии  "Агростартап"  и  Порядком</w:t>
      </w:r>
    </w:p>
    <w:p>
      <w:pPr>
        <w:pStyle w:val="1"/>
        <w:jc w:val="both"/>
      </w:pPr>
      <w:r>
        <w:rPr>
          <w:sz w:val="20"/>
        </w:rPr>
        <w:t xml:space="preserve">предоставления  грантов в форме субсидий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субсидии  из  федерального бюджета на реализацию проекта</w:t>
      </w:r>
    </w:p>
    <w:p>
      <w:pPr>
        <w:pStyle w:val="1"/>
        <w:jc w:val="both"/>
      </w:pPr>
      <w:r>
        <w:rPr>
          <w:sz w:val="20"/>
        </w:rPr>
        <w:t xml:space="preserve">создания   и   развития   крестьянского  (фермерского)  хозяйства  (грантов</w:t>
      </w:r>
    </w:p>
    <w:p>
      <w:pPr>
        <w:pStyle w:val="1"/>
        <w:jc w:val="both"/>
      </w:pPr>
      <w:r>
        <w:rPr>
          <w:sz w:val="20"/>
        </w:rPr>
        <w:t xml:space="preserve">"Агростартап"),  установленными  постановлением Правительства Новосибирской</w:t>
      </w:r>
    </w:p>
    <w:p>
      <w:pPr>
        <w:pStyle w:val="1"/>
        <w:jc w:val="both"/>
      </w:pPr>
      <w:r>
        <w:rPr>
          <w:sz w:val="20"/>
        </w:rPr>
        <w:t xml:space="preserve">области   от  02.02.2015  N  37-п,  а  также  представлять  отчет о целевом</w:t>
      </w:r>
    </w:p>
    <w:p>
      <w:pPr>
        <w:pStyle w:val="1"/>
        <w:jc w:val="both"/>
      </w:pPr>
      <w:r>
        <w:rPr>
          <w:sz w:val="20"/>
        </w:rPr>
        <w:t xml:space="preserve">расходовании полученных бюджетных средств.</w:t>
      </w:r>
    </w:p>
    <w:p>
      <w:pPr>
        <w:pStyle w:val="1"/>
        <w:jc w:val="both"/>
      </w:pPr>
      <w:r>
        <w:rPr>
          <w:sz w:val="20"/>
        </w:rPr>
        <w:t xml:space="preserve">    К  настоящей  заявке  прилагаю  документы  согласно  прилагаемой  описи</w:t>
      </w:r>
    </w:p>
    <w:p>
      <w:pPr>
        <w:pStyle w:val="1"/>
        <w:jc w:val="both"/>
      </w:pPr>
      <w:r>
        <w:rPr>
          <w:sz w:val="20"/>
        </w:rPr>
        <w:t xml:space="preserve">документов  и  гарантирую  достоверность  сведений,  указанных  в настоящей</w:t>
      </w:r>
    </w:p>
    <w:p>
      <w:pPr>
        <w:pStyle w:val="1"/>
        <w:jc w:val="both"/>
      </w:pPr>
      <w:r>
        <w:rPr>
          <w:sz w:val="20"/>
        </w:rPr>
        <w:t xml:space="preserve">заявке и прилагаемых к ней документах.</w:t>
      </w:r>
    </w:p>
    <w:p>
      <w:pPr>
        <w:pStyle w:val="1"/>
        <w:jc w:val="both"/>
      </w:pPr>
      <w:r>
        <w:rPr>
          <w:sz w:val="20"/>
        </w:rPr>
      </w:r>
    </w:p>
    <w:p>
      <w:pPr>
        <w:pStyle w:val="1"/>
        <w:jc w:val="both"/>
      </w:pPr>
      <w:r>
        <w:rPr>
          <w:sz w:val="20"/>
        </w:rPr>
        <w:t xml:space="preserve">__________________________ ___________ ____________________________________</w:t>
      </w:r>
    </w:p>
    <w:p>
      <w:pPr>
        <w:pStyle w:val="1"/>
        <w:jc w:val="both"/>
      </w:pPr>
      <w:r>
        <w:rPr>
          <w:sz w:val="20"/>
        </w:rPr>
        <w:t xml:space="preserve">  наименование заявителя     подпись     Ф.И.О. (отчество -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поддержку</w:t>
      </w:r>
    </w:p>
    <w:p>
      <w:pPr>
        <w:pStyle w:val="0"/>
        <w:jc w:val="right"/>
      </w:pPr>
      <w:r>
        <w:rPr>
          <w:sz w:val="20"/>
        </w:rPr>
        <w:t xml:space="preserve">начинающего фермера, гранта в форме субсидии</w:t>
      </w:r>
    </w:p>
    <w:p>
      <w:pPr>
        <w:pStyle w:val="0"/>
        <w:jc w:val="right"/>
      </w:pPr>
      <w:r>
        <w:rPr>
          <w:sz w:val="20"/>
        </w:rPr>
        <w:t xml:space="preserve">на развитие семейной животноводческой</w:t>
      </w:r>
    </w:p>
    <w:p>
      <w:pPr>
        <w:pStyle w:val="0"/>
        <w:jc w:val="right"/>
      </w:pPr>
      <w:r>
        <w:rPr>
          <w:sz w:val="20"/>
        </w:rPr>
        <w:t xml:space="preserve">фермы, гранта в форме субсидии на</w:t>
      </w:r>
    </w:p>
    <w:p>
      <w:pPr>
        <w:pStyle w:val="0"/>
        <w:jc w:val="right"/>
      </w:pPr>
      <w:r>
        <w:rPr>
          <w:sz w:val="20"/>
        </w:rPr>
        <w:t xml:space="preserve">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jc w:val="right"/>
      </w:pPr>
      <w:r>
        <w:rPr>
          <w:sz w:val="20"/>
        </w:rPr>
        <w:t xml:space="preserve">гранта в форме субсидии на</w:t>
      </w:r>
    </w:p>
    <w:p>
      <w:pPr>
        <w:pStyle w:val="0"/>
        <w:jc w:val="right"/>
      </w:pPr>
      <w:r>
        <w:rPr>
          <w:sz w:val="20"/>
        </w:rPr>
        <w:t xml:space="preserve">реализацию проекта "Агростартап"</w:t>
      </w:r>
    </w:p>
    <w:p>
      <w:pPr>
        <w:pStyle w:val="0"/>
        <w:ind w:firstLine="540"/>
        <w:jc w:val="both"/>
      </w:pPr>
      <w:r>
        <w:rPr>
          <w:sz w:val="20"/>
        </w:rPr>
      </w:r>
    </w:p>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поддержку начинающего фермера</w:t>
      </w:r>
    </w:p>
    <w:p>
      <w:pPr>
        <w:pStyle w:val="0"/>
        <w:ind w:firstLine="540"/>
        <w:jc w:val="both"/>
      </w:pPr>
      <w:r>
        <w:rPr>
          <w:sz w:val="20"/>
        </w:rPr>
      </w:r>
    </w:p>
    <w:p>
      <w:pPr>
        <w:pStyle w:val="0"/>
        <w:ind w:firstLine="540"/>
        <w:jc w:val="both"/>
      </w:pPr>
      <w:r>
        <w:rPr>
          <w:sz w:val="20"/>
        </w:rPr>
        <w:t xml:space="preserve">Утратил силу. - </w:t>
      </w:r>
      <w:hyperlink w:history="0" r:id="rId96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5284" w:name="P5284"/>
    <w:bookmarkEnd w:id="5284"/>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развитие семейной фермы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96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96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96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09.03.2023 </w:t>
            </w:r>
            <w:hyperlink w:history="0" r:id="rId96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18.04.2023 </w:t>
            </w:r>
            <w:hyperlink w:history="0" r:id="rId970"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pPr>
        <w:pStyle w:val="0"/>
        <w:spacing w:before="200" w:line-rule="auto"/>
        <w:ind w:firstLine="540"/>
        <w:jc w:val="both"/>
      </w:pPr>
      <w:r>
        <w:rPr>
          <w:sz w:val="20"/>
        </w:rPr>
        <w:t xml:space="preserve">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pPr>
        <w:pStyle w:val="0"/>
        <w:spacing w:before="200" w:line-rule="auto"/>
        <w:ind w:firstLine="540"/>
        <w:jc w:val="both"/>
      </w:pPr>
      <w:r>
        <w:rPr>
          <w:sz w:val="20"/>
        </w:rPr>
        <w:t xml:space="preserve">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pPr>
        <w:pStyle w:val="0"/>
        <w:jc w:val="both"/>
      </w:pPr>
      <w:r>
        <w:rPr>
          <w:sz w:val="20"/>
        </w:rPr>
        <w:t xml:space="preserve">(в ред. </w:t>
      </w:r>
      <w:hyperlink w:history="0" r:id="rId97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history="0" w:anchor="P139"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pPr>
        <w:pStyle w:val="0"/>
        <w:jc w:val="both"/>
      </w:pPr>
      <w:r>
        <w:rPr>
          <w:sz w:val="20"/>
        </w:rPr>
        <w:t xml:space="preserve">(п. 4 в ред. </w:t>
      </w:r>
      <w:hyperlink w:history="0" r:id="rId97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5. План расходов на реализацию бизнес-плана, предусматривающий виды затрат, установленные </w:t>
      </w:r>
      <w:hyperlink w:history="0" w:anchor="P3572" w:tooltip="2)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w:r>
          <w:rPr>
            <w:sz w:val="20"/>
            <w:color w:val="0000ff"/>
          </w:rPr>
          <w:t xml:space="preserve">подпунктом 2 пункта 4</w:t>
        </w:r>
      </w:hyperlink>
      <w:r>
        <w:rPr>
          <w:sz w:val="20"/>
        </w:rP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суммы гранта, не превышающей максимального размера гранта, предусмотренного </w:t>
      </w:r>
      <w:hyperlink w:history="0" w:anchor="P3631" w:tooltip="7. Абзацы первый - пятый утратили силу. - Постановление Правительства Новосибирской области от 27.05.2021 N 189-п.">
        <w:r>
          <w:rPr>
            <w:sz w:val="20"/>
            <w:color w:val="0000ff"/>
          </w:rPr>
          <w:t xml:space="preserve">пунктом 7</w:t>
        </w:r>
      </w:hyperlink>
      <w:r>
        <w:rPr>
          <w:sz w:val="20"/>
        </w:rPr>
        <w:t xml:space="preserve"> Порядка предоставления гранта, по форме, утверждаемой приказом министерства.</w:t>
      </w:r>
    </w:p>
    <w:p>
      <w:pPr>
        <w:pStyle w:val="0"/>
        <w:jc w:val="both"/>
      </w:pPr>
      <w:r>
        <w:rPr>
          <w:sz w:val="20"/>
        </w:rPr>
        <w:t xml:space="preserve">(п. 5 в ред. </w:t>
      </w:r>
      <w:hyperlink w:history="0" r:id="rId97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6. Документы, подтверждающие наличие собственных средств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97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97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pPr>
        <w:pStyle w:val="0"/>
        <w:spacing w:before="200" w:line-rule="auto"/>
        <w:ind w:firstLine="540"/>
        <w:jc w:val="both"/>
      </w:pPr>
      <w:r>
        <w:rPr>
          <w:sz w:val="20"/>
        </w:rPr>
        <w:t xml:space="preserve">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pPr>
        <w:pStyle w:val="0"/>
        <w:jc w:val="both"/>
      </w:pPr>
      <w:r>
        <w:rPr>
          <w:sz w:val="20"/>
        </w:rPr>
        <w:t xml:space="preserve">(п. 8 в ред. </w:t>
      </w:r>
      <w:hyperlink w:history="0" r:id="rId97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9. Обязательство заявителя, составленное в произвольной письменной форме:</w:t>
      </w:r>
    </w:p>
    <w:p>
      <w:pPr>
        <w:pStyle w:val="0"/>
        <w:spacing w:before="200" w:line-rule="auto"/>
        <w:ind w:firstLine="540"/>
        <w:jc w:val="both"/>
      </w:pPr>
      <w:r>
        <w:rPr>
          <w:sz w:val="20"/>
        </w:rPr>
        <w:t xml:space="preserve">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pPr>
        <w:pStyle w:val="0"/>
        <w:jc w:val="both"/>
      </w:pPr>
      <w:r>
        <w:rPr>
          <w:sz w:val="20"/>
        </w:rPr>
        <w:t xml:space="preserve">(в ред. </w:t>
      </w:r>
      <w:hyperlink w:history="0" r:id="rId97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pPr>
        <w:pStyle w:val="0"/>
        <w:spacing w:before="200" w:line-rule="auto"/>
        <w:ind w:firstLine="540"/>
        <w:jc w:val="both"/>
      </w:pPr>
      <w:r>
        <w:rPr>
          <w:sz w:val="20"/>
        </w:rPr>
        <w:t xml:space="preserve">о создании новых постоянных рабочих мест в сельской местности исходя из расчета создания не менее одного нового постоянного рабочего места на один грант, полученный в текущем финансовом году, в срок не позднее 24 месяцев со дня предоставления гранта.</w:t>
      </w:r>
    </w:p>
    <w:p>
      <w:pPr>
        <w:pStyle w:val="0"/>
        <w:jc w:val="both"/>
      </w:pPr>
      <w:r>
        <w:rPr>
          <w:sz w:val="20"/>
        </w:rPr>
        <w:t xml:space="preserve">(в ред. </w:t>
      </w:r>
      <w:hyperlink w:history="0" r:id="rId97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10. Копии проектно-сметной документации на строительство объекта для производства, хранения и переработки сельскохозяйственной продукции, положительного заключения государственной экспертизы проектной документации (в случаях, предусмотренных Градостроительным </w:t>
      </w:r>
      <w:hyperlink w:history="0" r:id="rId979"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разрешения на строительство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объекта для производства, хранения и переработки сельскохозяйственной продукции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pPr>
        <w:pStyle w:val="0"/>
        <w:jc w:val="both"/>
      </w:pPr>
      <w:r>
        <w:rPr>
          <w:sz w:val="20"/>
        </w:rPr>
        <w:t xml:space="preserve">(п. 10 в ред. </w:t>
      </w:r>
      <w:hyperlink w:history="0" r:id="rId980"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pPr>
        <w:pStyle w:val="0"/>
        <w:spacing w:before="200" w:line-rule="auto"/>
        <w:ind w:firstLine="540"/>
        <w:jc w:val="both"/>
      </w:pPr>
      <w:r>
        <w:rPr>
          <w:sz w:val="20"/>
        </w:rPr>
        <w:t xml:space="preserve">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pPr>
        <w:pStyle w:val="0"/>
        <w:spacing w:before="200" w:line-rule="auto"/>
        <w:ind w:firstLine="540"/>
        <w:jc w:val="both"/>
      </w:pPr>
      <w:r>
        <w:rPr>
          <w:sz w:val="20"/>
        </w:rPr>
        <w:t xml:space="preserve">13. Копия формы федерального статистического наблюдения N 1-фермер "Сведения об итогах сева под урожай" за год, предшествующий году подачи заявки (при наличии).</w:t>
      </w:r>
    </w:p>
    <w:p>
      <w:pPr>
        <w:pStyle w:val="0"/>
        <w:jc w:val="both"/>
      </w:pPr>
      <w:r>
        <w:rPr>
          <w:sz w:val="20"/>
        </w:rPr>
        <w:t xml:space="preserve">(п. 13 введен </w:t>
      </w:r>
      <w:hyperlink w:history="0" r:id="rId98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 в ред. </w:t>
      </w:r>
      <w:hyperlink w:history="0" r:id="rId98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главой К(Ф)Х, ИП и печатью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98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98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98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09.03.2023 </w:t>
            </w:r>
            <w:hyperlink w:history="0" r:id="rId98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pPr>
        <w:pStyle w:val="0"/>
        <w:spacing w:before="200" w:line-rule="auto"/>
        <w:ind w:firstLine="540"/>
        <w:jc w:val="both"/>
      </w:pPr>
      <w:r>
        <w:rPr>
          <w:sz w:val="20"/>
        </w:rPr>
        <w:t xml:space="preserve">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pPr>
        <w:pStyle w:val="0"/>
        <w:spacing w:before="200" w:line-rule="auto"/>
        <w:ind w:firstLine="540"/>
        <w:jc w:val="both"/>
      </w:pPr>
      <w:r>
        <w:rPr>
          <w:sz w:val="20"/>
        </w:rPr>
        <w:t xml:space="preserve">3. Выписка из протокола общего собрания членов кооператива, пайщиков общества, товарищества с решением об участии в конкурсном отборе.</w:t>
      </w:r>
    </w:p>
    <w:p>
      <w:pPr>
        <w:pStyle w:val="0"/>
        <w:spacing w:before="200" w:line-rule="auto"/>
        <w:ind w:firstLine="540"/>
        <w:jc w:val="both"/>
      </w:pPr>
      <w:r>
        <w:rPr>
          <w:sz w:val="20"/>
        </w:rPr>
        <w:t xml:space="preserve">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pPr>
        <w:pStyle w:val="0"/>
        <w:spacing w:before="200" w:line-rule="auto"/>
        <w:ind w:firstLine="540"/>
        <w:jc w:val="both"/>
      </w:pPr>
      <w:r>
        <w:rPr>
          <w:sz w:val="20"/>
        </w:rPr>
        <w:t xml:space="preserve">6. Документы, подтверждающие наличие собственных средств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98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98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pPr>
        <w:pStyle w:val="0"/>
        <w:spacing w:before="200" w:line-rule="auto"/>
        <w:ind w:firstLine="540"/>
        <w:jc w:val="both"/>
      </w:pPr>
      <w:r>
        <w:rPr>
          <w:sz w:val="20"/>
        </w:rPr>
        <w:t xml:space="preserve">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pPr>
        <w:pStyle w:val="0"/>
        <w:jc w:val="both"/>
      </w:pPr>
      <w:r>
        <w:rPr>
          <w:sz w:val="20"/>
        </w:rPr>
        <w:t xml:space="preserve">(в ред. </w:t>
      </w:r>
      <w:hyperlink w:history="0" r:id="rId98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history="0" w:anchor="P139"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pPr>
        <w:pStyle w:val="0"/>
        <w:spacing w:before="200" w:line-rule="auto"/>
        <w:ind w:firstLine="540"/>
        <w:jc w:val="both"/>
      </w:pPr>
      <w:r>
        <w:rPr>
          <w:sz w:val="20"/>
        </w:rPr>
        <w:t xml:space="preserve">10. План расходов на реализацию бизнес-плана, предусматривающий виды затрат, установленные </w:t>
      </w:r>
      <w:hyperlink w:history="0" w:anchor="P3584" w:tooltip="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
        <w:r>
          <w:rPr>
            <w:sz w:val="20"/>
            <w:color w:val="0000ff"/>
          </w:rPr>
          <w:t xml:space="preserve">подпунктом 3 пункта 4</w:t>
        </w:r>
      </w:hyperlink>
      <w:r>
        <w:rPr>
          <w:sz w:val="20"/>
        </w:rPr>
        <w:t xml:space="preserve"> Порядка предоставления гранта,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history="0" w:anchor="P3631" w:tooltip="7. Абзацы первый - пятый утратили силу. - Постановление Правительства Новосибирской области от 27.05.2021 N 189-п.">
        <w:r>
          <w:rPr>
            <w:sz w:val="20"/>
            <w:color w:val="0000ff"/>
          </w:rPr>
          <w:t xml:space="preserve">пунктом 7</w:t>
        </w:r>
      </w:hyperlink>
      <w:r>
        <w:rPr>
          <w:sz w:val="20"/>
        </w:rPr>
        <w:t xml:space="preserve"> Порядка предоставления гранта, по форме, утверждаемой приказом министерства.</w:t>
      </w:r>
    </w:p>
    <w:p>
      <w:pPr>
        <w:pStyle w:val="0"/>
        <w:jc w:val="both"/>
      </w:pPr>
      <w:r>
        <w:rPr>
          <w:sz w:val="20"/>
        </w:rPr>
        <w:t xml:space="preserve">(п. 10 в ред. </w:t>
      </w:r>
      <w:hyperlink w:history="0" r:id="rId99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pPr>
        <w:pStyle w:val="0"/>
        <w:jc w:val="both"/>
      </w:pPr>
      <w:r>
        <w:rPr>
          <w:sz w:val="20"/>
        </w:rPr>
        <w:t xml:space="preserve">(п. 11 в ред. </w:t>
      </w:r>
      <w:hyperlink w:history="0" r:id="rId99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99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pPr>
        <w:pStyle w:val="0"/>
        <w:spacing w:before="200" w:line-rule="auto"/>
        <w:ind w:firstLine="540"/>
        <w:jc w:val="both"/>
      </w:pPr>
      <w:r>
        <w:rPr>
          <w:sz w:val="20"/>
        </w:rPr>
        <w:t xml:space="preserve">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pPr>
        <w:pStyle w:val="0"/>
        <w:spacing w:before="200" w:line-rule="auto"/>
        <w:ind w:firstLine="540"/>
        <w:jc w:val="both"/>
      </w:pPr>
      <w:r>
        <w:rPr>
          <w:sz w:val="20"/>
        </w:rPr>
        <w:t xml:space="preserve">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5386" w:name="P5386"/>
    <w:bookmarkEnd w:id="5386"/>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w:t>
      </w:r>
    </w:p>
    <w:p>
      <w:pPr>
        <w:pStyle w:val="2"/>
        <w:jc w:val="center"/>
      </w:pPr>
      <w:r>
        <w:rPr>
          <w:sz w:val="20"/>
        </w:rPr>
        <w:t xml:space="preserve">на участие в конкурсном отборе на право получения</w:t>
      </w:r>
    </w:p>
    <w:p>
      <w:pPr>
        <w:pStyle w:val="2"/>
        <w:jc w:val="center"/>
      </w:pPr>
      <w:r>
        <w:rPr>
          <w:sz w:val="20"/>
        </w:rPr>
        <w:t xml:space="preserve">гранта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99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99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99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09.03.2023 </w:t>
            </w:r>
            <w:hyperlink w:history="0" r:id="rId99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Копия документа, удостоверяющего личность заявителя.</w:t>
      </w:r>
    </w:p>
    <w:p>
      <w:pPr>
        <w:pStyle w:val="0"/>
        <w:spacing w:before="200" w:line-rule="auto"/>
        <w:ind w:firstLine="540"/>
        <w:jc w:val="both"/>
      </w:pPr>
      <w:r>
        <w:rPr>
          <w:sz w:val="20"/>
        </w:rPr>
        <w:t xml:space="preserve">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 (при наличии хотя бы одного из перечисленных в настоящем пункте документов).</w:t>
      </w:r>
    </w:p>
    <w:p>
      <w:pPr>
        <w:pStyle w:val="0"/>
        <w:jc w:val="both"/>
      </w:pPr>
      <w:r>
        <w:rPr>
          <w:sz w:val="20"/>
        </w:rPr>
        <w:t xml:space="preserve">(в ред. </w:t>
      </w:r>
      <w:hyperlink w:history="0" r:id="rId99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pPr>
        <w:pStyle w:val="0"/>
        <w:jc w:val="both"/>
      </w:pPr>
      <w:r>
        <w:rPr>
          <w:sz w:val="20"/>
        </w:rPr>
        <w:t xml:space="preserve">(в ред. </w:t>
      </w:r>
      <w:hyperlink w:history="0" r:id="rId99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4. Бизнес-план создания и развития хозяйства по направлению деятельности (отрасли), определенной государственной </w:t>
      </w:r>
      <w:hyperlink w:history="0" w:anchor="P139"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bookmarkStart w:id="5401" w:name="P5401"/>
    <w:bookmarkEnd w:id="5401"/>
    <w:p>
      <w:pPr>
        <w:pStyle w:val="0"/>
        <w:spacing w:before="200" w:line-rule="auto"/>
        <w:ind w:firstLine="540"/>
        <w:jc w:val="both"/>
      </w:pPr>
      <w:r>
        <w:rPr>
          <w:sz w:val="20"/>
        </w:rPr>
        <w:t xml:space="preserve">5. План расходов на реализацию бизнес-плана, предусматривающий виды затрат, установленные </w:t>
      </w:r>
      <w:hyperlink w:history="0" w:anchor="P3880" w:tooltip="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
        <w:r>
          <w:rPr>
            <w:sz w:val="20"/>
            <w:color w:val="0000ff"/>
          </w:rPr>
          <w:t xml:space="preserve">пунктом 5</w:t>
        </w:r>
      </w:hyperlink>
      <w:r>
        <w:rPr>
          <w:sz w:val="20"/>
        </w:rP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гранта "Агростартап"),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суммы гранта, не превышающей максимального размера гранта, предусмотренного </w:t>
      </w:r>
      <w:hyperlink w:history="0" w:anchor="P3916" w:tooltip="8. По направлению государственной поддержки, предусмотренному подпунктом 1 пункта 4 настоящего Порядка, размер гранта Агростартап (Га) рассчитывается по следующей формуле:">
        <w:r>
          <w:rPr>
            <w:sz w:val="20"/>
            <w:color w:val="0000ff"/>
          </w:rPr>
          <w:t xml:space="preserve">пунктом 8</w:t>
        </w:r>
      </w:hyperlink>
      <w:r>
        <w:rPr>
          <w:sz w:val="20"/>
        </w:rPr>
        <w:t xml:space="preserve"> Порядка предоставления гранта "Агростартап", по форме, утверждаемой приказом министерства.</w:t>
      </w:r>
    </w:p>
    <w:p>
      <w:pPr>
        <w:pStyle w:val="0"/>
        <w:jc w:val="both"/>
      </w:pPr>
      <w:r>
        <w:rPr>
          <w:sz w:val="20"/>
        </w:rPr>
        <w:t xml:space="preserve">(п. 5 в ред. </w:t>
      </w:r>
      <w:hyperlink w:history="0" r:id="rId999"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6. Документы, подтверждающие наличие собственных средств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100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00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7. Обязательство заявителя, составленное в произвольной письменной форме:</w:t>
      </w:r>
    </w:p>
    <w:p>
      <w:pPr>
        <w:pStyle w:val="0"/>
        <w:spacing w:before="200" w:line-rule="auto"/>
        <w:ind w:firstLine="540"/>
        <w:jc w:val="both"/>
      </w:pPr>
      <w:r>
        <w:rPr>
          <w:sz w:val="20"/>
        </w:rPr>
        <w:t xml:space="preserve">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pPr>
        <w:pStyle w:val="0"/>
        <w:spacing w:before="200" w:line-rule="auto"/>
        <w:ind w:firstLine="540"/>
        <w:jc w:val="both"/>
      </w:pPr>
      <w:r>
        <w:rPr>
          <w:sz w:val="20"/>
        </w:rPr>
        <w:t xml:space="preserve">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pPr>
        <w:pStyle w:val="0"/>
        <w:spacing w:before="200" w:line-rule="auto"/>
        <w:ind w:firstLine="540"/>
        <w:jc w:val="both"/>
      </w:pPr>
      <w:r>
        <w:rPr>
          <w:sz w:val="20"/>
        </w:rPr>
        <w:t xml:space="preserve">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pPr>
        <w:pStyle w:val="0"/>
        <w:spacing w:before="200" w:line-rule="auto"/>
        <w:ind w:firstLine="540"/>
        <w:jc w:val="both"/>
      </w:pPr>
      <w:r>
        <w:rPr>
          <w:sz w:val="20"/>
        </w:rPr>
        <w:t xml:space="preserve">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pPr>
        <w:pStyle w:val="0"/>
        <w:spacing w:before="200" w:line-rule="auto"/>
        <w:ind w:firstLine="540"/>
        <w:jc w:val="both"/>
      </w:pPr>
      <w:r>
        <w:rPr>
          <w:sz w:val="20"/>
        </w:rPr>
        <w:t xml:space="preserve">9.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100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и копия разрешения на строительство производственного объекта,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заявителем по собственной инициативе).</w:t>
      </w:r>
    </w:p>
    <w:p>
      <w:pPr>
        <w:pStyle w:val="0"/>
        <w:jc w:val="both"/>
      </w:pPr>
      <w:r>
        <w:rPr>
          <w:sz w:val="20"/>
        </w:rPr>
        <w:t xml:space="preserve">(п. 9 введен </w:t>
      </w:r>
      <w:hyperlink w:history="0" r:id="rId100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pPr>
        <w:pStyle w:val="0"/>
        <w:spacing w:before="200" w:line-rule="auto"/>
        <w:ind w:firstLine="540"/>
        <w:jc w:val="both"/>
      </w:pPr>
      <w:r>
        <w:rPr>
          <w:sz w:val="20"/>
        </w:rPr>
        <w:t xml:space="preserve">об осуществлении им деятельности в течение 5 лет со дня получения части средств гранта в форме субсидии "Агростартап";</w:t>
      </w:r>
    </w:p>
    <w:p>
      <w:pPr>
        <w:pStyle w:val="0"/>
        <w:spacing w:before="200" w:line-rule="auto"/>
        <w:ind w:firstLine="540"/>
        <w:jc w:val="both"/>
      </w:pPr>
      <w:r>
        <w:rPr>
          <w:sz w:val="20"/>
        </w:rPr>
        <w:t xml:space="preserve">об ежегодном представлении в министерство отчетности о результатах своей деятельности по форме и в срок, устанавливаемый министерством.</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главой К(Ф)Х, ИП и печатью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5.1</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5435" w:name="P5435"/>
    <w:bookmarkEnd w:id="5435"/>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w:t>
      </w:r>
    </w:p>
    <w:p>
      <w:pPr>
        <w:pStyle w:val="2"/>
        <w:jc w:val="center"/>
      </w:pPr>
      <w:r>
        <w:rPr>
          <w:sz w:val="20"/>
        </w:rPr>
        <w:t xml:space="preserve">на участие в конкурсном отборе на право получения</w:t>
      </w:r>
    </w:p>
    <w:p>
      <w:pPr>
        <w:pStyle w:val="2"/>
        <w:jc w:val="center"/>
      </w:pPr>
      <w:r>
        <w:rPr>
          <w:sz w:val="20"/>
        </w:rPr>
        <w:t xml:space="preserve">гранта в форме субсидии "Агропрогресс"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00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27.05.2021 N 189-п;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08.11.2021 </w:t>
            </w:r>
            <w:hyperlink w:history="0" r:id="rId1005"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14.04.2022 </w:t>
            </w:r>
            <w:hyperlink w:history="0" r:id="rId100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00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09.03.2023 </w:t>
            </w:r>
            <w:hyperlink w:history="0" r:id="rId100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Копии документов, удостоверяющих личность заявителя.</w:t>
      </w:r>
    </w:p>
    <w:p>
      <w:pPr>
        <w:pStyle w:val="0"/>
        <w:spacing w:before="200" w:line-rule="auto"/>
        <w:ind w:firstLine="540"/>
        <w:jc w:val="both"/>
      </w:pPr>
      <w:r>
        <w:rPr>
          <w:sz w:val="20"/>
        </w:rPr>
        <w:t xml:space="preserve">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pPr>
        <w:pStyle w:val="0"/>
        <w:jc w:val="both"/>
      </w:pPr>
      <w:r>
        <w:rPr>
          <w:sz w:val="20"/>
        </w:rPr>
        <w:t xml:space="preserve">(в ред. </w:t>
      </w:r>
      <w:hyperlink w:history="0" r:id="rId100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history="0" w:anchor="P139"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pPr>
        <w:pStyle w:val="0"/>
        <w:jc w:val="both"/>
      </w:pPr>
      <w:r>
        <w:rPr>
          <w:sz w:val="20"/>
        </w:rPr>
        <w:t xml:space="preserve">(п. 3 в ред. </w:t>
      </w:r>
      <w:hyperlink w:history="0" r:id="rId101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4. План расходов на реализацию бизнес-плана, соответствующий требованиям </w:t>
      </w:r>
      <w:hyperlink w:history="0" w:anchor="P3602" w:tooltip="4) грант &quot;Агропрогресс&quot;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quot;Агропрогресс&quot;. Не менее 70 процентов стоимости проекта &quot;Агропрогресс&quot; должны быть обеспечены средствами привлекаемого на реализацию указанного проекта инвестиционного кредита, не более 25 процентов стоимости проекта &quot;Агропрогресс&quot; обеспечиваются средствами гранта &quot;Агропрогресс&quot;, не менее 5 процентов стоимости проекта &quot;Агропр...">
        <w:r>
          <w:rPr>
            <w:sz w:val="20"/>
            <w:color w:val="0000ff"/>
          </w:rPr>
          <w:t xml:space="preserve">подпункта 4 пункта 4</w:t>
        </w:r>
      </w:hyperlink>
      <w:r>
        <w:rPr>
          <w:sz w:val="20"/>
        </w:rPr>
        <w:t xml:space="preserve"> приложения N 6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средства инвестиционного кредита) по форме, утверждаемой приказом министерства.</w:t>
      </w:r>
    </w:p>
    <w:p>
      <w:pPr>
        <w:pStyle w:val="0"/>
        <w:jc w:val="both"/>
      </w:pPr>
      <w:r>
        <w:rPr>
          <w:sz w:val="20"/>
        </w:rPr>
        <w:t xml:space="preserve">(п. 4 в ред. </w:t>
      </w:r>
      <w:hyperlink w:history="0" r:id="rId101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5. Документы, подтверждающие наличие собственных средств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101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01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pPr>
        <w:pStyle w:val="0"/>
        <w:jc w:val="both"/>
      </w:pPr>
      <w:r>
        <w:rPr>
          <w:sz w:val="20"/>
        </w:rPr>
        <w:t xml:space="preserve">(в ред. </w:t>
      </w:r>
      <w:hyperlink w:history="0" r:id="rId1014"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08.11.2021 N 453-п)</w:t>
      </w:r>
    </w:p>
    <w:p>
      <w:pPr>
        <w:pStyle w:val="0"/>
        <w:spacing w:before="200" w:line-rule="auto"/>
        <w:ind w:firstLine="540"/>
        <w:jc w:val="both"/>
      </w:pPr>
      <w:r>
        <w:rPr>
          <w:sz w:val="20"/>
        </w:rPr>
        <w:t xml:space="preserve">7. Обязательство заявителя, составленное в произвольной письменной форме:</w:t>
      </w:r>
    </w:p>
    <w:p>
      <w:pPr>
        <w:pStyle w:val="0"/>
        <w:spacing w:before="200" w:line-rule="auto"/>
        <w:ind w:firstLine="540"/>
        <w:jc w:val="both"/>
      </w:pPr>
      <w:r>
        <w:rPr>
          <w:sz w:val="20"/>
        </w:rPr>
        <w:t xml:space="preserve">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jc w:val="both"/>
      </w:pPr>
      <w:r>
        <w:rPr>
          <w:sz w:val="20"/>
        </w:rPr>
        <w:t xml:space="preserve">(в ред. </w:t>
      </w:r>
      <w:hyperlink w:history="0" r:id="rId101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pPr>
        <w:pStyle w:val="0"/>
        <w:spacing w:before="200" w:line-rule="auto"/>
        <w:ind w:firstLine="540"/>
        <w:jc w:val="both"/>
      </w:pPr>
      <w:r>
        <w:rPr>
          <w:sz w:val="20"/>
        </w:rPr>
        <w:t xml:space="preserve">об осуществлении деятельности, на которую предоставлен грант, в течение пяти лет после получения гранта в форме субсидии "Агропрогресс".</w:t>
      </w:r>
    </w:p>
    <w:p>
      <w:pPr>
        <w:pStyle w:val="0"/>
        <w:spacing w:before="200" w:line-rule="auto"/>
        <w:ind w:firstLine="540"/>
        <w:jc w:val="both"/>
      </w:pPr>
      <w:r>
        <w:rPr>
          <w:sz w:val="20"/>
        </w:rP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101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pPr>
        <w:pStyle w:val="0"/>
        <w:spacing w:before="200" w:line-rule="auto"/>
        <w:ind w:firstLine="540"/>
        <w:jc w:val="both"/>
      </w:pPr>
      <w:r>
        <w:rPr>
          <w:sz w:val="20"/>
        </w:rPr>
        <w:t xml:space="preserve">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pPr>
        <w:pStyle w:val="0"/>
        <w:spacing w:before="200" w:line-rule="auto"/>
        <w:ind w:firstLine="540"/>
        <w:jc w:val="both"/>
      </w:pPr>
      <w:r>
        <w:rPr>
          <w:sz w:val="20"/>
        </w:rPr>
        <w:t xml:space="preserve">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pPr>
        <w:pStyle w:val="0"/>
        <w:spacing w:before="200" w:line-rule="auto"/>
        <w:ind w:firstLine="540"/>
        <w:jc w:val="both"/>
      </w:pPr>
      <w:r>
        <w:rPr>
          <w:sz w:val="20"/>
        </w:rPr>
        <w:t xml:space="preserve">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pPr>
        <w:pStyle w:val="0"/>
        <w:jc w:val="both"/>
      </w:pPr>
      <w:r>
        <w:rPr>
          <w:sz w:val="20"/>
        </w:rPr>
        <w:t xml:space="preserve">(п. 11 введен </w:t>
      </w:r>
      <w:hyperlink w:history="0" r:id="rId101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12. Копия формы федерального статистического наблюдения N 1-фермер "Сведения об итогах сева под урожай" за год, предшествующий году подачи заявки.</w:t>
      </w:r>
    </w:p>
    <w:p>
      <w:pPr>
        <w:pStyle w:val="0"/>
        <w:jc w:val="both"/>
      </w:pPr>
      <w:r>
        <w:rPr>
          <w:sz w:val="20"/>
        </w:rPr>
        <w:t xml:space="preserve">(п. 12 введен </w:t>
      </w:r>
      <w:hyperlink w:history="0" r:id="rId101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руководителем и печатью.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1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27.05.2021 N 189-п)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492" w:name="P5492"/>
    <w:bookmarkEnd w:id="5492"/>
    <w:p>
      <w:pPr>
        <w:pStyle w:val="0"/>
        <w:jc w:val="center"/>
      </w:pPr>
      <w:r>
        <w:rPr>
          <w:sz w:val="20"/>
        </w:rPr>
        <w:t xml:space="preserve">Журнал регистрации заявок</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417"/>
        <w:gridCol w:w="1247"/>
        <w:gridCol w:w="1871"/>
        <w:gridCol w:w="1701"/>
        <w:gridCol w:w="1417"/>
        <w:gridCol w:w="2551"/>
        <w:gridCol w:w="1417"/>
        <w:gridCol w:w="1417"/>
      </w:tblGrid>
      <w:tr>
        <w:tc>
          <w:tcPr>
            <w:gridSpan w:val="9"/>
            <w:tcW w:w="13604" w:type="dxa"/>
          </w:tcPr>
          <w:p>
            <w:pPr>
              <w:pStyle w:val="0"/>
              <w:outlineLvl w:val="2"/>
              <w:jc w:val="center"/>
            </w:pPr>
            <w:r>
              <w:rPr>
                <w:sz w:val="20"/>
              </w:rPr>
              <w:t xml:space="preserve">I. На участие в конкурсном отборе на право получения гранта на развитие семейной фермы</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 индивидуального предпринимателя</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r>
        <w:tc>
          <w:tcPr>
            <w:tcW w:w="566" w:type="dxa"/>
          </w:tcPr>
          <w:p>
            <w:pPr>
              <w:pStyle w:val="0"/>
            </w:pPr>
            <w:r>
              <w:rPr>
                <w:sz w:val="20"/>
              </w:rPr>
            </w:r>
          </w:p>
        </w:tc>
        <w:tc>
          <w:tcPr>
            <w:tcW w:w="1417" w:type="dxa"/>
          </w:tcPr>
          <w:p>
            <w:pPr>
              <w:pStyle w:val="0"/>
            </w:pPr>
            <w:r>
              <w:rPr>
                <w:sz w:val="20"/>
              </w:rPr>
            </w:r>
          </w:p>
        </w:tc>
        <w:tc>
          <w:tcPr>
            <w:tcW w:w="1247"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2551"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gridSpan w:val="9"/>
            <w:tcW w:w="13604" w:type="dxa"/>
          </w:tcPr>
          <w:p>
            <w:pPr>
              <w:pStyle w:val="0"/>
              <w:outlineLvl w:val="2"/>
              <w:jc w:val="center"/>
            </w:pPr>
            <w:r>
              <w:rPr>
                <w:sz w:val="20"/>
              </w:rPr>
              <w:t xml:space="preserve">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r>
        <w:tc>
          <w:tcPr>
            <w:tcW w:w="566" w:type="dxa"/>
          </w:tcPr>
          <w:p>
            <w:pPr>
              <w:pStyle w:val="0"/>
            </w:pPr>
            <w:r>
              <w:rPr>
                <w:sz w:val="20"/>
              </w:rPr>
            </w:r>
          </w:p>
        </w:tc>
        <w:tc>
          <w:tcPr>
            <w:tcW w:w="1417" w:type="dxa"/>
          </w:tcPr>
          <w:p>
            <w:pPr>
              <w:pStyle w:val="0"/>
            </w:pPr>
            <w:r>
              <w:rPr>
                <w:sz w:val="20"/>
              </w:rPr>
            </w:r>
          </w:p>
        </w:tc>
        <w:tc>
          <w:tcPr>
            <w:tcW w:w="1247"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2551"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gridSpan w:val="9"/>
            <w:tcW w:w="13604" w:type="dxa"/>
          </w:tcPr>
          <w:p>
            <w:pPr>
              <w:pStyle w:val="0"/>
              <w:outlineLvl w:val="2"/>
              <w:jc w:val="center"/>
            </w:pPr>
            <w:r>
              <w:rPr>
                <w:sz w:val="20"/>
              </w:rPr>
              <w:t xml:space="preserve">III. На участие в конкурсном отборе на право получения гранта в форме субсидии "Агростартап"</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 индивидуального предпринимателя</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r>
        <w:tc>
          <w:tcPr>
            <w:tcW w:w="566" w:type="dxa"/>
          </w:tcPr>
          <w:p>
            <w:pPr>
              <w:pStyle w:val="0"/>
            </w:pPr>
            <w:r>
              <w:rPr>
                <w:sz w:val="20"/>
              </w:rPr>
            </w:r>
          </w:p>
        </w:tc>
        <w:tc>
          <w:tcPr>
            <w:tcW w:w="1417" w:type="dxa"/>
          </w:tcPr>
          <w:p>
            <w:pPr>
              <w:pStyle w:val="0"/>
            </w:pPr>
            <w:r>
              <w:rPr>
                <w:sz w:val="20"/>
              </w:rPr>
            </w:r>
          </w:p>
        </w:tc>
        <w:tc>
          <w:tcPr>
            <w:tcW w:w="1247"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2551"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gridSpan w:val="9"/>
            <w:tcW w:w="13604" w:type="dxa"/>
          </w:tcPr>
          <w:p>
            <w:pPr>
              <w:pStyle w:val="0"/>
              <w:outlineLvl w:val="2"/>
              <w:jc w:val="center"/>
            </w:pPr>
            <w:r>
              <w:rPr>
                <w:sz w:val="20"/>
              </w:rPr>
              <w:t xml:space="preserve">IV. На участие в конкурсном отборе на право получения гранта в форме субсидии "Агропрогресс"</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 индивидуального предпринимателя</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bl>
    <w:p>
      <w:pPr>
        <w:sectPr>
          <w:headerReference w:type="default" r:id="rId303"/>
          <w:headerReference w:type="first" r:id="rId303"/>
          <w:footerReference w:type="default" r:id="rId304"/>
          <w:footerReference w:type="first" r:id="rId30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поддержку</w:t>
      </w:r>
    </w:p>
    <w:p>
      <w:pPr>
        <w:pStyle w:val="0"/>
        <w:jc w:val="right"/>
      </w:pPr>
      <w:r>
        <w:rPr>
          <w:sz w:val="20"/>
        </w:rPr>
        <w:t xml:space="preserve">начинающего фермера, гранта в форме субсидии</w:t>
      </w:r>
    </w:p>
    <w:p>
      <w:pPr>
        <w:pStyle w:val="0"/>
        <w:jc w:val="right"/>
      </w:pPr>
      <w:r>
        <w:rPr>
          <w:sz w:val="20"/>
        </w:rPr>
        <w:t xml:space="preserve">на развитие семейной животноводческой</w:t>
      </w:r>
    </w:p>
    <w:p>
      <w:pPr>
        <w:pStyle w:val="0"/>
        <w:jc w:val="right"/>
      </w:pPr>
      <w:r>
        <w:rPr>
          <w:sz w:val="20"/>
        </w:rPr>
        <w:t xml:space="preserve">фермы, гранта в форме субсидии на</w:t>
      </w:r>
    </w:p>
    <w:p>
      <w:pPr>
        <w:pStyle w:val="0"/>
        <w:jc w:val="right"/>
      </w:pPr>
      <w:r>
        <w:rPr>
          <w:sz w:val="20"/>
        </w:rPr>
        <w:t xml:space="preserve">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jc w:val="right"/>
      </w:pPr>
      <w:r>
        <w:rPr>
          <w:sz w:val="20"/>
        </w:rPr>
        <w:t xml:space="preserve">гранта в форме субсидии на</w:t>
      </w:r>
    </w:p>
    <w:p>
      <w:pPr>
        <w:pStyle w:val="0"/>
        <w:jc w:val="right"/>
      </w:pPr>
      <w:r>
        <w:rPr>
          <w:sz w:val="20"/>
        </w:rPr>
        <w:t xml:space="preserve">реализацию проекта "Агростартап"</w:t>
      </w:r>
    </w:p>
    <w:p>
      <w:pPr>
        <w:pStyle w:val="0"/>
        <w:ind w:firstLine="540"/>
        <w:jc w:val="both"/>
      </w:pPr>
      <w:r>
        <w:rPr>
          <w:sz w:val="20"/>
        </w:rPr>
      </w:r>
    </w:p>
    <w:p>
      <w:pPr>
        <w:pStyle w:val="2"/>
        <w:jc w:val="center"/>
      </w:pPr>
      <w:r>
        <w:rPr>
          <w:sz w:val="20"/>
        </w:rPr>
        <w:t xml:space="preserve">Критерии оценки заявок и прилагаемых документов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поддержку начинающего фермера</w:t>
      </w:r>
    </w:p>
    <w:p>
      <w:pPr>
        <w:pStyle w:val="0"/>
        <w:ind w:firstLine="540"/>
        <w:jc w:val="both"/>
      </w:pPr>
      <w:r>
        <w:rPr>
          <w:sz w:val="20"/>
        </w:rPr>
      </w:r>
    </w:p>
    <w:p>
      <w:pPr>
        <w:pStyle w:val="0"/>
        <w:ind w:firstLine="540"/>
        <w:jc w:val="both"/>
      </w:pPr>
      <w:r>
        <w:rPr>
          <w:sz w:val="20"/>
        </w:rPr>
        <w:t xml:space="preserve">Утратило силу. - </w:t>
      </w:r>
      <w:hyperlink w:history="0" r:id="rId102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5603" w:name="P5603"/>
    <w:bookmarkEnd w:id="5603"/>
    <w:p>
      <w:pPr>
        <w:pStyle w:val="2"/>
        <w:jc w:val="center"/>
      </w:pPr>
      <w:r>
        <w:rPr>
          <w:sz w:val="20"/>
        </w:rPr>
        <w:t xml:space="preserve">Критерии</w:t>
      </w:r>
    </w:p>
    <w:p>
      <w:pPr>
        <w:pStyle w:val="2"/>
        <w:jc w:val="center"/>
      </w:pPr>
      <w:r>
        <w:rPr>
          <w:sz w:val="20"/>
        </w:rPr>
        <w:t xml:space="preserve">оценки заявок и прилагаемых документов на участие</w:t>
      </w:r>
    </w:p>
    <w:p>
      <w:pPr>
        <w:pStyle w:val="2"/>
        <w:jc w:val="center"/>
      </w:pPr>
      <w:r>
        <w:rPr>
          <w:sz w:val="20"/>
        </w:rPr>
        <w:t xml:space="preserve">в конкурсном отборе на право получения гранта</w:t>
      </w:r>
    </w:p>
    <w:p>
      <w:pPr>
        <w:pStyle w:val="2"/>
        <w:jc w:val="center"/>
      </w:pPr>
      <w:r>
        <w:rPr>
          <w:sz w:val="20"/>
        </w:rPr>
        <w:t xml:space="preserve">в форме субсидии на развитие семейной фермы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02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09.03.2023 </w:t>
            </w:r>
            <w:hyperlink w:history="0" r:id="rId102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history="0" w:anchor="P5834" w:tooltip="&lt;*&gt; Распределение районов Новосибирской области по природно-климатическим зонам Новосибирской области:">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1.1</w:t>
            </w:r>
          </w:p>
        </w:tc>
        <w:tc>
          <w:tcPr>
            <w:tcW w:w="6859" w:type="dxa"/>
          </w:tcPr>
          <w:p>
            <w:pPr>
              <w:pStyle w:val="0"/>
            </w:pPr>
            <w:r>
              <w:rPr>
                <w:sz w:val="20"/>
              </w:rPr>
              <w:t xml:space="preserve">Барабинская природно-климатическая зона Новосибирской области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w:t>
            </w:r>
          </w:p>
        </w:tc>
        <w:tc>
          <w:tcPr>
            <w:tcW w:w="6859" w:type="dxa"/>
          </w:tcPr>
          <w:p>
            <w:pPr>
              <w:pStyle w:val="0"/>
            </w:pPr>
            <w:r>
              <w:rPr>
                <w:sz w:val="20"/>
              </w:rPr>
              <w:t xml:space="preserve">Кулундинская природно-климатическая зона Новосибирской области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w:t>
            </w:r>
          </w:p>
        </w:tc>
        <w:tc>
          <w:tcPr>
            <w:tcW w:w="6859" w:type="dxa"/>
          </w:tcPr>
          <w:p>
            <w:pPr>
              <w:pStyle w:val="0"/>
            </w:pPr>
            <w:r>
              <w:rPr>
                <w:sz w:val="20"/>
              </w:rPr>
              <w:t xml:space="preserve">Центрально-Восточная природно-климатическая зона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2</w:t>
            </w:r>
          </w:p>
        </w:tc>
        <w:tc>
          <w:tcPr>
            <w:tcW w:w="6859" w:type="dxa"/>
          </w:tcPr>
          <w:p>
            <w:pPr>
              <w:pStyle w:val="0"/>
            </w:pPr>
            <w:r>
              <w:rPr>
                <w:sz w:val="20"/>
              </w:rPr>
              <w:t xml:space="preserve">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свыше 5 лет</w:t>
            </w:r>
          </w:p>
        </w:tc>
        <w:tc>
          <w:tcPr>
            <w:tcW w:w="1247" w:type="dxa"/>
          </w:tcPr>
          <w:p>
            <w:pPr>
              <w:pStyle w:val="0"/>
              <w:jc w:val="center"/>
            </w:pPr>
            <w:r>
              <w:rPr>
                <w:sz w:val="20"/>
              </w:rPr>
              <w:t xml:space="preserve">3</w:t>
            </w:r>
          </w:p>
        </w:tc>
      </w:tr>
      <w:tr>
        <w:tc>
          <w:tcPr>
            <w:tcW w:w="963" w:type="dxa"/>
          </w:tcPr>
          <w:p>
            <w:pPr>
              <w:pStyle w:val="0"/>
              <w:jc w:val="center"/>
            </w:pPr>
            <w:r>
              <w:rPr>
                <w:sz w:val="20"/>
              </w:rPr>
              <w:t xml:space="preserve">2.2</w:t>
            </w:r>
          </w:p>
        </w:tc>
        <w:tc>
          <w:tcPr>
            <w:tcW w:w="6859" w:type="dxa"/>
          </w:tcPr>
          <w:p>
            <w:pPr>
              <w:pStyle w:val="0"/>
            </w:pPr>
            <w:r>
              <w:rPr>
                <w:sz w:val="20"/>
              </w:rPr>
              <w:t xml:space="preserve">более 3 лет, но не более 5 лет</w:t>
            </w:r>
          </w:p>
        </w:tc>
        <w:tc>
          <w:tcPr>
            <w:tcW w:w="1247" w:type="dxa"/>
          </w:tcPr>
          <w:p>
            <w:pPr>
              <w:pStyle w:val="0"/>
              <w:jc w:val="center"/>
            </w:pPr>
            <w:r>
              <w:rPr>
                <w:sz w:val="20"/>
              </w:rPr>
              <w:t xml:space="preserve">2</w:t>
            </w:r>
          </w:p>
        </w:tc>
      </w:tr>
      <w:tr>
        <w:tc>
          <w:tcPr>
            <w:tcW w:w="963" w:type="dxa"/>
          </w:tcPr>
          <w:p>
            <w:pPr>
              <w:pStyle w:val="0"/>
              <w:jc w:val="center"/>
            </w:pPr>
            <w:r>
              <w:rPr>
                <w:sz w:val="20"/>
              </w:rPr>
              <w:t xml:space="preserve">2.3</w:t>
            </w:r>
          </w:p>
        </w:tc>
        <w:tc>
          <w:tcPr>
            <w:tcW w:w="6859" w:type="dxa"/>
          </w:tcPr>
          <w:p>
            <w:pPr>
              <w:pStyle w:val="0"/>
            </w:pPr>
            <w:r>
              <w:rPr>
                <w:sz w:val="20"/>
              </w:rPr>
              <w:t xml:space="preserve">от 24 месяцев, но не более 3 лет</w:t>
            </w:r>
          </w:p>
        </w:tc>
        <w:tc>
          <w:tcPr>
            <w:tcW w:w="1247" w:type="dxa"/>
          </w:tcPr>
          <w:p>
            <w:pPr>
              <w:pStyle w:val="0"/>
              <w:jc w:val="center"/>
            </w:pPr>
            <w:r>
              <w:rPr>
                <w:sz w:val="20"/>
              </w:rPr>
              <w:t xml:space="preserve">1</w:t>
            </w:r>
          </w:p>
        </w:tc>
      </w:tr>
      <w:tr>
        <w:tblPrEx>
          <w:tblBorders>
            <w:insideH w:val="nil"/>
          </w:tblBorders>
        </w:tblPrEx>
        <w:tc>
          <w:tcPr>
            <w:tcW w:w="963" w:type="dxa"/>
            <w:tcBorders>
              <w:bottom w:val="nil"/>
            </w:tcBorders>
          </w:tcPr>
          <w:p>
            <w:pPr>
              <w:pStyle w:val="0"/>
              <w:jc w:val="center"/>
            </w:pPr>
            <w:r>
              <w:rPr>
                <w:sz w:val="20"/>
              </w:rPr>
              <w:t xml:space="preserve">2.4</w:t>
            </w:r>
          </w:p>
        </w:tc>
        <w:tc>
          <w:tcPr>
            <w:tcW w:w="6859" w:type="dxa"/>
            <w:tcBorders>
              <w:bottom w:val="nil"/>
            </w:tcBorders>
          </w:tcPr>
          <w:p>
            <w:pPr>
              <w:pStyle w:val="0"/>
            </w:pPr>
            <w:r>
              <w:rPr>
                <w:sz w:val="20"/>
              </w:rPr>
              <w:t xml:space="preserve">не соответствует указанным критериям</w:t>
            </w:r>
          </w:p>
        </w:tc>
        <w:tc>
          <w:tcPr>
            <w:tcW w:w="1247" w:type="dxa"/>
            <w:tcBorders>
              <w:bottom w:val="nil"/>
            </w:tcBorders>
          </w:tcPr>
          <w:p>
            <w:pPr>
              <w:pStyle w:val="0"/>
              <w:jc w:val="center"/>
            </w:pPr>
            <w:r>
              <w:rPr>
                <w:sz w:val="20"/>
              </w:rPr>
              <w:t xml:space="preserve">0</w:t>
            </w:r>
          </w:p>
        </w:tc>
      </w:tr>
      <w:tr>
        <w:tblPrEx>
          <w:tblBorders>
            <w:insideH w:val="nil"/>
          </w:tblBorders>
        </w:tblPrEx>
        <w:tc>
          <w:tcPr>
            <w:gridSpan w:val="3"/>
            <w:tcW w:w="9069" w:type="dxa"/>
            <w:tcBorders>
              <w:top w:val="nil"/>
            </w:tcBorders>
          </w:tcPr>
          <w:p>
            <w:pPr>
              <w:pStyle w:val="0"/>
              <w:jc w:val="both"/>
            </w:pPr>
            <w:r>
              <w:rPr>
                <w:sz w:val="20"/>
              </w:rPr>
              <w:t xml:space="preserve">(п. 2.4 введен </w:t>
            </w:r>
            <w:hyperlink w:history="0" r:id="rId102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3</w:t>
            </w:r>
          </w:p>
        </w:tc>
        <w:tc>
          <w:tcPr>
            <w:tcW w:w="6859" w:type="dxa"/>
          </w:tcPr>
          <w:p>
            <w:pPr>
              <w:pStyle w:val="0"/>
            </w:pPr>
            <w:r>
              <w:rPr>
                <w:sz w:val="20"/>
              </w:rPr>
              <w:t xml:space="preserve">Наличие материальной базы </w:t>
            </w:r>
            <w:hyperlink w:history="0" w:anchor="P5841"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3.2</w:t>
            </w:r>
          </w:p>
        </w:tc>
        <w:tc>
          <w:tcPr>
            <w:tcW w:w="6859" w:type="dxa"/>
          </w:tcPr>
          <w:p>
            <w:pPr>
              <w:pStyle w:val="0"/>
            </w:pPr>
            <w:r>
              <w:rPr>
                <w:sz w:val="20"/>
              </w:rPr>
              <w:t xml:space="preserve">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2</w:t>
            </w:r>
          </w:p>
        </w:tc>
      </w:tr>
      <w:tr>
        <w:tc>
          <w:tcPr>
            <w:tcW w:w="963" w:type="dxa"/>
          </w:tcPr>
          <w:p>
            <w:pPr>
              <w:pStyle w:val="0"/>
              <w:jc w:val="center"/>
            </w:pPr>
            <w:r>
              <w:rPr>
                <w:sz w:val="20"/>
              </w:rPr>
              <w:t xml:space="preserve">3.3</w:t>
            </w:r>
          </w:p>
        </w:tc>
        <w:tc>
          <w:tcPr>
            <w:tcW w:w="6859" w:type="dxa"/>
          </w:tcPr>
          <w:p>
            <w:pPr>
              <w:pStyle w:val="0"/>
            </w:pPr>
            <w:r>
              <w:rPr>
                <w:sz w:val="20"/>
              </w:rPr>
              <w:t xml:space="preserve">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4</w:t>
            </w:r>
          </w:p>
        </w:tc>
        <w:tc>
          <w:tcPr>
            <w:tcW w:w="6859" w:type="dxa"/>
          </w:tcPr>
          <w:p>
            <w:pPr>
              <w:pStyle w:val="0"/>
            </w:pPr>
            <w:r>
              <w:rPr>
                <w:sz w:val="20"/>
              </w:rPr>
              <w:t xml:space="preserve">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pPr>
              <w:pStyle w:val="0"/>
            </w:pPr>
            <w:r>
              <w:rPr>
                <w:sz w:val="20"/>
              </w:rPr>
            </w:r>
          </w:p>
        </w:tc>
      </w:tr>
      <w:tr>
        <w:tc>
          <w:tcPr>
            <w:tcW w:w="963" w:type="dxa"/>
          </w:tcPr>
          <w:p>
            <w:pPr>
              <w:pStyle w:val="0"/>
              <w:jc w:val="center"/>
            </w:pPr>
            <w:r>
              <w:rPr>
                <w:sz w:val="20"/>
              </w:rPr>
              <w:t xml:space="preserve">4.1</w:t>
            </w:r>
          </w:p>
        </w:tc>
        <w:tc>
          <w:tcPr>
            <w:tcW w:w="6859" w:type="dxa"/>
          </w:tcPr>
          <w:p>
            <w:pPr>
              <w:pStyle w:val="0"/>
            </w:pPr>
            <w:r>
              <w:rPr>
                <w:sz w:val="20"/>
              </w:rPr>
              <w:t xml:space="preserve">свыше 3000 гектаров</w:t>
            </w:r>
          </w:p>
        </w:tc>
        <w:tc>
          <w:tcPr>
            <w:tcW w:w="1247" w:type="dxa"/>
          </w:tcPr>
          <w:p>
            <w:pPr>
              <w:pStyle w:val="0"/>
              <w:jc w:val="center"/>
            </w:pPr>
            <w:r>
              <w:rPr>
                <w:sz w:val="20"/>
              </w:rPr>
              <w:t xml:space="preserve">5</w:t>
            </w:r>
          </w:p>
        </w:tc>
      </w:tr>
      <w:tr>
        <w:tc>
          <w:tcPr>
            <w:tcW w:w="963" w:type="dxa"/>
          </w:tcPr>
          <w:p>
            <w:pPr>
              <w:pStyle w:val="0"/>
              <w:jc w:val="center"/>
            </w:pPr>
            <w:r>
              <w:rPr>
                <w:sz w:val="20"/>
              </w:rPr>
              <w:t xml:space="preserve">4.2</w:t>
            </w:r>
          </w:p>
        </w:tc>
        <w:tc>
          <w:tcPr>
            <w:tcW w:w="6859" w:type="dxa"/>
          </w:tcPr>
          <w:p>
            <w:pPr>
              <w:pStyle w:val="0"/>
            </w:pPr>
            <w:r>
              <w:rPr>
                <w:sz w:val="20"/>
              </w:rPr>
              <w:t xml:space="preserve">от 1000 до 2999 гектаров</w:t>
            </w:r>
          </w:p>
        </w:tc>
        <w:tc>
          <w:tcPr>
            <w:tcW w:w="1247" w:type="dxa"/>
          </w:tcPr>
          <w:p>
            <w:pPr>
              <w:pStyle w:val="0"/>
              <w:jc w:val="center"/>
            </w:pPr>
            <w:r>
              <w:rPr>
                <w:sz w:val="20"/>
              </w:rPr>
              <w:t xml:space="preserve">4</w:t>
            </w:r>
          </w:p>
        </w:tc>
      </w:tr>
      <w:tr>
        <w:tc>
          <w:tcPr>
            <w:tcW w:w="963" w:type="dxa"/>
          </w:tcPr>
          <w:p>
            <w:pPr>
              <w:pStyle w:val="0"/>
              <w:jc w:val="center"/>
            </w:pPr>
            <w:r>
              <w:rPr>
                <w:sz w:val="20"/>
              </w:rPr>
              <w:t xml:space="preserve">4.3</w:t>
            </w:r>
          </w:p>
        </w:tc>
        <w:tc>
          <w:tcPr>
            <w:tcW w:w="6859" w:type="dxa"/>
          </w:tcPr>
          <w:p>
            <w:pPr>
              <w:pStyle w:val="0"/>
            </w:pPr>
            <w:r>
              <w:rPr>
                <w:sz w:val="20"/>
              </w:rPr>
              <w:t xml:space="preserve">от 500 до 999 гектаров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4.4</w:t>
            </w:r>
          </w:p>
        </w:tc>
        <w:tc>
          <w:tcPr>
            <w:tcW w:w="6859" w:type="dxa"/>
          </w:tcPr>
          <w:p>
            <w:pPr>
              <w:pStyle w:val="0"/>
            </w:pPr>
            <w:r>
              <w:rPr>
                <w:sz w:val="20"/>
              </w:rPr>
              <w:t xml:space="preserve">от 100 до 499 гектаров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4.5</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5</w:t>
            </w:r>
          </w:p>
        </w:tc>
        <w:tc>
          <w:tcPr>
            <w:tcW w:w="6859" w:type="dxa"/>
          </w:tcPr>
          <w:p>
            <w:pPr>
              <w:pStyle w:val="0"/>
            </w:pPr>
            <w:r>
              <w:rPr>
                <w:sz w:val="20"/>
              </w:rPr>
              <w:t xml:space="preserve">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pPr>
              <w:pStyle w:val="0"/>
            </w:pPr>
            <w:r>
              <w:rPr>
                <w:sz w:val="20"/>
              </w:rPr>
            </w:r>
          </w:p>
        </w:tc>
      </w:tr>
      <w:tr>
        <w:tc>
          <w:tcPr>
            <w:tcW w:w="963" w:type="dxa"/>
          </w:tcPr>
          <w:p>
            <w:pPr>
              <w:pStyle w:val="0"/>
              <w:jc w:val="center"/>
            </w:pPr>
            <w:r>
              <w:rPr>
                <w:sz w:val="20"/>
              </w:rPr>
              <w:t xml:space="preserve">5.1</w:t>
            </w:r>
          </w:p>
        </w:tc>
        <w:tc>
          <w:tcPr>
            <w:tcW w:w="6859" w:type="dxa"/>
          </w:tcPr>
          <w:p>
            <w:pPr>
              <w:pStyle w:val="0"/>
            </w:pPr>
            <w:r>
              <w:rPr>
                <w:sz w:val="20"/>
              </w:rPr>
              <w:t xml:space="preserve">соответствует критерию</w:t>
            </w:r>
          </w:p>
        </w:tc>
        <w:tc>
          <w:tcPr>
            <w:tcW w:w="1247" w:type="dxa"/>
          </w:tcPr>
          <w:p>
            <w:pPr>
              <w:pStyle w:val="0"/>
              <w:jc w:val="center"/>
            </w:pPr>
            <w:r>
              <w:rPr>
                <w:sz w:val="20"/>
              </w:rPr>
              <w:t xml:space="preserve">3</w:t>
            </w:r>
          </w:p>
        </w:tc>
      </w:tr>
      <w:tr>
        <w:tc>
          <w:tcPr>
            <w:tcW w:w="963" w:type="dxa"/>
          </w:tcPr>
          <w:p>
            <w:pPr>
              <w:pStyle w:val="0"/>
              <w:jc w:val="center"/>
            </w:pPr>
            <w:r>
              <w:rPr>
                <w:sz w:val="20"/>
              </w:rPr>
              <w:t xml:space="preserve">5.2</w:t>
            </w:r>
          </w:p>
        </w:tc>
        <w:tc>
          <w:tcPr>
            <w:tcW w:w="6859" w:type="dxa"/>
          </w:tcPr>
          <w:p>
            <w:pPr>
              <w:pStyle w:val="0"/>
            </w:pPr>
            <w:r>
              <w:rPr>
                <w:sz w:val="20"/>
              </w:rPr>
              <w:t xml:space="preserve">не соответствует критерию</w:t>
            </w:r>
          </w:p>
        </w:tc>
        <w:tc>
          <w:tcPr>
            <w:tcW w:w="1247" w:type="dxa"/>
          </w:tcPr>
          <w:p>
            <w:pPr>
              <w:pStyle w:val="0"/>
              <w:jc w:val="center"/>
            </w:pPr>
            <w:r>
              <w:rPr>
                <w:sz w:val="20"/>
              </w:rPr>
              <w:t xml:space="preserve">0</w:t>
            </w:r>
          </w:p>
        </w:tc>
      </w:tr>
      <w:tr>
        <w:tc>
          <w:tcPr>
            <w:tcW w:w="963" w:type="dxa"/>
          </w:tcPr>
          <w:p>
            <w:pPr>
              <w:pStyle w:val="0"/>
              <w:jc w:val="center"/>
            </w:pPr>
            <w:r>
              <w:rPr>
                <w:sz w:val="20"/>
              </w:rPr>
              <w:t xml:space="preserve">6</w:t>
            </w:r>
          </w:p>
        </w:tc>
        <w:tc>
          <w:tcPr>
            <w:tcW w:w="6859" w:type="dxa"/>
          </w:tcPr>
          <w:p>
            <w:pPr>
              <w:pStyle w:val="0"/>
            </w:pPr>
            <w:r>
              <w:rPr>
                <w:sz w:val="20"/>
              </w:rPr>
              <w:t xml:space="preserve">Проект К(Ф)Х, ИП направлен на развитие:</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pPr>
              <w:pStyle w:val="0"/>
              <w:jc w:val="center"/>
            </w:pPr>
            <w:r>
              <w:rPr>
                <w:sz w:val="20"/>
              </w:rPr>
              <w:t xml:space="preserve">5</w:t>
            </w:r>
          </w:p>
        </w:tc>
      </w:tr>
      <w:tr>
        <w:tc>
          <w:tcPr>
            <w:tcW w:w="963" w:type="dxa"/>
          </w:tcPr>
          <w:p>
            <w:pPr>
              <w:pStyle w:val="0"/>
              <w:jc w:val="center"/>
            </w:pPr>
            <w:r>
              <w:rPr>
                <w:sz w:val="20"/>
              </w:rPr>
              <w:t xml:space="preserve">6.2</w:t>
            </w:r>
          </w:p>
        </w:tc>
        <w:tc>
          <w:tcPr>
            <w:tcW w:w="6859" w:type="dxa"/>
          </w:tcPr>
          <w:p>
            <w:pPr>
              <w:pStyle w:val="0"/>
            </w:pPr>
            <w:r>
              <w:rPr>
                <w:sz w:val="20"/>
              </w:rPr>
              <w:t xml:space="preserve">коневодство, овцеводство, козоводство, рыбоводство</w:t>
            </w:r>
          </w:p>
        </w:tc>
        <w:tc>
          <w:tcPr>
            <w:tcW w:w="1247" w:type="dxa"/>
          </w:tcPr>
          <w:p>
            <w:pPr>
              <w:pStyle w:val="0"/>
              <w:jc w:val="center"/>
            </w:pPr>
            <w:r>
              <w:rPr>
                <w:sz w:val="20"/>
              </w:rPr>
              <w:t xml:space="preserve">2</w:t>
            </w:r>
          </w:p>
        </w:tc>
      </w:tr>
      <w:tr>
        <w:tc>
          <w:tcPr>
            <w:tcW w:w="963" w:type="dxa"/>
          </w:tcPr>
          <w:p>
            <w:pPr>
              <w:pStyle w:val="0"/>
              <w:jc w:val="center"/>
            </w:pPr>
            <w:r>
              <w:rPr>
                <w:sz w:val="20"/>
              </w:rPr>
              <w:t xml:space="preserve">6.3</w:t>
            </w:r>
          </w:p>
        </w:tc>
        <w:tc>
          <w:tcPr>
            <w:tcW w:w="6859" w:type="dxa"/>
          </w:tcPr>
          <w:p>
            <w:pPr>
              <w:pStyle w:val="0"/>
            </w:pPr>
            <w:r>
              <w:rPr>
                <w:sz w:val="20"/>
              </w:rPr>
              <w:t xml:space="preserve">иные направления</w:t>
            </w:r>
          </w:p>
        </w:tc>
        <w:tc>
          <w:tcPr>
            <w:tcW w:w="1247" w:type="dxa"/>
          </w:tcPr>
          <w:p>
            <w:pPr>
              <w:pStyle w:val="0"/>
              <w:jc w:val="center"/>
            </w:pPr>
            <w:r>
              <w:rPr>
                <w:sz w:val="20"/>
              </w:rPr>
              <w:t xml:space="preserve">1</w:t>
            </w:r>
          </w:p>
        </w:tc>
      </w:tr>
      <w:tr>
        <w:tc>
          <w:tcPr>
            <w:tcW w:w="963" w:type="dxa"/>
          </w:tcPr>
          <w:p>
            <w:pPr>
              <w:pStyle w:val="0"/>
              <w:jc w:val="center"/>
            </w:pPr>
            <w:r>
              <w:rPr>
                <w:sz w:val="20"/>
              </w:rPr>
              <w:t xml:space="preserve">7</w:t>
            </w:r>
          </w:p>
        </w:tc>
        <w:tc>
          <w:tcPr>
            <w:tcW w:w="6859" w:type="dxa"/>
          </w:tcPr>
          <w:p>
            <w:pPr>
              <w:pStyle w:val="0"/>
            </w:pPr>
            <w:r>
              <w:rPr>
                <w:sz w:val="20"/>
              </w:rPr>
              <w:t xml:space="preserve">Средства гранта планируется направить на </w:t>
            </w:r>
            <w:hyperlink w:history="0" w:anchor="P5841"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7.1</w:t>
            </w:r>
          </w:p>
        </w:tc>
        <w:tc>
          <w:tcPr>
            <w:tcW w:w="6859" w:type="dxa"/>
          </w:tcPr>
          <w:p>
            <w:pPr>
              <w:pStyle w:val="0"/>
            </w:pPr>
            <w:r>
              <w:rPr>
                <w:sz w:val="20"/>
              </w:rPr>
              <w:t xml:space="preserve">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7</w:t>
            </w:r>
          </w:p>
        </w:tc>
      </w:tr>
      <w:tr>
        <w:tc>
          <w:tcPr>
            <w:tcW w:w="963" w:type="dxa"/>
          </w:tcPr>
          <w:p>
            <w:pPr>
              <w:pStyle w:val="0"/>
              <w:jc w:val="center"/>
            </w:pPr>
            <w:r>
              <w:rPr>
                <w:sz w:val="20"/>
              </w:rPr>
              <w:t xml:space="preserve">7.2</w:t>
            </w:r>
          </w:p>
        </w:tc>
        <w:tc>
          <w:tcPr>
            <w:tcW w:w="6859" w:type="dxa"/>
          </w:tcPr>
          <w:p>
            <w:pPr>
              <w:pStyle w:val="0"/>
            </w:pPr>
            <w:r>
              <w:rPr>
                <w:sz w:val="20"/>
              </w:rPr>
              <w:t xml:space="preserve">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4</w:t>
            </w:r>
          </w:p>
        </w:tc>
      </w:tr>
      <w:tr>
        <w:tc>
          <w:tcPr>
            <w:tcW w:w="963" w:type="dxa"/>
          </w:tcPr>
          <w:p>
            <w:pPr>
              <w:pStyle w:val="0"/>
              <w:jc w:val="center"/>
            </w:pPr>
            <w:r>
              <w:rPr>
                <w:sz w:val="20"/>
              </w:rPr>
              <w:t xml:space="preserve">7.3</w:t>
            </w:r>
          </w:p>
        </w:tc>
        <w:tc>
          <w:tcPr>
            <w:tcW w:w="6859" w:type="dxa"/>
          </w:tcPr>
          <w:p>
            <w:pPr>
              <w:pStyle w:val="0"/>
            </w:pPr>
            <w:r>
              <w:rPr>
                <w:sz w:val="20"/>
              </w:rPr>
              <w:t xml:space="preserve">строительство семейной фермы мясного скотоводства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7.4</w:t>
            </w:r>
          </w:p>
        </w:tc>
        <w:tc>
          <w:tcPr>
            <w:tcW w:w="6859" w:type="dxa"/>
          </w:tcPr>
          <w:p>
            <w:pPr>
              <w:pStyle w:val="0"/>
            </w:pPr>
            <w:r>
              <w:rPr>
                <w:sz w:val="20"/>
              </w:rPr>
              <w:t xml:space="preserve">реконструкцию и модернизацию семейной фермы мясного скотоводства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7.5</w:t>
            </w:r>
          </w:p>
        </w:tc>
        <w:tc>
          <w:tcPr>
            <w:tcW w:w="6859" w:type="dxa"/>
          </w:tcPr>
          <w:p>
            <w:pPr>
              <w:pStyle w:val="0"/>
            </w:pPr>
            <w:r>
              <w:rPr>
                <w:sz w:val="20"/>
              </w:rPr>
              <w:t xml:space="preserve">строительство объектов для хранения овощей и (или) картофеля с автоматизированной системой регулирования режима хранения</w:t>
            </w:r>
          </w:p>
        </w:tc>
        <w:tc>
          <w:tcPr>
            <w:tcW w:w="1247" w:type="dxa"/>
          </w:tcPr>
          <w:p>
            <w:pPr>
              <w:pStyle w:val="0"/>
              <w:jc w:val="center"/>
            </w:pPr>
            <w:r>
              <w:rPr>
                <w:sz w:val="20"/>
              </w:rPr>
              <w:t xml:space="preserve">7</w:t>
            </w:r>
          </w:p>
        </w:tc>
      </w:tr>
      <w:tr>
        <w:tc>
          <w:tcPr>
            <w:tcW w:w="963" w:type="dxa"/>
          </w:tcPr>
          <w:p>
            <w:pPr>
              <w:pStyle w:val="0"/>
              <w:jc w:val="center"/>
            </w:pPr>
            <w:r>
              <w:rPr>
                <w:sz w:val="20"/>
              </w:rPr>
              <w:t xml:space="preserve">7.6</w:t>
            </w:r>
          </w:p>
        </w:tc>
        <w:tc>
          <w:tcPr>
            <w:tcW w:w="6859" w:type="dxa"/>
          </w:tcPr>
          <w:p>
            <w:pPr>
              <w:pStyle w:val="0"/>
            </w:pPr>
            <w:r>
              <w:rPr>
                <w:sz w:val="20"/>
              </w:rPr>
              <w:t xml:space="preserve">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pPr>
              <w:pStyle w:val="0"/>
              <w:jc w:val="center"/>
            </w:pPr>
            <w:r>
              <w:rPr>
                <w:sz w:val="20"/>
              </w:rPr>
              <w:t xml:space="preserve">4</w:t>
            </w:r>
          </w:p>
        </w:tc>
      </w:tr>
      <w:tr>
        <w:tc>
          <w:tcPr>
            <w:tcW w:w="963" w:type="dxa"/>
          </w:tcPr>
          <w:p>
            <w:pPr>
              <w:pStyle w:val="0"/>
              <w:jc w:val="center"/>
            </w:pPr>
            <w:r>
              <w:rPr>
                <w:sz w:val="20"/>
              </w:rPr>
              <w:t xml:space="preserve">7.7</w:t>
            </w:r>
          </w:p>
        </w:tc>
        <w:tc>
          <w:tcPr>
            <w:tcW w:w="6859" w:type="dxa"/>
          </w:tcPr>
          <w:p>
            <w:pPr>
              <w:pStyle w:val="0"/>
            </w:pPr>
            <w:r>
              <w:rPr>
                <w:sz w:val="20"/>
              </w:rPr>
              <w:t xml:space="preserve">расход средств гранта на вышеперечисленные направления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8</w:t>
            </w:r>
          </w:p>
        </w:tc>
        <w:tc>
          <w:tcPr>
            <w:tcW w:w="6859" w:type="dxa"/>
          </w:tcPr>
          <w:p>
            <w:pPr>
              <w:pStyle w:val="0"/>
            </w:pPr>
            <w:r>
              <w:rPr>
                <w:sz w:val="20"/>
              </w:rPr>
              <w:t xml:space="preserve">Приобретение сельскохозяйственных животных:</w:t>
            </w:r>
          </w:p>
        </w:tc>
        <w:tc>
          <w:tcPr>
            <w:tcW w:w="1247" w:type="dxa"/>
          </w:tcPr>
          <w:p>
            <w:pPr>
              <w:pStyle w:val="0"/>
            </w:pPr>
            <w:r>
              <w:rPr>
                <w:sz w:val="20"/>
              </w:rPr>
            </w:r>
          </w:p>
        </w:tc>
      </w:tr>
      <w:tr>
        <w:tc>
          <w:tcPr>
            <w:tcW w:w="963" w:type="dxa"/>
          </w:tcPr>
          <w:p>
            <w:pPr>
              <w:pStyle w:val="0"/>
              <w:jc w:val="center"/>
            </w:pPr>
            <w:r>
              <w:rPr>
                <w:sz w:val="20"/>
              </w:rPr>
              <w:t xml:space="preserve">8.1</w:t>
            </w:r>
          </w:p>
        </w:tc>
        <w:tc>
          <w:tcPr>
            <w:tcW w:w="6859" w:type="dxa"/>
          </w:tcPr>
          <w:p>
            <w:pPr>
              <w:pStyle w:val="0"/>
            </w:pPr>
            <w:r>
              <w:rPr>
                <w:sz w:val="20"/>
              </w:rPr>
              <w:t xml:space="preserve">племенных</w:t>
            </w:r>
          </w:p>
        </w:tc>
        <w:tc>
          <w:tcPr>
            <w:tcW w:w="1247" w:type="dxa"/>
          </w:tcPr>
          <w:p>
            <w:pPr>
              <w:pStyle w:val="0"/>
              <w:jc w:val="center"/>
            </w:pPr>
            <w:r>
              <w:rPr>
                <w:sz w:val="20"/>
              </w:rPr>
              <w:t xml:space="preserve">5</w:t>
            </w:r>
          </w:p>
        </w:tc>
      </w:tr>
      <w:tr>
        <w:tc>
          <w:tcPr>
            <w:tcW w:w="963" w:type="dxa"/>
          </w:tcPr>
          <w:p>
            <w:pPr>
              <w:pStyle w:val="0"/>
              <w:jc w:val="center"/>
            </w:pPr>
            <w:r>
              <w:rPr>
                <w:sz w:val="20"/>
              </w:rPr>
              <w:t xml:space="preserve">8.2</w:t>
            </w:r>
          </w:p>
        </w:tc>
        <w:tc>
          <w:tcPr>
            <w:tcW w:w="6859" w:type="dxa"/>
          </w:tcPr>
          <w:p>
            <w:pPr>
              <w:pStyle w:val="0"/>
            </w:pPr>
            <w:r>
              <w:rPr>
                <w:sz w:val="20"/>
              </w:rPr>
              <w:t xml:space="preserve">товарных</w:t>
            </w:r>
          </w:p>
        </w:tc>
        <w:tc>
          <w:tcPr>
            <w:tcW w:w="1247" w:type="dxa"/>
          </w:tcPr>
          <w:p>
            <w:pPr>
              <w:pStyle w:val="0"/>
              <w:jc w:val="center"/>
            </w:pPr>
            <w:r>
              <w:rPr>
                <w:sz w:val="20"/>
              </w:rPr>
              <w:t xml:space="preserve">2</w:t>
            </w:r>
          </w:p>
        </w:tc>
      </w:tr>
      <w:tr>
        <w:tc>
          <w:tcPr>
            <w:tcW w:w="963" w:type="dxa"/>
          </w:tcPr>
          <w:p>
            <w:pPr>
              <w:pStyle w:val="0"/>
              <w:jc w:val="center"/>
            </w:pPr>
            <w:r>
              <w:rPr>
                <w:sz w:val="20"/>
              </w:rPr>
              <w:t xml:space="preserve">8.3</w:t>
            </w:r>
          </w:p>
        </w:tc>
        <w:tc>
          <w:tcPr>
            <w:tcW w:w="6859" w:type="dxa"/>
          </w:tcPr>
          <w:p>
            <w:pPr>
              <w:pStyle w:val="0"/>
            </w:pPr>
            <w:r>
              <w:rPr>
                <w:sz w:val="20"/>
              </w:rPr>
              <w:t xml:space="preserve">приобретение сельскохозяйственных животных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9</w:t>
            </w:r>
          </w:p>
        </w:tc>
        <w:tc>
          <w:tcPr>
            <w:tcW w:w="6859" w:type="dxa"/>
          </w:tcPr>
          <w:p>
            <w:pPr>
              <w:pStyle w:val="0"/>
            </w:pPr>
            <w:r>
              <w:rPr>
                <w:sz w:val="20"/>
              </w:rPr>
              <w:t xml:space="preserve">Приобретение специализированной техники для выращивания овощей открытого грунта и (или) картофеля</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да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9.2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c>
          <w:tcPr>
            <w:tcW w:w="963" w:type="dxa"/>
          </w:tcPr>
          <w:p>
            <w:pPr>
              <w:pStyle w:val="0"/>
              <w:jc w:val="center"/>
            </w:pPr>
            <w:r>
              <w:rPr>
                <w:sz w:val="20"/>
              </w:rPr>
              <w:t xml:space="preserve">10</w:t>
            </w:r>
          </w:p>
        </w:tc>
        <w:tc>
          <w:tcPr>
            <w:tcW w:w="6859" w:type="dxa"/>
          </w:tcPr>
          <w:p>
            <w:pPr>
              <w:pStyle w:val="0"/>
            </w:pPr>
            <w:r>
              <w:rPr>
                <w:sz w:val="20"/>
              </w:rPr>
              <w:t xml:space="preserve">Посевная площадь овощей открытого грунта и (или) картофеля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10.1</w:t>
            </w:r>
          </w:p>
        </w:tc>
        <w:tc>
          <w:tcPr>
            <w:tcW w:w="6859" w:type="dxa"/>
          </w:tcPr>
          <w:p>
            <w:pPr>
              <w:pStyle w:val="0"/>
            </w:pPr>
            <w:r>
              <w:rPr>
                <w:sz w:val="20"/>
              </w:rPr>
              <w:t xml:space="preserve">от 6 га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10.2</w:t>
            </w:r>
          </w:p>
        </w:tc>
        <w:tc>
          <w:tcPr>
            <w:tcW w:w="6859" w:type="dxa"/>
          </w:tcPr>
          <w:p>
            <w:pPr>
              <w:pStyle w:val="0"/>
            </w:pPr>
            <w:r>
              <w:rPr>
                <w:sz w:val="20"/>
              </w:rPr>
              <w:t xml:space="preserve">от 3 до 5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10.3</w:t>
            </w:r>
          </w:p>
        </w:tc>
        <w:tc>
          <w:tcPr>
            <w:tcW w:w="6859" w:type="dxa"/>
          </w:tcPr>
          <w:p>
            <w:pPr>
              <w:pStyle w:val="0"/>
            </w:pPr>
            <w:r>
              <w:rPr>
                <w:sz w:val="20"/>
              </w:rPr>
              <w:t xml:space="preserve">от 1 до 2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10.4</w:t>
            </w:r>
          </w:p>
        </w:tc>
        <w:tc>
          <w:tcPr>
            <w:tcW w:w="6859" w:type="dxa"/>
          </w:tcPr>
          <w:p>
            <w:pPr>
              <w:pStyle w:val="0"/>
            </w:pPr>
            <w:r>
              <w:rPr>
                <w:sz w:val="20"/>
              </w:rPr>
              <w:t xml:space="preserve">менее 1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11</w:t>
            </w:r>
          </w:p>
        </w:tc>
        <w:tc>
          <w:tcPr>
            <w:tcW w:w="6859" w:type="dxa"/>
          </w:tcPr>
          <w:p>
            <w:pPr>
              <w:pStyle w:val="0"/>
            </w:pPr>
            <w:r>
              <w:rPr>
                <w:sz w:val="20"/>
              </w:rPr>
              <w:t xml:space="preserve">Посевная площадь овощей открытого грунта и (или) картофеля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11.1</w:t>
            </w:r>
          </w:p>
        </w:tc>
        <w:tc>
          <w:tcPr>
            <w:tcW w:w="6859" w:type="dxa"/>
          </w:tcPr>
          <w:p>
            <w:pPr>
              <w:pStyle w:val="0"/>
            </w:pPr>
            <w:r>
              <w:rPr>
                <w:sz w:val="20"/>
              </w:rPr>
              <w:t xml:space="preserve">от 9 га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11.2</w:t>
            </w:r>
          </w:p>
        </w:tc>
        <w:tc>
          <w:tcPr>
            <w:tcW w:w="6859" w:type="dxa"/>
          </w:tcPr>
          <w:p>
            <w:pPr>
              <w:pStyle w:val="0"/>
            </w:pPr>
            <w:r>
              <w:rPr>
                <w:sz w:val="20"/>
              </w:rPr>
              <w:t xml:space="preserve">от 6 до 8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11.3</w:t>
            </w:r>
          </w:p>
        </w:tc>
        <w:tc>
          <w:tcPr>
            <w:tcW w:w="6859" w:type="dxa"/>
          </w:tcPr>
          <w:p>
            <w:pPr>
              <w:pStyle w:val="0"/>
            </w:pPr>
            <w:r>
              <w:rPr>
                <w:sz w:val="20"/>
              </w:rPr>
              <w:t xml:space="preserve">от 2 до 5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11.4</w:t>
            </w:r>
          </w:p>
        </w:tc>
        <w:tc>
          <w:tcPr>
            <w:tcW w:w="6859" w:type="dxa"/>
          </w:tcPr>
          <w:p>
            <w:pPr>
              <w:pStyle w:val="0"/>
            </w:pPr>
            <w:r>
              <w:rPr>
                <w:sz w:val="20"/>
              </w:rPr>
              <w:t xml:space="preserve">менее 2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12</w:t>
            </w:r>
          </w:p>
        </w:tc>
        <w:tc>
          <w:tcPr>
            <w:tcW w:w="6859" w:type="dxa"/>
          </w:tcPr>
          <w:p>
            <w:pPr>
              <w:pStyle w:val="0"/>
            </w:pPr>
            <w:r>
              <w:rPr>
                <w:sz w:val="20"/>
              </w:rPr>
              <w:t xml:space="preserve">Маточное поголовье сельскохозяйственных животных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12.1</w:t>
            </w:r>
          </w:p>
        </w:tc>
        <w:tc>
          <w:tcPr>
            <w:tcW w:w="6859" w:type="dxa"/>
          </w:tcPr>
          <w:p>
            <w:pPr>
              <w:pStyle w:val="0"/>
            </w:pPr>
            <w:r>
              <w:rPr>
                <w:sz w:val="20"/>
              </w:rPr>
              <w:t xml:space="preserve">от 100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12.2</w:t>
            </w:r>
          </w:p>
        </w:tc>
        <w:tc>
          <w:tcPr>
            <w:tcW w:w="6859" w:type="dxa"/>
          </w:tcPr>
          <w:p>
            <w:pPr>
              <w:pStyle w:val="0"/>
            </w:pPr>
            <w:r>
              <w:rPr>
                <w:sz w:val="20"/>
              </w:rPr>
              <w:t xml:space="preserve">от 50 до 99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12.3</w:t>
            </w:r>
          </w:p>
        </w:tc>
        <w:tc>
          <w:tcPr>
            <w:tcW w:w="6859" w:type="dxa"/>
          </w:tcPr>
          <w:p>
            <w:pPr>
              <w:pStyle w:val="0"/>
            </w:pPr>
            <w:r>
              <w:rPr>
                <w:sz w:val="20"/>
              </w:rPr>
              <w:t xml:space="preserve">от 20 до 49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12.4</w:t>
            </w:r>
          </w:p>
        </w:tc>
        <w:tc>
          <w:tcPr>
            <w:tcW w:w="6859" w:type="dxa"/>
          </w:tcPr>
          <w:p>
            <w:pPr>
              <w:pStyle w:val="0"/>
            </w:pPr>
            <w:r>
              <w:rPr>
                <w:sz w:val="20"/>
              </w:rPr>
              <w:t xml:space="preserve">от 0 до 19 голов</w:t>
            </w:r>
          </w:p>
        </w:tc>
        <w:tc>
          <w:tcPr>
            <w:tcW w:w="1247" w:type="dxa"/>
          </w:tcPr>
          <w:p>
            <w:pPr>
              <w:pStyle w:val="0"/>
              <w:jc w:val="center"/>
            </w:pPr>
            <w:r>
              <w:rPr>
                <w:sz w:val="20"/>
              </w:rPr>
              <w:t xml:space="preserve">0</w:t>
            </w:r>
          </w:p>
        </w:tc>
      </w:tr>
      <w:tr>
        <w:tc>
          <w:tcPr>
            <w:tcW w:w="963" w:type="dxa"/>
          </w:tcPr>
          <w:p>
            <w:pPr>
              <w:pStyle w:val="0"/>
              <w:jc w:val="center"/>
            </w:pPr>
            <w:r>
              <w:rPr>
                <w:sz w:val="20"/>
              </w:rPr>
              <w:t xml:space="preserve">13</w:t>
            </w:r>
          </w:p>
        </w:tc>
        <w:tc>
          <w:tcPr>
            <w:tcW w:w="6859" w:type="dxa"/>
          </w:tcPr>
          <w:p>
            <w:pPr>
              <w:pStyle w:val="0"/>
            </w:pPr>
            <w:r>
              <w:rPr>
                <w:sz w:val="20"/>
              </w:rPr>
              <w:t xml:space="preserve">Маточное поголовье сельскохозяйственных животных, предусмотренное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13.1</w:t>
            </w:r>
          </w:p>
        </w:tc>
        <w:tc>
          <w:tcPr>
            <w:tcW w:w="6859" w:type="dxa"/>
          </w:tcPr>
          <w:p>
            <w:pPr>
              <w:pStyle w:val="0"/>
            </w:pPr>
            <w:r>
              <w:rPr>
                <w:sz w:val="20"/>
              </w:rPr>
              <w:t xml:space="preserve">от 150 голов до 400 голов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13.2</w:t>
            </w:r>
          </w:p>
        </w:tc>
        <w:tc>
          <w:tcPr>
            <w:tcW w:w="6859" w:type="dxa"/>
          </w:tcPr>
          <w:p>
            <w:pPr>
              <w:pStyle w:val="0"/>
            </w:pPr>
            <w:r>
              <w:rPr>
                <w:sz w:val="20"/>
              </w:rPr>
              <w:t xml:space="preserve">от 100 до 149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13.3</w:t>
            </w:r>
          </w:p>
        </w:tc>
        <w:tc>
          <w:tcPr>
            <w:tcW w:w="6859" w:type="dxa"/>
          </w:tcPr>
          <w:p>
            <w:pPr>
              <w:pStyle w:val="0"/>
            </w:pPr>
            <w:r>
              <w:rPr>
                <w:sz w:val="20"/>
              </w:rPr>
              <w:t xml:space="preserve">от 20 до 99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13.4</w:t>
            </w:r>
          </w:p>
        </w:tc>
        <w:tc>
          <w:tcPr>
            <w:tcW w:w="6859" w:type="dxa"/>
          </w:tcPr>
          <w:p>
            <w:pPr>
              <w:pStyle w:val="0"/>
            </w:pPr>
            <w:r>
              <w:rPr>
                <w:sz w:val="20"/>
              </w:rPr>
              <w:t xml:space="preserve">от 0 до 19 голов</w:t>
            </w:r>
          </w:p>
        </w:tc>
        <w:tc>
          <w:tcPr>
            <w:tcW w:w="1247" w:type="dxa"/>
          </w:tcPr>
          <w:p>
            <w:pPr>
              <w:pStyle w:val="0"/>
              <w:jc w:val="center"/>
            </w:pPr>
            <w:r>
              <w:rPr>
                <w:sz w:val="20"/>
              </w:rPr>
              <w:t xml:space="preserve">0</w:t>
            </w:r>
          </w:p>
        </w:tc>
      </w:tr>
      <w:tr>
        <w:tblPrEx>
          <w:tblBorders>
            <w:insideH w:val="nil"/>
          </w:tblBorders>
        </w:tblPrEx>
        <w:tc>
          <w:tcPr>
            <w:tcW w:w="963" w:type="dxa"/>
            <w:tcBorders>
              <w:bottom w:val="nil"/>
            </w:tcBorders>
          </w:tcPr>
          <w:p>
            <w:pPr>
              <w:pStyle w:val="0"/>
              <w:jc w:val="center"/>
            </w:pPr>
            <w:r>
              <w:rPr>
                <w:sz w:val="20"/>
              </w:rPr>
              <w:t xml:space="preserve">14</w:t>
            </w:r>
          </w:p>
        </w:tc>
        <w:tc>
          <w:tcPr>
            <w:tcW w:w="6859" w:type="dxa"/>
            <w:tcBorders>
              <w:bottom w:val="nil"/>
            </w:tcBorders>
          </w:tcPr>
          <w:p>
            <w:pPr>
              <w:pStyle w:val="0"/>
            </w:pPr>
            <w:r>
              <w:rPr>
                <w:sz w:val="20"/>
              </w:rPr>
              <w:t xml:space="preserve">К(Ф)Х, ИП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pPr>
              <w:pStyle w:val="0"/>
            </w:pPr>
            <w:r>
              <w:rPr>
                <w:sz w:val="20"/>
              </w:rPr>
            </w:r>
          </w:p>
        </w:tc>
      </w:tr>
      <w:tr>
        <w:tblPrEx>
          <w:tblBorders>
            <w:insideH w:val="nil"/>
          </w:tblBorders>
        </w:tblPrEx>
        <w:tc>
          <w:tcPr>
            <w:gridSpan w:val="3"/>
            <w:tcW w:w="9069" w:type="dxa"/>
            <w:tcBorders>
              <w:top w:val="nil"/>
            </w:tcBorders>
          </w:tcPr>
          <w:p>
            <w:pPr>
              <w:pStyle w:val="0"/>
              <w:jc w:val="both"/>
            </w:pPr>
            <w:r>
              <w:rPr>
                <w:sz w:val="20"/>
              </w:rPr>
              <w:t xml:space="preserve">(в ред. </w:t>
            </w:r>
            <w:hyperlink w:history="0" r:id="rId102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14.1</w:t>
            </w:r>
          </w:p>
        </w:tc>
        <w:tc>
          <w:tcPr>
            <w:tcW w:w="6859" w:type="dxa"/>
          </w:tcPr>
          <w:p>
            <w:pPr>
              <w:pStyle w:val="0"/>
            </w:pPr>
            <w:r>
              <w:rPr>
                <w:sz w:val="20"/>
              </w:rPr>
              <w:t xml:space="preserve">от 1 года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14.2</w:t>
            </w:r>
          </w:p>
        </w:tc>
        <w:tc>
          <w:tcPr>
            <w:tcW w:w="6859" w:type="dxa"/>
          </w:tcPr>
          <w:p>
            <w:pPr>
              <w:pStyle w:val="0"/>
            </w:pPr>
            <w:r>
              <w:rPr>
                <w:sz w:val="20"/>
              </w:rPr>
              <w:t xml:space="preserve">менее 1 года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14.3</w:t>
            </w:r>
          </w:p>
        </w:tc>
        <w:tc>
          <w:tcPr>
            <w:tcW w:w="6859" w:type="dxa"/>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15</w:t>
            </w:r>
          </w:p>
        </w:tc>
        <w:tc>
          <w:tcPr>
            <w:tcW w:w="6859" w:type="dxa"/>
          </w:tcPr>
          <w:p>
            <w:pPr>
              <w:pStyle w:val="0"/>
            </w:pPr>
            <w:r>
              <w:rPr>
                <w:sz w:val="20"/>
              </w:rPr>
              <w:t xml:space="preserve">Наличие специалиста с высшим специальным и (или) среднетехническим образованием:</w:t>
            </w:r>
          </w:p>
        </w:tc>
        <w:tc>
          <w:tcPr>
            <w:tcW w:w="1247" w:type="dxa"/>
          </w:tcPr>
          <w:p>
            <w:pPr>
              <w:pStyle w:val="0"/>
            </w:pPr>
            <w:r>
              <w:rPr>
                <w:sz w:val="20"/>
              </w:rPr>
            </w:r>
          </w:p>
        </w:tc>
      </w:tr>
      <w:tr>
        <w:tc>
          <w:tcPr>
            <w:tcW w:w="963" w:type="dxa"/>
          </w:tcPr>
          <w:p>
            <w:pPr>
              <w:pStyle w:val="0"/>
              <w:jc w:val="center"/>
            </w:pPr>
            <w:r>
              <w:rPr>
                <w:sz w:val="20"/>
              </w:rPr>
              <w:t xml:space="preserve">15.1</w:t>
            </w:r>
          </w:p>
        </w:tc>
        <w:tc>
          <w:tcPr>
            <w:tcW w:w="6859" w:type="dxa"/>
          </w:tcPr>
          <w:p>
            <w:pPr>
              <w:pStyle w:val="0"/>
            </w:pPr>
            <w:r>
              <w:rPr>
                <w:sz w:val="20"/>
              </w:rPr>
              <w:t xml:space="preserve">зооветеринарным (для проектов в сфере животноводства), агрономическим (для проектов в сфере растениеводства)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15.2</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16</w:t>
            </w:r>
          </w:p>
        </w:tc>
        <w:tc>
          <w:tcPr>
            <w:tcW w:w="6859" w:type="dxa"/>
          </w:tcPr>
          <w:p>
            <w:pPr>
              <w:pStyle w:val="0"/>
            </w:pPr>
            <w:r>
              <w:rPr>
                <w:sz w:val="20"/>
              </w:rP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history="0" w:anchor="P5842" w:tooltip="&lt;***&gt; Постановление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
              <w:r>
                <w:rPr>
                  <w:sz w:val="20"/>
                  <w:color w:val="0000ff"/>
                </w:rPr>
                <w:t xml:space="preserve">&lt;***&gt;</w:t>
              </w:r>
            </w:hyperlink>
          </w:p>
        </w:tc>
        <w:tc>
          <w:tcPr>
            <w:tcW w:w="1247" w:type="dxa"/>
          </w:tcPr>
          <w:p>
            <w:pPr>
              <w:pStyle w:val="0"/>
            </w:pPr>
            <w:r>
              <w:rPr>
                <w:sz w:val="20"/>
              </w:rPr>
            </w:r>
          </w:p>
        </w:tc>
      </w:tr>
      <w:tr>
        <w:tc>
          <w:tcPr>
            <w:tcW w:w="963" w:type="dxa"/>
          </w:tcPr>
          <w:p>
            <w:pPr>
              <w:pStyle w:val="0"/>
              <w:jc w:val="center"/>
            </w:pPr>
            <w:r>
              <w:rPr>
                <w:sz w:val="20"/>
              </w:rPr>
              <w:t xml:space="preserve">16.1</w:t>
            </w:r>
          </w:p>
        </w:tc>
        <w:tc>
          <w:tcPr>
            <w:tcW w:w="6859" w:type="dxa"/>
          </w:tcPr>
          <w:p>
            <w:pPr>
              <w:pStyle w:val="0"/>
            </w:pPr>
            <w:r>
              <w:rPr>
                <w:sz w:val="20"/>
              </w:rPr>
              <w:t xml:space="preserve">соответствует указанным критериям</w:t>
            </w:r>
          </w:p>
        </w:tc>
        <w:tc>
          <w:tcPr>
            <w:tcW w:w="1247" w:type="dxa"/>
          </w:tcPr>
          <w:p>
            <w:pPr>
              <w:pStyle w:val="0"/>
              <w:jc w:val="center"/>
            </w:pPr>
            <w:r>
              <w:rPr>
                <w:sz w:val="20"/>
              </w:rPr>
              <w:t xml:space="preserve">2</w:t>
            </w:r>
          </w:p>
        </w:tc>
      </w:tr>
      <w:tr>
        <w:tc>
          <w:tcPr>
            <w:tcW w:w="963" w:type="dxa"/>
          </w:tcPr>
          <w:p>
            <w:pPr>
              <w:pStyle w:val="0"/>
              <w:jc w:val="center"/>
            </w:pPr>
            <w:r>
              <w:rPr>
                <w:sz w:val="20"/>
              </w:rPr>
              <w:t xml:space="preserve">16.2</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17</w:t>
            </w:r>
          </w:p>
        </w:tc>
        <w:tc>
          <w:tcPr>
            <w:tcW w:w="6859" w:type="dxa"/>
          </w:tcPr>
          <w:p>
            <w:pPr>
              <w:pStyle w:val="0"/>
            </w:pPr>
            <w:r>
              <w:rPr>
                <w:sz w:val="20"/>
              </w:rPr>
              <w:t xml:space="preserve">Оценка знаний главы К(Ф)Х, ИП основных факторов успешной реализации бизнес-плана (ставится после очного собеседования)</w:t>
            </w:r>
          </w:p>
        </w:tc>
        <w:tc>
          <w:tcPr>
            <w:tcW w:w="1247" w:type="dxa"/>
          </w:tcPr>
          <w:p>
            <w:pPr>
              <w:pStyle w:val="0"/>
              <w:jc w:val="center"/>
            </w:pPr>
            <w:r>
              <w:rPr>
                <w:sz w:val="20"/>
              </w:rPr>
              <w:t xml:space="preserve">максимальный балл - 5</w:t>
            </w:r>
          </w:p>
        </w:tc>
      </w:tr>
    </w:tbl>
    <w:p>
      <w:pPr>
        <w:pStyle w:val="0"/>
        <w:ind w:firstLine="540"/>
        <w:jc w:val="both"/>
      </w:pPr>
      <w:r>
        <w:rPr>
          <w:sz w:val="20"/>
        </w:rPr>
      </w:r>
    </w:p>
    <w:p>
      <w:pPr>
        <w:pStyle w:val="0"/>
        <w:ind w:firstLine="540"/>
        <w:jc w:val="both"/>
      </w:pPr>
      <w:r>
        <w:rPr>
          <w:sz w:val="20"/>
        </w:rPr>
        <w:t xml:space="preserve">--------------------------------</w:t>
      </w:r>
    </w:p>
    <w:bookmarkStart w:id="5834" w:name="P5834"/>
    <w:bookmarkEnd w:id="5834"/>
    <w:p>
      <w:pPr>
        <w:pStyle w:val="0"/>
        <w:spacing w:before="200" w:line-rule="auto"/>
        <w:ind w:firstLine="540"/>
        <w:jc w:val="both"/>
      </w:pPr>
      <w:r>
        <w:rPr>
          <w:sz w:val="20"/>
        </w:rPr>
        <w:t xml:space="preserve">&lt;*&gt; Распределение районов Новосибирской области по природно-климатическим зонам Новосибирской области:</w:t>
      </w:r>
    </w:p>
    <w:p>
      <w:pPr>
        <w:pStyle w:val="0"/>
        <w:spacing w:before="200" w:line-rule="auto"/>
        <w:ind w:firstLine="540"/>
        <w:jc w:val="both"/>
      </w:pPr>
      <w:r>
        <w:rPr>
          <w:sz w:val="20"/>
        </w:rPr>
        <w:t xml:space="preserve">1. Барабинская природно-климатическая зона:</w:t>
      </w:r>
    </w:p>
    <w:p>
      <w:pPr>
        <w:pStyle w:val="0"/>
        <w:spacing w:before="200" w:line-rule="auto"/>
        <w:ind w:firstLine="540"/>
        <w:jc w:val="both"/>
      </w:pPr>
      <w:r>
        <w:rPr>
          <w:sz w:val="20"/>
        </w:rPr>
        <w:t xml:space="preserve">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pPr>
        <w:pStyle w:val="0"/>
        <w:spacing w:before="200" w:line-rule="auto"/>
        <w:ind w:firstLine="540"/>
        <w:jc w:val="both"/>
      </w:pPr>
      <w:r>
        <w:rPr>
          <w:sz w:val="20"/>
        </w:rPr>
        <w:t xml:space="preserve">2. Кулундинская природно-климатическая зона:</w:t>
      </w:r>
    </w:p>
    <w:p>
      <w:pPr>
        <w:pStyle w:val="0"/>
        <w:spacing w:before="200" w:line-rule="auto"/>
        <w:ind w:firstLine="540"/>
        <w:jc w:val="both"/>
      </w:pPr>
      <w:r>
        <w:rPr>
          <w:sz w:val="20"/>
        </w:rPr>
        <w:t xml:space="preserve">Баганский, Карасукский, Краснозерский, Кочковский, Купинский, Чистоозерный районы.</w:t>
      </w:r>
    </w:p>
    <w:p>
      <w:pPr>
        <w:pStyle w:val="0"/>
        <w:spacing w:before="200" w:line-rule="auto"/>
        <w:ind w:firstLine="540"/>
        <w:jc w:val="both"/>
      </w:pPr>
      <w:r>
        <w:rPr>
          <w:sz w:val="20"/>
        </w:rPr>
        <w:t xml:space="preserve">3. Центрально-Восточная природно-климатическая зона:</w:t>
      </w:r>
    </w:p>
    <w:p>
      <w:pPr>
        <w:pStyle w:val="0"/>
        <w:spacing w:before="200" w:line-rule="auto"/>
        <w:ind w:firstLine="540"/>
        <w:jc w:val="both"/>
      </w:pPr>
      <w:r>
        <w:rPr>
          <w:sz w:val="20"/>
        </w:rPr>
        <w:t xml:space="preserve">Болотнинский, Искитимский, Колыванский, Коченевский, Маслянинский, Мошковский, Новосибирский, Ордынский, Сузунский, Тогучинский, Черепановский районы.</w:t>
      </w:r>
    </w:p>
    <w:bookmarkStart w:id="5841" w:name="P5841"/>
    <w:bookmarkEnd w:id="5841"/>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bookmarkStart w:id="5842" w:name="P5842"/>
    <w:bookmarkEnd w:id="5842"/>
    <w:p>
      <w:pPr>
        <w:pStyle w:val="0"/>
        <w:spacing w:before="200" w:line-rule="auto"/>
        <w:ind w:firstLine="540"/>
        <w:jc w:val="both"/>
      </w:pPr>
      <w:r>
        <w:rPr>
          <w:sz w:val="20"/>
        </w:rPr>
        <w:t xml:space="preserve">&lt;***&gt; </w:t>
      </w:r>
      <w:hyperlink w:history="0" r:id="rId1025"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5860" w:name="P5860"/>
    <w:bookmarkEnd w:id="5860"/>
    <w:p>
      <w:pPr>
        <w:pStyle w:val="2"/>
        <w:jc w:val="center"/>
      </w:pPr>
      <w:r>
        <w:rPr>
          <w:sz w:val="20"/>
        </w:rPr>
        <w:t xml:space="preserve">Критерии оценки заявок и прилагаемых документов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02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02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09.03.2023 </w:t>
            </w:r>
            <w:hyperlink w:history="0" r:id="rId102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 &lt;*&gt;</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Направление деятельности сельскохозяйственного потребительского кооператива:</w:t>
            </w:r>
          </w:p>
        </w:tc>
        <w:tc>
          <w:tcPr>
            <w:tcW w:w="1247" w:type="dxa"/>
          </w:tcPr>
          <w:p>
            <w:pPr>
              <w:pStyle w:val="0"/>
            </w:pPr>
            <w:r>
              <w:rPr>
                <w:sz w:val="20"/>
              </w:rPr>
            </w:r>
          </w:p>
        </w:tc>
      </w:tr>
      <w:tr>
        <w:tblPrEx>
          <w:tblBorders>
            <w:insideH w:val="nil"/>
          </w:tblBorders>
        </w:tblPrEx>
        <w:tc>
          <w:tcPr>
            <w:tcW w:w="963" w:type="dxa"/>
            <w:tcBorders>
              <w:bottom w:val="nil"/>
            </w:tcBorders>
          </w:tcPr>
          <w:p>
            <w:pPr>
              <w:pStyle w:val="0"/>
              <w:jc w:val="center"/>
            </w:pPr>
            <w:r>
              <w:rPr>
                <w:sz w:val="20"/>
              </w:rPr>
              <w:t xml:space="preserve">1.1</w:t>
            </w:r>
          </w:p>
        </w:tc>
        <w:tc>
          <w:tcPr>
            <w:tcW w:w="6859" w:type="dxa"/>
            <w:tcBorders>
              <w:bottom w:val="nil"/>
            </w:tcBorders>
          </w:tcPr>
          <w:p>
            <w:pPr>
              <w:pStyle w:val="0"/>
            </w:pPr>
            <w:r>
              <w:rPr>
                <w:sz w:val="20"/>
              </w:rPr>
              <w:t xml:space="preserve">молоко, мясо сельскохозяйственных животных и птицы, овощи открытого грунта, картофель</w:t>
            </w:r>
          </w:p>
        </w:tc>
        <w:tc>
          <w:tcPr>
            <w:tcW w:w="1247" w:type="dxa"/>
            <w:tcBorders>
              <w:bottom w:val="nil"/>
            </w:tcBorders>
          </w:tcPr>
          <w:p>
            <w:pPr>
              <w:pStyle w:val="0"/>
              <w:jc w:val="center"/>
            </w:pPr>
            <w:r>
              <w:rPr>
                <w:sz w:val="20"/>
              </w:rPr>
              <w:t xml:space="preserve">3</w:t>
            </w:r>
          </w:p>
        </w:tc>
      </w:tr>
      <w:tr>
        <w:tblPrEx>
          <w:tblBorders>
            <w:insideH w:val="nil"/>
          </w:tblBorders>
        </w:tblPrEx>
        <w:tc>
          <w:tcPr>
            <w:gridSpan w:val="3"/>
            <w:tcW w:w="9069" w:type="dxa"/>
            <w:tcBorders>
              <w:top w:val="nil"/>
            </w:tcBorders>
          </w:tcPr>
          <w:p>
            <w:pPr>
              <w:pStyle w:val="0"/>
              <w:jc w:val="both"/>
            </w:pPr>
            <w:r>
              <w:rPr>
                <w:sz w:val="20"/>
              </w:rPr>
              <w:t xml:space="preserve">(пп. 1 в ред. </w:t>
            </w:r>
            <w:hyperlink w:history="0" r:id="rId102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tc>
      </w:tr>
      <w:tr>
        <w:tc>
          <w:tcPr>
            <w:tcW w:w="963" w:type="dxa"/>
          </w:tcPr>
          <w:p>
            <w:pPr>
              <w:pStyle w:val="0"/>
              <w:jc w:val="center"/>
            </w:pPr>
            <w:r>
              <w:rPr>
                <w:sz w:val="20"/>
              </w:rPr>
              <w:t xml:space="preserve">1.2</w:t>
            </w:r>
          </w:p>
        </w:tc>
        <w:tc>
          <w:tcPr>
            <w:tcW w:w="6859" w:type="dxa"/>
          </w:tcPr>
          <w:p>
            <w:pPr>
              <w:pStyle w:val="0"/>
            </w:pPr>
            <w:r>
              <w:rPr>
                <w:sz w:val="20"/>
              </w:rPr>
              <w:t xml:space="preserve">рыба и объекты аквакультуры</w:t>
            </w:r>
          </w:p>
        </w:tc>
        <w:tc>
          <w:tcPr>
            <w:tcW w:w="1247" w:type="dxa"/>
          </w:tcPr>
          <w:p>
            <w:pPr>
              <w:pStyle w:val="0"/>
              <w:jc w:val="center"/>
            </w:pPr>
            <w:r>
              <w:rPr>
                <w:sz w:val="20"/>
              </w:rPr>
              <w:t xml:space="preserve">2</w:t>
            </w:r>
          </w:p>
        </w:tc>
      </w:tr>
      <w:tr>
        <w:tblPrEx>
          <w:tblBorders>
            <w:insideH w:val="nil"/>
          </w:tblBorders>
        </w:tblPrEx>
        <w:tc>
          <w:tcPr>
            <w:tcW w:w="963" w:type="dxa"/>
            <w:tcBorders>
              <w:bottom w:val="nil"/>
            </w:tcBorders>
          </w:tcPr>
          <w:p>
            <w:pPr>
              <w:pStyle w:val="0"/>
              <w:jc w:val="center"/>
            </w:pPr>
            <w:r>
              <w:rPr>
                <w:sz w:val="20"/>
              </w:rPr>
              <w:t xml:space="preserve">1.3</w:t>
            </w:r>
          </w:p>
        </w:tc>
        <w:tc>
          <w:tcPr>
            <w:tcW w:w="6859" w:type="dxa"/>
            <w:tcBorders>
              <w:bottom w:val="nil"/>
            </w:tcBorders>
          </w:tcPr>
          <w:p>
            <w:pPr>
              <w:pStyle w:val="0"/>
            </w:pPr>
            <w:r>
              <w:rPr>
                <w:sz w:val="20"/>
              </w:rPr>
              <w:t xml:space="preserve">грибы, плоды и ягоды, в том числе дикорастущие</w:t>
            </w:r>
          </w:p>
        </w:tc>
        <w:tc>
          <w:tcPr>
            <w:tcW w:w="1247" w:type="dxa"/>
            <w:tcBorders>
              <w:bottom w:val="nil"/>
            </w:tcBorders>
          </w:tcPr>
          <w:p>
            <w:pPr>
              <w:pStyle w:val="0"/>
              <w:jc w:val="center"/>
            </w:pPr>
            <w:r>
              <w:rPr>
                <w:sz w:val="20"/>
              </w:rPr>
              <w:t xml:space="preserve">1</w:t>
            </w:r>
          </w:p>
        </w:tc>
      </w:tr>
      <w:tr>
        <w:tblPrEx>
          <w:tblBorders>
            <w:insideH w:val="nil"/>
          </w:tblBorders>
        </w:tblPrEx>
        <w:tc>
          <w:tcPr>
            <w:gridSpan w:val="3"/>
            <w:tcW w:w="9069" w:type="dxa"/>
            <w:tcBorders>
              <w:top w:val="nil"/>
            </w:tcBorders>
          </w:tcPr>
          <w:p>
            <w:pPr>
              <w:pStyle w:val="0"/>
              <w:jc w:val="both"/>
            </w:pPr>
            <w:r>
              <w:rPr>
                <w:sz w:val="20"/>
              </w:rPr>
              <w:t xml:space="preserve">(в ред. </w:t>
            </w:r>
            <w:hyperlink w:history="0" r:id="rId103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2</w:t>
            </w:r>
          </w:p>
        </w:tc>
        <w:tc>
          <w:tcPr>
            <w:tcW w:w="6859" w:type="dxa"/>
          </w:tcPr>
          <w:p>
            <w:pPr>
              <w:pStyle w:val="0"/>
            </w:pPr>
            <w:r>
              <w:rPr>
                <w:sz w:val="20"/>
              </w:rPr>
              <w:t xml:space="preserve">Наличие материальной базы кооператива:</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2.2</w:t>
            </w:r>
          </w:p>
        </w:tc>
        <w:tc>
          <w:tcPr>
            <w:tcW w:w="6859" w:type="dxa"/>
          </w:tcPr>
          <w:p>
            <w:pPr>
              <w:pStyle w:val="0"/>
            </w:pPr>
            <w:r>
              <w:rPr>
                <w:sz w:val="20"/>
              </w:rPr>
              <w:t xml:space="preserve">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3</w:t>
            </w:r>
          </w:p>
        </w:tc>
        <w:tc>
          <w:tcPr>
            <w:tcW w:w="6859" w:type="dxa"/>
          </w:tcPr>
          <w:p>
            <w:pPr>
              <w:pStyle w:val="0"/>
            </w:pPr>
            <w:r>
              <w:rPr>
                <w:sz w:val="20"/>
              </w:rPr>
              <w:t xml:space="preserve">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более 30</w:t>
            </w:r>
          </w:p>
        </w:tc>
        <w:tc>
          <w:tcPr>
            <w:tcW w:w="1247" w:type="dxa"/>
          </w:tcPr>
          <w:p>
            <w:pPr>
              <w:pStyle w:val="0"/>
              <w:jc w:val="center"/>
            </w:pPr>
            <w:r>
              <w:rPr>
                <w:sz w:val="20"/>
              </w:rPr>
              <w:t xml:space="preserve">3</w:t>
            </w:r>
          </w:p>
        </w:tc>
      </w:tr>
      <w:tr>
        <w:tc>
          <w:tcPr>
            <w:tcW w:w="963" w:type="dxa"/>
          </w:tcPr>
          <w:p>
            <w:pPr>
              <w:pStyle w:val="0"/>
              <w:jc w:val="center"/>
            </w:pPr>
            <w:r>
              <w:rPr>
                <w:sz w:val="20"/>
              </w:rPr>
              <w:t xml:space="preserve">3.2</w:t>
            </w:r>
          </w:p>
        </w:tc>
        <w:tc>
          <w:tcPr>
            <w:tcW w:w="6859" w:type="dxa"/>
          </w:tcPr>
          <w:p>
            <w:pPr>
              <w:pStyle w:val="0"/>
            </w:pPr>
            <w:r>
              <w:rPr>
                <w:sz w:val="20"/>
              </w:rPr>
              <w:t xml:space="preserve">от 16 до 30</w:t>
            </w:r>
          </w:p>
        </w:tc>
        <w:tc>
          <w:tcPr>
            <w:tcW w:w="1247" w:type="dxa"/>
          </w:tcPr>
          <w:p>
            <w:pPr>
              <w:pStyle w:val="0"/>
              <w:jc w:val="center"/>
            </w:pPr>
            <w:r>
              <w:rPr>
                <w:sz w:val="20"/>
              </w:rPr>
              <w:t xml:space="preserve">2</w:t>
            </w:r>
          </w:p>
        </w:tc>
      </w:tr>
      <w:tr>
        <w:tc>
          <w:tcPr>
            <w:tcW w:w="963" w:type="dxa"/>
          </w:tcPr>
          <w:p>
            <w:pPr>
              <w:pStyle w:val="0"/>
              <w:jc w:val="center"/>
            </w:pPr>
            <w:r>
              <w:rPr>
                <w:sz w:val="20"/>
              </w:rPr>
              <w:t xml:space="preserve">3.3</w:t>
            </w:r>
          </w:p>
        </w:tc>
        <w:tc>
          <w:tcPr>
            <w:tcW w:w="6859" w:type="dxa"/>
          </w:tcPr>
          <w:p>
            <w:pPr>
              <w:pStyle w:val="0"/>
            </w:pPr>
            <w:r>
              <w:rPr>
                <w:sz w:val="20"/>
              </w:rPr>
              <w:t xml:space="preserve">от 10 до 15</w:t>
            </w:r>
          </w:p>
        </w:tc>
        <w:tc>
          <w:tcPr>
            <w:tcW w:w="1247" w:type="dxa"/>
          </w:tcPr>
          <w:p>
            <w:pPr>
              <w:pStyle w:val="0"/>
              <w:jc w:val="center"/>
            </w:pPr>
            <w:r>
              <w:rPr>
                <w:sz w:val="20"/>
              </w:rPr>
              <w:t xml:space="preserve">1</w:t>
            </w:r>
          </w:p>
        </w:tc>
      </w:tr>
      <w:tr>
        <w:tc>
          <w:tcPr>
            <w:tcW w:w="963" w:type="dxa"/>
          </w:tcPr>
          <w:p>
            <w:pPr>
              <w:pStyle w:val="0"/>
              <w:jc w:val="center"/>
            </w:pPr>
            <w:r>
              <w:rPr>
                <w:sz w:val="20"/>
              </w:rPr>
              <w:t xml:space="preserve">4</w:t>
            </w:r>
          </w:p>
        </w:tc>
        <w:tc>
          <w:tcPr>
            <w:tcW w:w="6859" w:type="dxa"/>
          </w:tcPr>
          <w:p>
            <w:pPr>
              <w:pStyle w:val="0"/>
            </w:pPr>
            <w:r>
              <w:rPr>
                <w:sz w:val="20"/>
              </w:rPr>
              <w:t xml:space="preserve">Существующие рынки сбыта продукции (работ, услуг):</w:t>
            </w:r>
          </w:p>
        </w:tc>
        <w:tc>
          <w:tcPr>
            <w:tcW w:w="1247" w:type="dxa"/>
          </w:tcPr>
          <w:p>
            <w:pPr>
              <w:pStyle w:val="0"/>
            </w:pPr>
            <w:r>
              <w:rPr>
                <w:sz w:val="20"/>
              </w:rPr>
            </w:r>
          </w:p>
        </w:tc>
      </w:tr>
      <w:tr>
        <w:tc>
          <w:tcPr>
            <w:tcW w:w="963" w:type="dxa"/>
          </w:tcPr>
          <w:p>
            <w:pPr>
              <w:pStyle w:val="0"/>
              <w:jc w:val="center"/>
            </w:pPr>
            <w:r>
              <w:rPr>
                <w:sz w:val="20"/>
              </w:rPr>
              <w:t xml:space="preserve">4.1</w:t>
            </w:r>
          </w:p>
        </w:tc>
        <w:tc>
          <w:tcPr>
            <w:tcW w:w="6859" w:type="dxa"/>
          </w:tcPr>
          <w:p>
            <w:pPr>
              <w:pStyle w:val="0"/>
            </w:pPr>
            <w:r>
              <w:rPr>
                <w:sz w:val="20"/>
              </w:rPr>
              <w:t xml:space="preserve">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4.2</w:t>
            </w:r>
          </w:p>
        </w:tc>
        <w:tc>
          <w:tcPr>
            <w:tcW w:w="6859" w:type="dxa"/>
          </w:tcPr>
          <w:p>
            <w:pPr>
              <w:pStyle w:val="0"/>
            </w:pPr>
            <w:r>
              <w:rPr>
                <w:sz w:val="20"/>
              </w:rPr>
              <w:t xml:space="preserve">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4.3</w:t>
            </w:r>
          </w:p>
        </w:tc>
        <w:tc>
          <w:tcPr>
            <w:tcW w:w="6859" w:type="dxa"/>
          </w:tcPr>
          <w:p>
            <w:pPr>
              <w:pStyle w:val="0"/>
            </w:pPr>
            <w:r>
              <w:rPr>
                <w:sz w:val="20"/>
              </w:rPr>
              <w:t xml:space="preserve">поставка продукции (выполнение работ, оказание услуг) на рынки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5</w:t>
            </w:r>
          </w:p>
        </w:tc>
        <w:tc>
          <w:tcPr>
            <w:tcW w:w="6859" w:type="dxa"/>
          </w:tcPr>
          <w:p>
            <w:pPr>
              <w:pStyle w:val="0"/>
            </w:pPr>
            <w:r>
              <w:rPr>
                <w:sz w:val="20"/>
              </w:rPr>
              <w:t xml:space="preserve">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pPr>
              <w:pStyle w:val="0"/>
            </w:pPr>
            <w:r>
              <w:rPr>
                <w:sz w:val="20"/>
              </w:rPr>
            </w:r>
          </w:p>
        </w:tc>
      </w:tr>
      <w:tr>
        <w:tc>
          <w:tcPr>
            <w:tcW w:w="963" w:type="dxa"/>
          </w:tcPr>
          <w:p>
            <w:pPr>
              <w:pStyle w:val="0"/>
              <w:jc w:val="center"/>
            </w:pPr>
            <w:r>
              <w:rPr>
                <w:sz w:val="20"/>
              </w:rPr>
              <w:t xml:space="preserve">5.1</w:t>
            </w:r>
          </w:p>
        </w:tc>
        <w:tc>
          <w:tcPr>
            <w:tcW w:w="6859" w:type="dxa"/>
          </w:tcPr>
          <w:p>
            <w:pPr>
              <w:pStyle w:val="0"/>
            </w:pPr>
            <w:r>
              <w:rPr>
                <w:sz w:val="20"/>
              </w:rPr>
              <w:t xml:space="preserve">более 55 процентов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5.2</w:t>
            </w:r>
          </w:p>
        </w:tc>
        <w:tc>
          <w:tcPr>
            <w:tcW w:w="6859" w:type="dxa"/>
          </w:tcPr>
          <w:p>
            <w:pPr>
              <w:pStyle w:val="0"/>
            </w:pPr>
            <w:r>
              <w:rPr>
                <w:sz w:val="20"/>
              </w:rPr>
              <w:t xml:space="preserve">от 46 до 55 процентов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5.3</w:t>
            </w:r>
          </w:p>
        </w:tc>
        <w:tc>
          <w:tcPr>
            <w:tcW w:w="6859" w:type="dxa"/>
          </w:tcPr>
          <w:p>
            <w:pPr>
              <w:pStyle w:val="0"/>
            </w:pPr>
            <w:r>
              <w:rPr>
                <w:sz w:val="20"/>
              </w:rPr>
              <w:t xml:space="preserve">от 40 до 45 процентов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6</w:t>
            </w:r>
          </w:p>
        </w:tc>
        <w:tc>
          <w:tcPr>
            <w:tcW w:w="6859" w:type="dxa"/>
          </w:tcPr>
          <w:p>
            <w:pPr>
              <w:pStyle w:val="0"/>
            </w:pPr>
            <w:r>
              <w:rPr>
                <w:sz w:val="20"/>
              </w:rPr>
              <w:t xml:space="preserve">Планируемый прирост объема реализуемой сельскохозяйственной продукции (к предыдущему году):</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более 20 процентов</w:t>
            </w:r>
          </w:p>
        </w:tc>
        <w:tc>
          <w:tcPr>
            <w:tcW w:w="1247" w:type="dxa"/>
          </w:tcPr>
          <w:p>
            <w:pPr>
              <w:pStyle w:val="0"/>
              <w:jc w:val="center"/>
            </w:pPr>
            <w:r>
              <w:rPr>
                <w:sz w:val="20"/>
              </w:rPr>
              <w:t xml:space="preserve">4</w:t>
            </w:r>
          </w:p>
        </w:tc>
      </w:tr>
      <w:tr>
        <w:tc>
          <w:tcPr>
            <w:tcW w:w="963" w:type="dxa"/>
          </w:tcPr>
          <w:p>
            <w:pPr>
              <w:pStyle w:val="0"/>
              <w:jc w:val="center"/>
            </w:pPr>
            <w:r>
              <w:rPr>
                <w:sz w:val="20"/>
              </w:rPr>
              <w:t xml:space="preserve">6.2</w:t>
            </w:r>
          </w:p>
        </w:tc>
        <w:tc>
          <w:tcPr>
            <w:tcW w:w="6859" w:type="dxa"/>
          </w:tcPr>
          <w:p>
            <w:pPr>
              <w:pStyle w:val="0"/>
            </w:pPr>
            <w:r>
              <w:rPr>
                <w:sz w:val="20"/>
              </w:rPr>
              <w:t xml:space="preserve">от 16 до 20 процентов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6.3</w:t>
            </w:r>
          </w:p>
        </w:tc>
        <w:tc>
          <w:tcPr>
            <w:tcW w:w="6859" w:type="dxa"/>
          </w:tcPr>
          <w:p>
            <w:pPr>
              <w:pStyle w:val="0"/>
            </w:pPr>
            <w:r>
              <w:rPr>
                <w:sz w:val="20"/>
              </w:rPr>
              <w:t xml:space="preserve">от 11 до 15 процентов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6.4</w:t>
            </w:r>
          </w:p>
        </w:tc>
        <w:tc>
          <w:tcPr>
            <w:tcW w:w="6859" w:type="dxa"/>
          </w:tcPr>
          <w:p>
            <w:pPr>
              <w:pStyle w:val="0"/>
            </w:pPr>
            <w:r>
              <w:rPr>
                <w:sz w:val="20"/>
              </w:rPr>
              <w:t xml:space="preserve">10 процентов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7</w:t>
            </w:r>
          </w:p>
        </w:tc>
        <w:tc>
          <w:tcPr>
            <w:tcW w:w="6859" w:type="dxa"/>
          </w:tcPr>
          <w:p>
            <w:pPr>
              <w:pStyle w:val="0"/>
            </w:pPr>
            <w:r>
              <w:rPr>
                <w:sz w:val="20"/>
              </w:rP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pPr>
              <w:pStyle w:val="0"/>
            </w:pPr>
            <w:r>
              <w:rPr>
                <w:sz w:val="20"/>
              </w:rPr>
            </w:r>
          </w:p>
        </w:tc>
      </w:tr>
      <w:tr>
        <w:tc>
          <w:tcPr>
            <w:tcW w:w="963" w:type="dxa"/>
          </w:tcPr>
          <w:p>
            <w:pPr>
              <w:pStyle w:val="0"/>
              <w:jc w:val="center"/>
            </w:pPr>
            <w:r>
              <w:rPr>
                <w:sz w:val="20"/>
              </w:rPr>
              <w:t xml:space="preserve">7.1</w:t>
            </w:r>
          </w:p>
        </w:tc>
        <w:tc>
          <w:tcPr>
            <w:tcW w:w="6859" w:type="dxa"/>
          </w:tcPr>
          <w:p>
            <w:pPr>
              <w:pStyle w:val="0"/>
            </w:pPr>
            <w:r>
              <w:rPr>
                <w:sz w:val="20"/>
              </w:rPr>
              <w:t xml:space="preserve">соответствует указанным критериям</w:t>
            </w:r>
          </w:p>
        </w:tc>
        <w:tc>
          <w:tcPr>
            <w:tcW w:w="1247" w:type="dxa"/>
          </w:tcPr>
          <w:p>
            <w:pPr>
              <w:pStyle w:val="0"/>
              <w:jc w:val="center"/>
            </w:pPr>
            <w:r>
              <w:rPr>
                <w:sz w:val="20"/>
              </w:rPr>
              <w:t xml:space="preserve">2</w:t>
            </w:r>
          </w:p>
        </w:tc>
      </w:tr>
      <w:tr>
        <w:tblPrEx>
          <w:tblBorders>
            <w:insideH w:val="nil"/>
          </w:tblBorders>
        </w:tblPrEx>
        <w:tc>
          <w:tcPr>
            <w:tcW w:w="963" w:type="dxa"/>
            <w:tcBorders>
              <w:bottom w:val="nil"/>
            </w:tcBorders>
          </w:tcPr>
          <w:p>
            <w:pPr>
              <w:pStyle w:val="0"/>
              <w:jc w:val="center"/>
            </w:pPr>
            <w:r>
              <w:rPr>
                <w:sz w:val="20"/>
              </w:rPr>
              <w:t xml:space="preserve">7.2</w:t>
            </w:r>
          </w:p>
        </w:tc>
        <w:tc>
          <w:tcPr>
            <w:tcW w:w="6859" w:type="dxa"/>
            <w:tcBorders>
              <w:bottom w:val="nil"/>
            </w:tcBorders>
          </w:tcPr>
          <w:p>
            <w:pPr>
              <w:pStyle w:val="0"/>
            </w:pPr>
            <w:r>
              <w:rPr>
                <w:sz w:val="20"/>
              </w:rPr>
              <w:t xml:space="preserve">не соответствует указанным критериям</w:t>
            </w:r>
          </w:p>
        </w:tc>
        <w:tc>
          <w:tcPr>
            <w:tcW w:w="1247" w:type="dxa"/>
            <w:tcBorders>
              <w:bottom w:val="nil"/>
            </w:tcBorders>
          </w:tcPr>
          <w:p>
            <w:pPr>
              <w:pStyle w:val="0"/>
              <w:jc w:val="center"/>
            </w:pPr>
            <w:r>
              <w:rPr>
                <w:sz w:val="20"/>
              </w:rPr>
              <w:t xml:space="preserve">0</w:t>
            </w:r>
          </w:p>
        </w:tc>
      </w:tr>
      <w:tr>
        <w:tblPrEx>
          <w:tblBorders>
            <w:insideH w:val="nil"/>
          </w:tblBorders>
        </w:tblPrEx>
        <w:tc>
          <w:tcPr>
            <w:gridSpan w:val="3"/>
            <w:tcW w:w="9069" w:type="dxa"/>
            <w:tcBorders>
              <w:top w:val="nil"/>
            </w:tcBorders>
          </w:tcPr>
          <w:p>
            <w:pPr>
              <w:pStyle w:val="0"/>
              <w:jc w:val="both"/>
            </w:pPr>
            <w:r>
              <w:rPr>
                <w:sz w:val="20"/>
              </w:rPr>
              <w:t xml:space="preserve">(п. 7 введен </w:t>
            </w:r>
            <w:hyperlink w:history="0" r:id="rId103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tc>
      </w:tr>
      <w:tr>
        <w:tblPrEx>
          <w:tblBorders>
            <w:insideH w:val="nil"/>
          </w:tblBorders>
        </w:tblPrEx>
        <w:tc>
          <w:tcPr>
            <w:tcW w:w="963" w:type="dxa"/>
            <w:tcBorders>
              <w:bottom w:val="nil"/>
            </w:tcBorders>
          </w:tcPr>
          <w:p>
            <w:pPr>
              <w:pStyle w:val="0"/>
              <w:jc w:val="center"/>
            </w:pPr>
            <w:r>
              <w:rPr>
                <w:sz w:val="20"/>
              </w:rPr>
              <w:t xml:space="preserve">8</w:t>
            </w:r>
          </w:p>
        </w:tc>
        <w:tc>
          <w:tcPr>
            <w:tcW w:w="6859" w:type="dxa"/>
            <w:tcBorders>
              <w:bottom w:val="nil"/>
            </w:tcBorders>
          </w:tcPr>
          <w:p>
            <w:pPr>
              <w:pStyle w:val="0"/>
            </w:pPr>
            <w:r>
              <w:rPr>
                <w:sz w:val="20"/>
              </w:rPr>
              <w:t xml:space="preserve">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pPr>
              <w:pStyle w:val="0"/>
              <w:jc w:val="center"/>
            </w:pPr>
            <w:r>
              <w:rPr>
                <w:sz w:val="20"/>
              </w:rPr>
              <w:t xml:space="preserve">Максимальный балл - 5</w:t>
            </w:r>
          </w:p>
        </w:tc>
      </w:tr>
      <w:tr>
        <w:tblPrEx>
          <w:tblBorders>
            <w:insideH w:val="nil"/>
          </w:tblBorders>
        </w:tblPrEx>
        <w:tc>
          <w:tcPr>
            <w:gridSpan w:val="3"/>
            <w:tcW w:w="9069" w:type="dxa"/>
            <w:tcBorders>
              <w:top w:val="nil"/>
            </w:tcBorders>
          </w:tcPr>
          <w:p>
            <w:pPr>
              <w:pStyle w:val="0"/>
              <w:jc w:val="both"/>
            </w:pPr>
            <w:r>
              <w:rPr>
                <w:sz w:val="20"/>
              </w:rPr>
              <w:t xml:space="preserve">(п. 8 введен </w:t>
            </w:r>
            <w:hyperlink w:history="0" r:id="rId103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tc>
      </w:tr>
      <w:tr>
        <w:tc>
          <w:tcPr>
            <w:tcW w:w="963" w:type="dxa"/>
          </w:tcPr>
          <w:p>
            <w:pPr>
              <w:pStyle w:val="0"/>
              <w:jc w:val="center"/>
            </w:pPr>
            <w:r>
              <w:rPr>
                <w:sz w:val="20"/>
              </w:rPr>
              <w:t xml:space="preserve">9</w:t>
            </w:r>
          </w:p>
        </w:tc>
        <w:tc>
          <w:tcPr>
            <w:tcW w:w="6859" w:type="dxa"/>
          </w:tcPr>
          <w:p>
            <w:pPr>
              <w:pStyle w:val="0"/>
            </w:pPr>
            <w:r>
              <w:rPr>
                <w:sz w:val="20"/>
              </w:rPr>
              <w:t xml:space="preserve">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соответствует критерию</w:t>
            </w:r>
          </w:p>
        </w:tc>
        <w:tc>
          <w:tcPr>
            <w:tcW w:w="1247" w:type="dxa"/>
          </w:tcPr>
          <w:p>
            <w:pPr>
              <w:pStyle w:val="0"/>
              <w:jc w:val="center"/>
            </w:pPr>
            <w:r>
              <w:rPr>
                <w:sz w:val="20"/>
              </w:rPr>
              <w:t xml:space="preserve">3</w:t>
            </w:r>
          </w:p>
        </w:tc>
      </w:tr>
      <w:tr>
        <w:tblPrEx>
          <w:tblBorders>
            <w:insideH w:val="nil"/>
          </w:tblBorders>
        </w:tblPrEx>
        <w:tc>
          <w:tcPr>
            <w:tcW w:w="963" w:type="dxa"/>
            <w:tcBorders>
              <w:bottom w:val="nil"/>
            </w:tcBorders>
          </w:tcPr>
          <w:p>
            <w:pPr>
              <w:pStyle w:val="0"/>
              <w:jc w:val="center"/>
            </w:pPr>
            <w:r>
              <w:rPr>
                <w:sz w:val="20"/>
              </w:rPr>
              <w:t xml:space="preserve">9.2</w:t>
            </w:r>
          </w:p>
        </w:tc>
        <w:tc>
          <w:tcPr>
            <w:tcW w:w="6859" w:type="dxa"/>
            <w:tcBorders>
              <w:bottom w:val="nil"/>
            </w:tcBorders>
          </w:tcPr>
          <w:p>
            <w:pPr>
              <w:pStyle w:val="0"/>
            </w:pPr>
            <w:r>
              <w:rPr>
                <w:sz w:val="20"/>
              </w:rPr>
              <w:t xml:space="preserve">не соответствует критерию</w:t>
            </w:r>
          </w:p>
        </w:tc>
        <w:tc>
          <w:tcPr>
            <w:tcW w:w="1247" w:type="dxa"/>
            <w:tcBorders>
              <w:bottom w:val="nil"/>
            </w:tcBorders>
          </w:tcPr>
          <w:p>
            <w:pPr>
              <w:pStyle w:val="0"/>
              <w:jc w:val="center"/>
            </w:pPr>
            <w:r>
              <w:rPr>
                <w:sz w:val="20"/>
              </w:rPr>
              <w:t xml:space="preserve">0</w:t>
            </w:r>
          </w:p>
        </w:tc>
      </w:tr>
      <w:tr>
        <w:tblPrEx>
          <w:tblBorders>
            <w:insideH w:val="nil"/>
          </w:tblBorders>
        </w:tblPrEx>
        <w:tc>
          <w:tcPr>
            <w:gridSpan w:val="3"/>
            <w:tcW w:w="9069" w:type="dxa"/>
            <w:tcBorders>
              <w:top w:val="nil"/>
            </w:tcBorders>
          </w:tcPr>
          <w:p>
            <w:pPr>
              <w:pStyle w:val="0"/>
              <w:jc w:val="both"/>
            </w:pPr>
            <w:r>
              <w:rPr>
                <w:sz w:val="20"/>
              </w:rPr>
              <w:t xml:space="preserve">(п. 9 введен </w:t>
            </w:r>
            <w:hyperlink w:history="0" r:id="rId103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pPr>
        <w:pStyle w:val="0"/>
        <w:spacing w:before="200" w:line-rule="auto"/>
        <w:ind w:firstLine="540"/>
        <w:jc w:val="both"/>
      </w:pPr>
      <w:r>
        <w:rPr>
          <w:sz w:val="20"/>
        </w:rPr>
        <w:t xml:space="preserve">&lt;**&gt; </w:t>
      </w:r>
      <w:hyperlink w:history="0" r:id="rId1034"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jc w:val="both"/>
      </w:pPr>
      <w:r>
        <w:rPr>
          <w:sz w:val="20"/>
        </w:rPr>
        <w:t xml:space="preserve">(сноска введена </w:t>
      </w:r>
      <w:hyperlink w:history="0" r:id="rId103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5991" w:name="P5991"/>
    <w:bookmarkEnd w:id="5991"/>
    <w:p>
      <w:pPr>
        <w:pStyle w:val="2"/>
        <w:jc w:val="center"/>
      </w:pPr>
      <w:r>
        <w:rPr>
          <w:sz w:val="20"/>
        </w:rPr>
        <w:t xml:space="preserve">Критерии оценки заявок и прилагаемых документов</w:t>
      </w:r>
    </w:p>
    <w:p>
      <w:pPr>
        <w:pStyle w:val="2"/>
        <w:jc w:val="center"/>
      </w:pPr>
      <w:r>
        <w:rPr>
          <w:sz w:val="20"/>
        </w:rPr>
        <w:t xml:space="preserve">на участие в конкурсном отборе на право получения</w:t>
      </w:r>
    </w:p>
    <w:p>
      <w:pPr>
        <w:pStyle w:val="2"/>
        <w:jc w:val="center"/>
      </w:pPr>
      <w:r>
        <w:rPr>
          <w:sz w:val="20"/>
        </w:rPr>
        <w:t xml:space="preserve">гранта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03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03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09.03.2023 </w:t>
            </w:r>
            <w:hyperlink w:history="0" r:id="rId103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pPr>
              <w:pStyle w:val="0"/>
            </w:pPr>
            <w:r>
              <w:rPr>
                <w:sz w:val="20"/>
              </w:rPr>
            </w:r>
          </w:p>
        </w:tc>
      </w:tr>
      <w:tr>
        <w:tc>
          <w:tcPr>
            <w:tcW w:w="963" w:type="dxa"/>
          </w:tcPr>
          <w:p>
            <w:pPr>
              <w:pStyle w:val="0"/>
              <w:jc w:val="center"/>
            </w:pPr>
            <w:r>
              <w:rPr>
                <w:sz w:val="20"/>
              </w:rPr>
              <w:t xml:space="preserve">1.1</w:t>
            </w:r>
          </w:p>
        </w:tc>
        <w:tc>
          <w:tcPr>
            <w:tcW w:w="6859" w:type="dxa"/>
          </w:tcPr>
          <w:p>
            <w:pPr>
              <w:pStyle w:val="0"/>
            </w:pPr>
            <w:r>
              <w:rPr>
                <w:sz w:val="20"/>
              </w:rPr>
              <w:t xml:space="preserve">Барабинская природно-климатическая зона Новосибирской области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w:t>
            </w:r>
          </w:p>
        </w:tc>
        <w:tc>
          <w:tcPr>
            <w:tcW w:w="6859" w:type="dxa"/>
          </w:tcPr>
          <w:p>
            <w:pPr>
              <w:pStyle w:val="0"/>
            </w:pPr>
            <w:r>
              <w:rPr>
                <w:sz w:val="20"/>
              </w:rPr>
              <w:t xml:space="preserve">Кулундинская природно-климатическая зона Новосибирской области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w:t>
            </w:r>
          </w:p>
        </w:tc>
        <w:tc>
          <w:tcPr>
            <w:tcW w:w="6859" w:type="dxa"/>
          </w:tcPr>
          <w:p>
            <w:pPr>
              <w:pStyle w:val="0"/>
            </w:pPr>
            <w:r>
              <w:rPr>
                <w:sz w:val="20"/>
              </w:rPr>
              <w:t xml:space="preserve">Центрально-Восточная природно-климатическая зона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2</w:t>
            </w:r>
          </w:p>
        </w:tc>
        <w:tc>
          <w:tcPr>
            <w:tcW w:w="6859" w:type="dxa"/>
          </w:tcPr>
          <w:p>
            <w:pPr>
              <w:pStyle w:val="0"/>
            </w:pPr>
            <w:r>
              <w:rPr>
                <w:sz w:val="20"/>
              </w:rPr>
              <w:t xml:space="preserve">Опыт и уровни профессионального образования заявителя &lt;**&gt;:</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среднее профессиональное или высшее сельскохозяйственное образование</w:t>
            </w:r>
          </w:p>
        </w:tc>
        <w:tc>
          <w:tcPr>
            <w:tcW w:w="1247" w:type="dxa"/>
          </w:tcPr>
          <w:p>
            <w:pPr>
              <w:pStyle w:val="0"/>
              <w:jc w:val="center"/>
            </w:pPr>
            <w:r>
              <w:rPr>
                <w:sz w:val="20"/>
              </w:rPr>
              <w:t xml:space="preserve">4</w:t>
            </w:r>
          </w:p>
        </w:tc>
      </w:tr>
      <w:tr>
        <w:tc>
          <w:tcPr>
            <w:tcW w:w="963" w:type="dxa"/>
          </w:tcPr>
          <w:p>
            <w:pPr>
              <w:pStyle w:val="0"/>
              <w:jc w:val="center"/>
            </w:pPr>
            <w:r>
              <w:rPr>
                <w:sz w:val="20"/>
              </w:rPr>
              <w:t xml:space="preserve">2.2</w:t>
            </w:r>
          </w:p>
        </w:tc>
        <w:tc>
          <w:tcPr>
            <w:tcW w:w="6859" w:type="dxa"/>
          </w:tcPr>
          <w:p>
            <w:pPr>
              <w:pStyle w:val="0"/>
            </w:pPr>
            <w:r>
              <w:rPr>
                <w:sz w:val="20"/>
              </w:rPr>
              <w:t xml:space="preserve">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2.3</w:t>
            </w:r>
          </w:p>
        </w:tc>
        <w:tc>
          <w:tcPr>
            <w:tcW w:w="6859" w:type="dxa"/>
          </w:tcPr>
          <w:p>
            <w:pPr>
              <w:pStyle w:val="0"/>
            </w:pPr>
            <w:r>
              <w:rPr>
                <w:sz w:val="20"/>
              </w:rPr>
              <w:t xml:space="preserve">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pPr>
              <w:pStyle w:val="0"/>
              <w:jc w:val="center"/>
            </w:pPr>
            <w:r>
              <w:rPr>
                <w:sz w:val="20"/>
              </w:rPr>
              <w:t xml:space="preserve">2</w:t>
            </w:r>
          </w:p>
        </w:tc>
      </w:tr>
      <w:tr>
        <w:tc>
          <w:tcPr>
            <w:tcW w:w="963" w:type="dxa"/>
          </w:tcPr>
          <w:p>
            <w:pPr>
              <w:pStyle w:val="0"/>
              <w:jc w:val="center"/>
            </w:pPr>
            <w:r>
              <w:rPr>
                <w:sz w:val="20"/>
              </w:rPr>
              <w:t xml:space="preserve">2.4</w:t>
            </w:r>
          </w:p>
        </w:tc>
        <w:tc>
          <w:tcPr>
            <w:tcW w:w="6859" w:type="dxa"/>
          </w:tcPr>
          <w:p>
            <w:pPr>
              <w:pStyle w:val="0"/>
            </w:pPr>
            <w:r>
              <w:rPr>
                <w:sz w:val="20"/>
              </w:rPr>
              <w:t xml:space="preserve">стаж работы в сельском хозяйстве (за исключением личных подсобных хозяйств) менее 3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2.5</w:t>
            </w:r>
          </w:p>
        </w:tc>
        <w:tc>
          <w:tcPr>
            <w:tcW w:w="6859" w:type="dxa"/>
          </w:tcPr>
          <w:p>
            <w:pPr>
              <w:pStyle w:val="0"/>
            </w:pPr>
            <w:r>
              <w:rPr>
                <w:sz w:val="20"/>
              </w:rPr>
              <w:t xml:space="preserve">непредставление сведений, подтверждающих наличие опыта и уровня профессионального образования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3</w:t>
            </w:r>
          </w:p>
        </w:tc>
        <w:tc>
          <w:tcPr>
            <w:tcW w:w="6859" w:type="dxa"/>
          </w:tcPr>
          <w:p>
            <w:pPr>
              <w:pStyle w:val="0"/>
            </w:pPr>
            <w:r>
              <w:rPr>
                <w:sz w:val="20"/>
              </w:rPr>
              <w:t xml:space="preserve">Направления деятельности заявителя в соответствии с планом реализации:</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овощеводство, картофелеводство, молочное скотоводство</w:t>
            </w:r>
          </w:p>
        </w:tc>
        <w:tc>
          <w:tcPr>
            <w:tcW w:w="1247" w:type="dxa"/>
          </w:tcPr>
          <w:p>
            <w:pPr>
              <w:pStyle w:val="0"/>
              <w:jc w:val="center"/>
            </w:pPr>
            <w:r>
              <w:rPr>
                <w:sz w:val="20"/>
              </w:rPr>
              <w:t xml:space="preserve">5</w:t>
            </w:r>
          </w:p>
        </w:tc>
      </w:tr>
      <w:tr>
        <w:tc>
          <w:tcPr>
            <w:tcW w:w="963" w:type="dxa"/>
          </w:tcPr>
          <w:p>
            <w:pPr>
              <w:pStyle w:val="0"/>
              <w:jc w:val="center"/>
            </w:pPr>
            <w:r>
              <w:rPr>
                <w:sz w:val="20"/>
              </w:rPr>
              <w:t xml:space="preserve">3.2</w:t>
            </w:r>
          </w:p>
        </w:tc>
        <w:tc>
          <w:tcPr>
            <w:tcW w:w="6859" w:type="dxa"/>
          </w:tcPr>
          <w:p>
            <w:pPr>
              <w:pStyle w:val="0"/>
            </w:pPr>
            <w:r>
              <w:rPr>
                <w:sz w:val="20"/>
              </w:rPr>
              <w:t xml:space="preserve">разведение крупного рогатого скота мясного направления</w:t>
            </w:r>
          </w:p>
        </w:tc>
        <w:tc>
          <w:tcPr>
            <w:tcW w:w="1247" w:type="dxa"/>
          </w:tcPr>
          <w:p>
            <w:pPr>
              <w:pStyle w:val="0"/>
              <w:jc w:val="center"/>
            </w:pPr>
            <w:r>
              <w:rPr>
                <w:sz w:val="20"/>
              </w:rPr>
              <w:t xml:space="preserve">4</w:t>
            </w:r>
          </w:p>
        </w:tc>
      </w:tr>
      <w:tr>
        <w:tc>
          <w:tcPr>
            <w:tcW w:w="963" w:type="dxa"/>
          </w:tcPr>
          <w:p>
            <w:pPr>
              <w:pStyle w:val="0"/>
              <w:jc w:val="center"/>
            </w:pPr>
            <w:r>
              <w:rPr>
                <w:sz w:val="20"/>
              </w:rPr>
              <w:t xml:space="preserve">3.3</w:t>
            </w:r>
          </w:p>
        </w:tc>
        <w:tc>
          <w:tcPr>
            <w:tcW w:w="6859" w:type="dxa"/>
          </w:tcPr>
          <w:p>
            <w:pPr>
              <w:pStyle w:val="0"/>
            </w:pPr>
            <w:r>
              <w:rPr>
                <w:sz w:val="20"/>
              </w:rPr>
              <w:t xml:space="preserve">коневодство, овцеводство, козоводство, рыбоводство</w:t>
            </w:r>
          </w:p>
        </w:tc>
        <w:tc>
          <w:tcPr>
            <w:tcW w:w="1247" w:type="dxa"/>
          </w:tcPr>
          <w:p>
            <w:pPr>
              <w:pStyle w:val="0"/>
              <w:jc w:val="center"/>
            </w:pPr>
            <w:r>
              <w:rPr>
                <w:sz w:val="20"/>
              </w:rPr>
              <w:t xml:space="preserve">2</w:t>
            </w:r>
          </w:p>
        </w:tc>
      </w:tr>
      <w:tr>
        <w:tblPrEx>
          <w:tblBorders>
            <w:insideH w:val="nil"/>
          </w:tblBorders>
        </w:tblPrEx>
        <w:tc>
          <w:tcPr>
            <w:tcW w:w="963" w:type="dxa"/>
            <w:tcBorders>
              <w:bottom w:val="nil"/>
            </w:tcBorders>
          </w:tcPr>
          <w:p>
            <w:pPr>
              <w:pStyle w:val="0"/>
              <w:jc w:val="center"/>
            </w:pPr>
            <w:r>
              <w:rPr>
                <w:sz w:val="20"/>
              </w:rPr>
              <w:t xml:space="preserve">3.4</w:t>
            </w:r>
          </w:p>
        </w:tc>
        <w:tc>
          <w:tcPr>
            <w:tcW w:w="6859" w:type="dxa"/>
            <w:tcBorders>
              <w:bottom w:val="nil"/>
            </w:tcBorders>
          </w:tcPr>
          <w:p>
            <w:pPr>
              <w:pStyle w:val="0"/>
            </w:pPr>
            <w:r>
              <w:rPr>
                <w:sz w:val="20"/>
              </w:rPr>
              <w:t xml:space="preserve">иные направления</w:t>
            </w:r>
          </w:p>
        </w:tc>
        <w:tc>
          <w:tcPr>
            <w:tcW w:w="1247" w:type="dxa"/>
            <w:tcBorders>
              <w:bottom w:val="nil"/>
            </w:tcBorders>
          </w:tcPr>
          <w:p>
            <w:pPr>
              <w:pStyle w:val="0"/>
              <w:jc w:val="center"/>
            </w:pPr>
            <w:r>
              <w:rPr>
                <w:sz w:val="20"/>
              </w:rPr>
              <w:t xml:space="preserve">1</w:t>
            </w:r>
          </w:p>
        </w:tc>
      </w:tr>
      <w:tr>
        <w:tblPrEx>
          <w:tblBorders>
            <w:insideH w:val="nil"/>
          </w:tblBorders>
        </w:tblPrEx>
        <w:tc>
          <w:tcPr>
            <w:gridSpan w:val="3"/>
            <w:tcW w:w="9069" w:type="dxa"/>
            <w:tcBorders>
              <w:top w:val="nil"/>
            </w:tcBorders>
          </w:tcPr>
          <w:p>
            <w:pPr>
              <w:pStyle w:val="0"/>
              <w:jc w:val="both"/>
            </w:pPr>
            <w:r>
              <w:rPr>
                <w:sz w:val="20"/>
              </w:rPr>
              <w:t xml:space="preserve">(п. 3 в ред. </w:t>
            </w:r>
            <w:hyperlink w:history="0" r:id="rId103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tc>
      </w:tr>
      <w:tr>
        <w:tblPrEx>
          <w:tblBorders>
            <w:insideH w:val="nil"/>
          </w:tblBorders>
        </w:tblPrEx>
        <w:tc>
          <w:tcPr>
            <w:tcW w:w="963" w:type="dxa"/>
            <w:tcBorders>
              <w:bottom w:val="nil"/>
            </w:tcBorders>
          </w:tcPr>
          <w:p>
            <w:pPr>
              <w:pStyle w:val="0"/>
              <w:jc w:val="center"/>
            </w:pPr>
            <w:r>
              <w:rPr>
                <w:sz w:val="20"/>
              </w:rPr>
              <w:t xml:space="preserve">4</w:t>
            </w:r>
          </w:p>
        </w:tc>
        <w:tc>
          <w:tcPr>
            <w:gridSpan w:val="2"/>
            <w:tcW w:w="8106" w:type="dxa"/>
            <w:tcBorders>
              <w:bottom w:val="nil"/>
            </w:tcBorders>
          </w:tcPr>
          <w:p>
            <w:pPr>
              <w:pStyle w:val="0"/>
              <w:jc w:val="both"/>
            </w:pPr>
            <w:r>
              <w:rPr>
                <w:sz w:val="20"/>
              </w:rPr>
              <w:t xml:space="preserve">Утратил силу с 14 апреля 2022 года. - </w:t>
            </w:r>
            <w:hyperlink w:history="0" r:id="rId104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tc>
      </w:tr>
      <w:tr>
        <w:tblPrEx>
          <w:tblBorders>
            <w:insideH w:val="nil"/>
          </w:tblBorders>
        </w:tblPrEx>
        <w:tc>
          <w:tcPr>
            <w:tcW w:w="963" w:type="dxa"/>
            <w:tcBorders>
              <w:bottom w:val="nil"/>
            </w:tcBorders>
          </w:tcPr>
          <w:p>
            <w:pPr>
              <w:pStyle w:val="0"/>
              <w:jc w:val="center"/>
            </w:pPr>
            <w:r>
              <w:rPr>
                <w:sz w:val="20"/>
              </w:rPr>
              <w:t xml:space="preserve">5</w:t>
            </w:r>
          </w:p>
        </w:tc>
        <w:tc>
          <w:tcPr>
            <w:tcW w:w="6859" w:type="dxa"/>
            <w:tcBorders>
              <w:bottom w:val="nil"/>
            </w:tcBorders>
          </w:tcPr>
          <w:p>
            <w:pPr>
              <w:pStyle w:val="0"/>
            </w:pPr>
            <w:r>
              <w:rPr>
                <w:sz w:val="20"/>
              </w:rPr>
              <w:t xml:space="preserve">Наличие у заявителя животноводческих помещений, соответствующих нормативам содержания сельскохозяйственных животных, помещений для хранения сельскохозяйственной продукции:</w:t>
            </w:r>
          </w:p>
        </w:tc>
        <w:tc>
          <w:tcPr>
            <w:tcW w:w="1247" w:type="dxa"/>
            <w:tcBorders>
              <w:bottom w:val="nil"/>
            </w:tcBorders>
          </w:tcPr>
          <w:p>
            <w:pPr>
              <w:pStyle w:val="0"/>
            </w:pPr>
            <w:r>
              <w:rPr>
                <w:sz w:val="20"/>
              </w:rPr>
            </w:r>
          </w:p>
        </w:tc>
      </w:tr>
      <w:tr>
        <w:tblPrEx>
          <w:tblBorders>
            <w:insideH w:val="nil"/>
          </w:tblBorders>
        </w:tblPrEx>
        <w:tc>
          <w:tcPr>
            <w:gridSpan w:val="3"/>
            <w:tcW w:w="9069" w:type="dxa"/>
            <w:tcBorders>
              <w:top w:val="nil"/>
            </w:tcBorders>
          </w:tcPr>
          <w:p>
            <w:pPr>
              <w:pStyle w:val="0"/>
              <w:jc w:val="both"/>
            </w:pPr>
            <w:r>
              <w:rPr>
                <w:sz w:val="20"/>
              </w:rPr>
              <w:t xml:space="preserve">(в ред. </w:t>
            </w:r>
            <w:hyperlink w:history="0" r:id="rId1041"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5.1</w:t>
            </w:r>
          </w:p>
        </w:tc>
        <w:tc>
          <w:tcPr>
            <w:tcW w:w="6859" w:type="dxa"/>
          </w:tcPr>
          <w:p>
            <w:pPr>
              <w:pStyle w:val="0"/>
            </w:pPr>
            <w:r>
              <w:rPr>
                <w:sz w:val="20"/>
              </w:rPr>
              <w:t xml:space="preserve">имеется(ются) в собственности</w:t>
            </w:r>
          </w:p>
        </w:tc>
        <w:tc>
          <w:tcPr>
            <w:tcW w:w="1247" w:type="dxa"/>
          </w:tcPr>
          <w:p>
            <w:pPr>
              <w:pStyle w:val="0"/>
              <w:jc w:val="center"/>
            </w:pPr>
            <w:r>
              <w:rPr>
                <w:sz w:val="20"/>
              </w:rPr>
              <w:t xml:space="preserve">5</w:t>
            </w:r>
          </w:p>
        </w:tc>
      </w:tr>
      <w:tr>
        <w:tc>
          <w:tcPr>
            <w:tcW w:w="963" w:type="dxa"/>
          </w:tcPr>
          <w:p>
            <w:pPr>
              <w:pStyle w:val="0"/>
              <w:jc w:val="center"/>
            </w:pPr>
            <w:r>
              <w:rPr>
                <w:sz w:val="20"/>
              </w:rPr>
              <w:t xml:space="preserve">5.2</w:t>
            </w:r>
          </w:p>
        </w:tc>
        <w:tc>
          <w:tcPr>
            <w:tcW w:w="6859" w:type="dxa"/>
          </w:tcPr>
          <w:p>
            <w:pPr>
              <w:pStyle w:val="0"/>
            </w:pPr>
            <w:r>
              <w:rPr>
                <w:sz w:val="20"/>
              </w:rPr>
              <w:t xml:space="preserve">планируется приобретение, и (или) строительство, и (или) реконструкция согласно бизнес-плану</w:t>
            </w:r>
          </w:p>
        </w:tc>
        <w:tc>
          <w:tcPr>
            <w:tcW w:w="1247" w:type="dxa"/>
          </w:tcPr>
          <w:p>
            <w:pPr>
              <w:pStyle w:val="0"/>
              <w:jc w:val="center"/>
            </w:pPr>
            <w:r>
              <w:rPr>
                <w:sz w:val="20"/>
              </w:rPr>
              <w:t xml:space="preserve">3</w:t>
            </w:r>
          </w:p>
        </w:tc>
      </w:tr>
      <w:tr>
        <w:tc>
          <w:tcPr>
            <w:tcW w:w="963" w:type="dxa"/>
          </w:tcPr>
          <w:p>
            <w:pPr>
              <w:pStyle w:val="0"/>
              <w:jc w:val="center"/>
            </w:pPr>
            <w:r>
              <w:rPr>
                <w:sz w:val="20"/>
              </w:rPr>
              <w:t xml:space="preserve">5.3</w:t>
            </w:r>
          </w:p>
        </w:tc>
        <w:tc>
          <w:tcPr>
            <w:tcW w:w="6859" w:type="dxa"/>
          </w:tcPr>
          <w:p>
            <w:pPr>
              <w:pStyle w:val="0"/>
            </w:pPr>
            <w:r>
              <w:rPr>
                <w:sz w:val="20"/>
              </w:rPr>
              <w:t xml:space="preserve">арендуется(ются) на срок 5 и более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5.3</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6</w:t>
            </w:r>
          </w:p>
        </w:tc>
        <w:tc>
          <w:tcPr>
            <w:tcW w:w="6859" w:type="dxa"/>
          </w:tcPr>
          <w:p>
            <w:pPr>
              <w:pStyle w:val="0"/>
            </w:pPr>
            <w:r>
              <w:rPr>
                <w:sz w:val="20"/>
              </w:rPr>
              <w:t xml:space="preserve">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да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6.2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blPrEx>
          <w:tblBorders>
            <w:insideH w:val="nil"/>
          </w:tblBorders>
        </w:tblPrEx>
        <w:tc>
          <w:tcPr>
            <w:tcW w:w="963" w:type="dxa"/>
            <w:tcBorders>
              <w:bottom w:val="nil"/>
            </w:tcBorders>
          </w:tcPr>
          <w:p>
            <w:pPr>
              <w:pStyle w:val="0"/>
              <w:jc w:val="center"/>
            </w:pPr>
            <w:r>
              <w:rPr>
                <w:sz w:val="20"/>
              </w:rPr>
              <w:t xml:space="preserve">7</w:t>
            </w:r>
          </w:p>
        </w:tc>
        <w:tc>
          <w:tcPr>
            <w:tcW w:w="6859" w:type="dxa"/>
            <w:tcBorders>
              <w:bottom w:val="nil"/>
            </w:tcBorders>
          </w:tcPr>
          <w:p>
            <w:pPr>
              <w:pStyle w:val="0"/>
            </w:pPr>
            <w:r>
              <w:rPr>
                <w:sz w:val="20"/>
              </w:rPr>
              <w:t xml:space="preserve">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pPr>
              <w:pStyle w:val="0"/>
            </w:pPr>
            <w:r>
              <w:rPr>
                <w:sz w:val="20"/>
              </w:rPr>
            </w:r>
          </w:p>
        </w:tc>
      </w:tr>
      <w:tr>
        <w:tblPrEx>
          <w:tblBorders>
            <w:insideH w:val="nil"/>
          </w:tblBorders>
        </w:tblPrEx>
        <w:tc>
          <w:tcPr>
            <w:gridSpan w:val="3"/>
            <w:tcW w:w="9069" w:type="dxa"/>
            <w:tcBorders>
              <w:top w:val="nil"/>
            </w:tcBorders>
          </w:tcPr>
          <w:p>
            <w:pPr>
              <w:pStyle w:val="0"/>
              <w:jc w:val="both"/>
            </w:pPr>
            <w:r>
              <w:rPr>
                <w:sz w:val="20"/>
              </w:rPr>
              <w:t xml:space="preserve">(в ред. </w:t>
            </w:r>
            <w:hyperlink w:history="0" r:id="rId104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7.1</w:t>
            </w:r>
          </w:p>
        </w:tc>
        <w:tc>
          <w:tcPr>
            <w:tcW w:w="6859" w:type="dxa"/>
          </w:tcPr>
          <w:p>
            <w:pPr>
              <w:pStyle w:val="0"/>
            </w:pPr>
            <w:r>
              <w:rPr>
                <w:sz w:val="20"/>
              </w:rPr>
              <w:t xml:space="preserve">от 1 года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7.2</w:t>
            </w:r>
          </w:p>
        </w:tc>
        <w:tc>
          <w:tcPr>
            <w:tcW w:w="6859" w:type="dxa"/>
          </w:tcPr>
          <w:p>
            <w:pPr>
              <w:pStyle w:val="0"/>
            </w:pPr>
            <w:r>
              <w:rPr>
                <w:sz w:val="20"/>
              </w:rPr>
              <w:t xml:space="preserve">менее года</w:t>
            </w:r>
          </w:p>
        </w:tc>
        <w:tc>
          <w:tcPr>
            <w:tcW w:w="1247" w:type="dxa"/>
          </w:tcPr>
          <w:p>
            <w:pPr>
              <w:pStyle w:val="0"/>
              <w:jc w:val="center"/>
            </w:pPr>
            <w:r>
              <w:rPr>
                <w:sz w:val="20"/>
              </w:rPr>
              <w:t xml:space="preserve">1</w:t>
            </w:r>
          </w:p>
        </w:tc>
      </w:tr>
      <w:tr>
        <w:tblPrEx>
          <w:tblBorders>
            <w:insideH w:val="nil"/>
          </w:tblBorders>
        </w:tblPrEx>
        <w:tc>
          <w:tcPr>
            <w:tcW w:w="963" w:type="dxa"/>
            <w:tcBorders>
              <w:bottom w:val="nil"/>
            </w:tcBorders>
          </w:tcPr>
          <w:p>
            <w:pPr>
              <w:pStyle w:val="0"/>
              <w:jc w:val="center"/>
            </w:pPr>
            <w:r>
              <w:rPr>
                <w:sz w:val="20"/>
              </w:rPr>
              <w:t xml:space="preserve">7.3</w:t>
            </w:r>
          </w:p>
        </w:tc>
        <w:tc>
          <w:tcPr>
            <w:tcW w:w="6859" w:type="dxa"/>
            <w:tcBorders>
              <w:bottom w:val="nil"/>
            </w:tcBorders>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pPr>
              <w:pStyle w:val="0"/>
              <w:jc w:val="center"/>
            </w:pPr>
            <w:r>
              <w:rPr>
                <w:sz w:val="20"/>
              </w:rPr>
              <w:t xml:space="preserve">0</w:t>
            </w:r>
          </w:p>
        </w:tc>
      </w:tr>
      <w:tr>
        <w:tblPrEx>
          <w:tblBorders>
            <w:insideH w:val="nil"/>
          </w:tblBorders>
        </w:tblPrEx>
        <w:tc>
          <w:tcPr>
            <w:gridSpan w:val="3"/>
            <w:tcW w:w="9069" w:type="dxa"/>
            <w:tcBorders>
              <w:top w:val="nil"/>
            </w:tcBorders>
          </w:tcPr>
          <w:p>
            <w:pPr>
              <w:pStyle w:val="0"/>
              <w:jc w:val="both"/>
            </w:pPr>
            <w:r>
              <w:rPr>
                <w:sz w:val="20"/>
              </w:rPr>
              <w:t xml:space="preserve">(п. 7 в ред. </w:t>
            </w:r>
            <w:hyperlink w:history="0" r:id="rId104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tc>
      </w:tr>
      <w:tr>
        <w:tc>
          <w:tcPr>
            <w:tcW w:w="963" w:type="dxa"/>
          </w:tcPr>
          <w:p>
            <w:pPr>
              <w:pStyle w:val="0"/>
              <w:jc w:val="center"/>
            </w:pPr>
            <w:r>
              <w:rPr>
                <w:sz w:val="20"/>
              </w:rPr>
              <w:t xml:space="preserve">8</w:t>
            </w:r>
          </w:p>
        </w:tc>
        <w:tc>
          <w:tcPr>
            <w:tcW w:w="6859" w:type="dxa"/>
          </w:tcPr>
          <w:p>
            <w:pPr>
              <w:pStyle w:val="0"/>
            </w:pPr>
            <w:r>
              <w:rPr>
                <w:sz w:val="20"/>
              </w:rPr>
              <w:t xml:space="preserve">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pPr>
              <w:pStyle w:val="0"/>
            </w:pPr>
            <w:r>
              <w:rPr>
                <w:sz w:val="20"/>
              </w:rPr>
            </w:r>
          </w:p>
        </w:tc>
      </w:tr>
      <w:tr>
        <w:tc>
          <w:tcPr>
            <w:tcW w:w="963" w:type="dxa"/>
          </w:tcPr>
          <w:p>
            <w:pPr>
              <w:pStyle w:val="0"/>
              <w:jc w:val="center"/>
            </w:pPr>
            <w:r>
              <w:rPr>
                <w:sz w:val="20"/>
              </w:rPr>
              <w:t xml:space="preserve">8.1</w:t>
            </w:r>
          </w:p>
        </w:tc>
        <w:tc>
          <w:tcPr>
            <w:tcW w:w="6859" w:type="dxa"/>
          </w:tcPr>
          <w:p>
            <w:pPr>
              <w:pStyle w:val="0"/>
            </w:pPr>
            <w:r>
              <w:rPr>
                <w:sz w:val="20"/>
              </w:rPr>
              <w:t xml:space="preserve">постоянно проживает свыше 5 и более лет</w:t>
            </w:r>
          </w:p>
        </w:tc>
        <w:tc>
          <w:tcPr>
            <w:tcW w:w="1247" w:type="dxa"/>
          </w:tcPr>
          <w:p>
            <w:pPr>
              <w:pStyle w:val="0"/>
              <w:jc w:val="center"/>
            </w:pPr>
            <w:r>
              <w:rPr>
                <w:sz w:val="20"/>
              </w:rPr>
              <w:t xml:space="preserve">3</w:t>
            </w:r>
          </w:p>
        </w:tc>
      </w:tr>
      <w:tr>
        <w:tc>
          <w:tcPr>
            <w:tcW w:w="963" w:type="dxa"/>
          </w:tcPr>
          <w:p>
            <w:pPr>
              <w:pStyle w:val="0"/>
              <w:jc w:val="center"/>
            </w:pPr>
            <w:r>
              <w:rPr>
                <w:sz w:val="20"/>
              </w:rPr>
              <w:t xml:space="preserve">8.2</w:t>
            </w:r>
          </w:p>
        </w:tc>
        <w:tc>
          <w:tcPr>
            <w:tcW w:w="6859" w:type="dxa"/>
          </w:tcPr>
          <w:p>
            <w:pPr>
              <w:pStyle w:val="0"/>
            </w:pPr>
            <w:r>
              <w:rPr>
                <w:sz w:val="20"/>
              </w:rPr>
              <w:t xml:space="preserve">постоянно проживает свыше 1 года, но не более 5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8.3</w:t>
            </w:r>
          </w:p>
        </w:tc>
        <w:tc>
          <w:tcPr>
            <w:tcW w:w="6859" w:type="dxa"/>
          </w:tcPr>
          <w:p>
            <w:pPr>
              <w:pStyle w:val="0"/>
            </w:pPr>
            <w:r>
              <w:rPr>
                <w:sz w:val="20"/>
              </w:rPr>
              <w:t xml:space="preserve">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9</w:t>
            </w:r>
          </w:p>
        </w:tc>
        <w:tc>
          <w:tcPr>
            <w:tcW w:w="6859" w:type="dxa"/>
          </w:tcPr>
          <w:p>
            <w:pPr>
              <w:pStyle w:val="0"/>
            </w:pPr>
            <w:r>
              <w:rPr>
                <w:sz w:val="20"/>
              </w:rPr>
              <w:t xml:space="preserve">Наличие у заявителя земельного участка, необходимого для реализации бизнес-плана (далее - земельный участок) &lt;**&gt;:</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земельный участок находится в собственности заявителя</w:t>
            </w:r>
          </w:p>
        </w:tc>
        <w:tc>
          <w:tcPr>
            <w:tcW w:w="1247" w:type="dxa"/>
          </w:tcPr>
          <w:p>
            <w:pPr>
              <w:pStyle w:val="0"/>
              <w:jc w:val="center"/>
            </w:pPr>
            <w:r>
              <w:rPr>
                <w:sz w:val="20"/>
              </w:rPr>
              <w:t xml:space="preserve">5</w:t>
            </w:r>
          </w:p>
        </w:tc>
      </w:tr>
      <w:tr>
        <w:tc>
          <w:tcPr>
            <w:tcW w:w="963" w:type="dxa"/>
          </w:tcPr>
          <w:p>
            <w:pPr>
              <w:pStyle w:val="0"/>
              <w:jc w:val="center"/>
            </w:pPr>
            <w:r>
              <w:rPr>
                <w:sz w:val="20"/>
              </w:rPr>
              <w:t xml:space="preserve">9.2</w:t>
            </w:r>
          </w:p>
        </w:tc>
        <w:tc>
          <w:tcPr>
            <w:tcW w:w="6859" w:type="dxa"/>
          </w:tcPr>
          <w:p>
            <w:pPr>
              <w:pStyle w:val="0"/>
            </w:pPr>
            <w:r>
              <w:rPr>
                <w:sz w:val="20"/>
              </w:rPr>
              <w:t xml:space="preserve">земельный участок находится в аренде заявителя более чем на 15 лет</w:t>
            </w:r>
          </w:p>
        </w:tc>
        <w:tc>
          <w:tcPr>
            <w:tcW w:w="1247" w:type="dxa"/>
          </w:tcPr>
          <w:p>
            <w:pPr>
              <w:pStyle w:val="0"/>
              <w:jc w:val="center"/>
            </w:pPr>
            <w:r>
              <w:rPr>
                <w:sz w:val="20"/>
              </w:rPr>
              <w:t xml:space="preserve">4</w:t>
            </w:r>
          </w:p>
        </w:tc>
      </w:tr>
      <w:tr>
        <w:tc>
          <w:tcPr>
            <w:tcW w:w="963" w:type="dxa"/>
          </w:tcPr>
          <w:p>
            <w:pPr>
              <w:pStyle w:val="0"/>
              <w:jc w:val="center"/>
            </w:pPr>
            <w:r>
              <w:rPr>
                <w:sz w:val="20"/>
              </w:rPr>
              <w:t xml:space="preserve">9.3</w:t>
            </w:r>
          </w:p>
        </w:tc>
        <w:tc>
          <w:tcPr>
            <w:tcW w:w="6859" w:type="dxa"/>
          </w:tcPr>
          <w:p>
            <w:pPr>
              <w:pStyle w:val="0"/>
            </w:pPr>
            <w:r>
              <w:rPr>
                <w:sz w:val="20"/>
              </w:rPr>
              <w:t xml:space="preserve">земельный участок предоставлен в пользование на период срока реализации бизнес-плана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9.4</w:t>
            </w:r>
          </w:p>
        </w:tc>
        <w:tc>
          <w:tcPr>
            <w:tcW w:w="6859" w:type="dxa"/>
          </w:tcPr>
          <w:p>
            <w:pPr>
              <w:pStyle w:val="0"/>
            </w:pPr>
            <w:r>
              <w:rPr>
                <w:sz w:val="20"/>
              </w:rPr>
              <w:t xml:space="preserve">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10</w:t>
            </w:r>
          </w:p>
        </w:tc>
        <w:tc>
          <w:tcPr>
            <w:tcW w:w="6859" w:type="dxa"/>
          </w:tcPr>
          <w:p>
            <w:pPr>
              <w:pStyle w:val="0"/>
            </w:pPr>
            <w:r>
              <w:rPr>
                <w:sz w:val="20"/>
              </w:rPr>
              <w:t xml:space="preserve">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pPr>
              <w:pStyle w:val="0"/>
            </w:pPr>
            <w:r>
              <w:rPr>
                <w:sz w:val="20"/>
              </w:rPr>
            </w:r>
          </w:p>
        </w:tc>
      </w:tr>
      <w:tr>
        <w:tc>
          <w:tcPr>
            <w:tcW w:w="963" w:type="dxa"/>
          </w:tcPr>
          <w:p>
            <w:pPr>
              <w:pStyle w:val="0"/>
              <w:jc w:val="center"/>
            </w:pPr>
            <w:r>
              <w:rPr>
                <w:sz w:val="20"/>
              </w:rPr>
              <w:t xml:space="preserve">10.1</w:t>
            </w:r>
          </w:p>
        </w:tc>
        <w:tc>
          <w:tcPr>
            <w:tcW w:w="6859" w:type="dxa"/>
          </w:tcPr>
          <w:p>
            <w:pPr>
              <w:pStyle w:val="0"/>
            </w:pPr>
            <w:r>
              <w:rPr>
                <w:sz w:val="20"/>
              </w:rPr>
              <w:t xml:space="preserve">свыше 500 гектаров</w:t>
            </w:r>
          </w:p>
        </w:tc>
        <w:tc>
          <w:tcPr>
            <w:tcW w:w="1247" w:type="dxa"/>
          </w:tcPr>
          <w:p>
            <w:pPr>
              <w:pStyle w:val="0"/>
              <w:jc w:val="center"/>
            </w:pPr>
            <w:r>
              <w:rPr>
                <w:sz w:val="20"/>
              </w:rPr>
              <w:t xml:space="preserve">5</w:t>
            </w:r>
          </w:p>
        </w:tc>
      </w:tr>
      <w:tr>
        <w:tc>
          <w:tcPr>
            <w:tcW w:w="963" w:type="dxa"/>
          </w:tcPr>
          <w:p>
            <w:pPr>
              <w:pStyle w:val="0"/>
              <w:jc w:val="center"/>
            </w:pPr>
            <w:r>
              <w:rPr>
                <w:sz w:val="20"/>
              </w:rPr>
              <w:t xml:space="preserve">10.2</w:t>
            </w:r>
          </w:p>
        </w:tc>
        <w:tc>
          <w:tcPr>
            <w:tcW w:w="6859" w:type="dxa"/>
          </w:tcPr>
          <w:p>
            <w:pPr>
              <w:pStyle w:val="0"/>
            </w:pPr>
            <w:r>
              <w:rPr>
                <w:sz w:val="20"/>
              </w:rPr>
              <w:t xml:space="preserve">от 300 до 499 гектаров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10.3</w:t>
            </w:r>
          </w:p>
        </w:tc>
        <w:tc>
          <w:tcPr>
            <w:tcW w:w="6859" w:type="dxa"/>
          </w:tcPr>
          <w:p>
            <w:pPr>
              <w:pStyle w:val="0"/>
            </w:pPr>
            <w:r>
              <w:rPr>
                <w:sz w:val="20"/>
              </w:rPr>
              <w:t xml:space="preserve">от 150 до 299 гектаров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10.4</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11</w:t>
            </w:r>
          </w:p>
        </w:tc>
        <w:tc>
          <w:tcPr>
            <w:tcW w:w="6859" w:type="dxa"/>
          </w:tcPr>
          <w:p>
            <w:pPr>
              <w:pStyle w:val="0"/>
            </w:pPr>
            <w:r>
              <w:rPr>
                <w:sz w:val="20"/>
              </w:rPr>
              <w:t xml:space="preserve">Условное поголовье сельскохозяйственных животных на начало реализации бизнес-плана &lt;***&gt;:</w:t>
            </w:r>
          </w:p>
        </w:tc>
        <w:tc>
          <w:tcPr>
            <w:tcW w:w="1247" w:type="dxa"/>
          </w:tcPr>
          <w:p>
            <w:pPr>
              <w:pStyle w:val="0"/>
            </w:pPr>
            <w:r>
              <w:rPr>
                <w:sz w:val="20"/>
              </w:rPr>
            </w:r>
          </w:p>
        </w:tc>
      </w:tr>
      <w:tr>
        <w:tc>
          <w:tcPr>
            <w:tcW w:w="963" w:type="dxa"/>
          </w:tcPr>
          <w:p>
            <w:pPr>
              <w:pStyle w:val="0"/>
              <w:jc w:val="center"/>
            </w:pPr>
            <w:r>
              <w:rPr>
                <w:sz w:val="20"/>
              </w:rPr>
              <w:t xml:space="preserve">11.1</w:t>
            </w:r>
          </w:p>
        </w:tc>
        <w:tc>
          <w:tcPr>
            <w:tcW w:w="6859" w:type="dxa"/>
          </w:tcPr>
          <w:p>
            <w:pPr>
              <w:pStyle w:val="0"/>
            </w:pPr>
            <w:r>
              <w:rPr>
                <w:sz w:val="20"/>
              </w:rPr>
              <w:t xml:space="preserve">от 50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11.2</w:t>
            </w:r>
          </w:p>
        </w:tc>
        <w:tc>
          <w:tcPr>
            <w:tcW w:w="6859" w:type="dxa"/>
          </w:tcPr>
          <w:p>
            <w:pPr>
              <w:pStyle w:val="0"/>
            </w:pPr>
            <w:r>
              <w:rPr>
                <w:sz w:val="20"/>
              </w:rPr>
              <w:t xml:space="preserve">от 30 до 49 голов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11.3</w:t>
            </w:r>
          </w:p>
        </w:tc>
        <w:tc>
          <w:tcPr>
            <w:tcW w:w="6859" w:type="dxa"/>
          </w:tcPr>
          <w:p>
            <w:pPr>
              <w:pStyle w:val="0"/>
            </w:pPr>
            <w:r>
              <w:rPr>
                <w:sz w:val="20"/>
              </w:rPr>
              <w:t xml:space="preserve">от 10 до 29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11.4</w:t>
            </w:r>
          </w:p>
        </w:tc>
        <w:tc>
          <w:tcPr>
            <w:tcW w:w="6859" w:type="dxa"/>
          </w:tcPr>
          <w:p>
            <w:pPr>
              <w:pStyle w:val="0"/>
            </w:pPr>
            <w:r>
              <w:rPr>
                <w:sz w:val="20"/>
              </w:rPr>
              <w:t xml:space="preserve">до 9 голов</w:t>
            </w:r>
          </w:p>
        </w:tc>
        <w:tc>
          <w:tcPr>
            <w:tcW w:w="1247" w:type="dxa"/>
          </w:tcPr>
          <w:p>
            <w:pPr>
              <w:pStyle w:val="0"/>
              <w:jc w:val="center"/>
            </w:pPr>
            <w:r>
              <w:rPr>
                <w:sz w:val="20"/>
              </w:rPr>
              <w:t xml:space="preserve">0</w:t>
            </w:r>
          </w:p>
        </w:tc>
      </w:tr>
      <w:tr>
        <w:tc>
          <w:tcPr>
            <w:tcW w:w="963" w:type="dxa"/>
          </w:tcPr>
          <w:p>
            <w:pPr>
              <w:pStyle w:val="0"/>
              <w:jc w:val="center"/>
            </w:pPr>
            <w:r>
              <w:rPr>
                <w:sz w:val="20"/>
              </w:rPr>
              <w:t xml:space="preserve">12</w:t>
            </w:r>
          </w:p>
        </w:tc>
        <w:tc>
          <w:tcPr>
            <w:tcW w:w="6859" w:type="dxa"/>
          </w:tcPr>
          <w:p>
            <w:pPr>
              <w:pStyle w:val="0"/>
            </w:pPr>
            <w:r>
              <w:rPr>
                <w:sz w:val="20"/>
              </w:rPr>
              <w:t xml:space="preserve">Наличие в собственности у заявителя самоходной сельскохозяйственной техники:</w:t>
            </w:r>
          </w:p>
        </w:tc>
        <w:tc>
          <w:tcPr>
            <w:tcW w:w="1247" w:type="dxa"/>
          </w:tcPr>
          <w:p>
            <w:pPr>
              <w:pStyle w:val="0"/>
            </w:pPr>
            <w:r>
              <w:rPr>
                <w:sz w:val="20"/>
              </w:rPr>
            </w:r>
          </w:p>
        </w:tc>
      </w:tr>
      <w:tr>
        <w:tc>
          <w:tcPr>
            <w:tcW w:w="963" w:type="dxa"/>
          </w:tcPr>
          <w:p>
            <w:pPr>
              <w:pStyle w:val="0"/>
              <w:jc w:val="center"/>
            </w:pPr>
            <w:r>
              <w:rPr>
                <w:sz w:val="20"/>
              </w:rPr>
              <w:t xml:space="preserve">12.1</w:t>
            </w:r>
          </w:p>
        </w:tc>
        <w:tc>
          <w:tcPr>
            <w:tcW w:w="6859" w:type="dxa"/>
          </w:tcPr>
          <w:p>
            <w:pPr>
              <w:pStyle w:val="0"/>
            </w:pPr>
            <w:r>
              <w:rPr>
                <w:sz w:val="20"/>
              </w:rPr>
              <w:t xml:space="preserve">да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c>
          <w:tcPr>
            <w:tcW w:w="963" w:type="dxa"/>
          </w:tcPr>
          <w:p>
            <w:pPr>
              <w:pStyle w:val="0"/>
              <w:jc w:val="center"/>
            </w:pPr>
            <w:r>
              <w:rPr>
                <w:sz w:val="20"/>
              </w:rPr>
              <w:t xml:space="preserve">13</w:t>
            </w:r>
          </w:p>
        </w:tc>
        <w:tc>
          <w:tcPr>
            <w:tcW w:w="6859" w:type="dxa"/>
          </w:tcPr>
          <w:p>
            <w:pPr>
              <w:pStyle w:val="0"/>
            </w:pPr>
            <w:r>
              <w:rPr>
                <w:sz w:val="20"/>
              </w:rPr>
              <w:t xml:space="preserve">Оценка знаний заявителя основных факторов успешной реализации бизнес-плана (ставится после очного собеседования)</w:t>
            </w:r>
          </w:p>
        </w:tc>
        <w:tc>
          <w:tcPr>
            <w:tcW w:w="1247" w:type="dxa"/>
          </w:tcPr>
          <w:p>
            <w:pPr>
              <w:pStyle w:val="0"/>
              <w:jc w:val="center"/>
            </w:pPr>
            <w:r>
              <w:rPr>
                <w:sz w:val="20"/>
              </w:rPr>
              <w:t xml:space="preserve">максимальный балл - 5</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Распределение районов Новосибирской области по природно-климатическим зонам Новосибирской области:</w:t>
      </w:r>
    </w:p>
    <w:p>
      <w:pPr>
        <w:pStyle w:val="0"/>
        <w:spacing w:before="200" w:line-rule="auto"/>
        <w:ind w:firstLine="540"/>
        <w:jc w:val="both"/>
      </w:pPr>
      <w:r>
        <w:rPr>
          <w:sz w:val="20"/>
        </w:rPr>
        <w:t xml:space="preserve">1. Барабинская природно-климатическая зона:</w:t>
      </w:r>
    </w:p>
    <w:p>
      <w:pPr>
        <w:pStyle w:val="0"/>
        <w:spacing w:before="200" w:line-rule="auto"/>
        <w:ind w:firstLine="540"/>
        <w:jc w:val="both"/>
      </w:pPr>
      <w:r>
        <w:rPr>
          <w:sz w:val="20"/>
        </w:rPr>
        <w:t xml:space="preserve">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pPr>
        <w:pStyle w:val="0"/>
        <w:spacing w:before="200" w:line-rule="auto"/>
        <w:ind w:firstLine="540"/>
        <w:jc w:val="both"/>
      </w:pPr>
      <w:r>
        <w:rPr>
          <w:sz w:val="20"/>
        </w:rPr>
        <w:t xml:space="preserve">2. Кулундинская природно-климатическая зона:</w:t>
      </w:r>
    </w:p>
    <w:p>
      <w:pPr>
        <w:pStyle w:val="0"/>
        <w:spacing w:before="200" w:line-rule="auto"/>
        <w:ind w:firstLine="540"/>
        <w:jc w:val="both"/>
      </w:pPr>
      <w:r>
        <w:rPr>
          <w:sz w:val="20"/>
        </w:rPr>
        <w:t xml:space="preserve">Баганский, Карасукский, Краснозерский, Кочковский, Купинский, Чистоозерный районы.</w:t>
      </w:r>
    </w:p>
    <w:p>
      <w:pPr>
        <w:pStyle w:val="0"/>
        <w:spacing w:before="200" w:line-rule="auto"/>
        <w:ind w:firstLine="540"/>
        <w:jc w:val="both"/>
      </w:pPr>
      <w:r>
        <w:rPr>
          <w:sz w:val="20"/>
        </w:rPr>
        <w:t xml:space="preserve">3. Центрально-Восточная природно-климатическая зона:</w:t>
      </w:r>
    </w:p>
    <w:p>
      <w:pPr>
        <w:pStyle w:val="0"/>
        <w:spacing w:before="200" w:line-rule="auto"/>
        <w:ind w:firstLine="540"/>
        <w:jc w:val="both"/>
      </w:pPr>
      <w:r>
        <w:rPr>
          <w:sz w:val="20"/>
        </w:rPr>
        <w:t xml:space="preserve">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pPr>
        <w:pStyle w:val="0"/>
        <w:spacing w:before="200" w:line-rule="auto"/>
        <w:ind w:firstLine="540"/>
        <w:jc w:val="both"/>
      </w:pPr>
      <w:r>
        <w:rPr>
          <w:sz w:val="20"/>
        </w:rPr>
        <w:t xml:space="preserve">&lt;***&gt; Коэффициенты по переводу сельскохозяйственных животных в условное поголовье утверждаются министерством.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6185" w:name="P6185"/>
    <w:bookmarkEnd w:id="6185"/>
    <w:p>
      <w:pPr>
        <w:pStyle w:val="2"/>
        <w:jc w:val="center"/>
      </w:pPr>
      <w:r>
        <w:rPr>
          <w:sz w:val="20"/>
        </w:rPr>
        <w:t xml:space="preserve">Критерии</w:t>
      </w:r>
    </w:p>
    <w:p>
      <w:pPr>
        <w:pStyle w:val="2"/>
        <w:jc w:val="center"/>
      </w:pPr>
      <w:r>
        <w:rPr>
          <w:sz w:val="20"/>
        </w:rPr>
        <w:t xml:space="preserve">оценки заявок и прилагаемых документов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"Агропрогресс"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04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09.03.2023 </w:t>
            </w:r>
            <w:hyperlink w:history="0" r:id="rId104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history="0" w:anchor="P6406" w:tooltip="&lt;*&gt; Распределение районов Новосибирской области по природно-климатическим зонам Новосибирской области:">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1.1</w:t>
            </w:r>
          </w:p>
        </w:tc>
        <w:tc>
          <w:tcPr>
            <w:tcW w:w="6859" w:type="dxa"/>
          </w:tcPr>
          <w:p>
            <w:pPr>
              <w:pStyle w:val="0"/>
            </w:pPr>
            <w:r>
              <w:rPr>
                <w:sz w:val="20"/>
              </w:rPr>
              <w:t xml:space="preserve">Барабинская природно-климатическая зона Новосибирской области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w:t>
            </w:r>
          </w:p>
        </w:tc>
        <w:tc>
          <w:tcPr>
            <w:tcW w:w="6859" w:type="dxa"/>
          </w:tcPr>
          <w:p>
            <w:pPr>
              <w:pStyle w:val="0"/>
            </w:pPr>
            <w:r>
              <w:rPr>
                <w:sz w:val="20"/>
              </w:rPr>
              <w:t xml:space="preserve">Кулундинская природно-климатическая зона Новосибирской области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w:t>
            </w:r>
          </w:p>
        </w:tc>
        <w:tc>
          <w:tcPr>
            <w:tcW w:w="6859" w:type="dxa"/>
          </w:tcPr>
          <w:p>
            <w:pPr>
              <w:pStyle w:val="0"/>
            </w:pPr>
            <w:r>
              <w:rPr>
                <w:sz w:val="20"/>
              </w:rPr>
              <w:t xml:space="preserve">Центрально-Восточная природно-климатическая зона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2</w:t>
            </w:r>
          </w:p>
        </w:tc>
        <w:tc>
          <w:tcPr>
            <w:tcW w:w="6859" w:type="dxa"/>
          </w:tcPr>
          <w:p>
            <w:pPr>
              <w:pStyle w:val="0"/>
            </w:pPr>
            <w:r>
              <w:rPr>
                <w:sz w:val="20"/>
              </w:rPr>
              <w:t xml:space="preserve">Срок осуществления деятельности заявителя на дату подачи заявки со дня его государственной регистрации:</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свыше 5 лет</w:t>
            </w:r>
          </w:p>
        </w:tc>
        <w:tc>
          <w:tcPr>
            <w:tcW w:w="1247" w:type="dxa"/>
          </w:tcPr>
          <w:p>
            <w:pPr>
              <w:pStyle w:val="0"/>
              <w:jc w:val="center"/>
            </w:pPr>
            <w:r>
              <w:rPr>
                <w:sz w:val="20"/>
              </w:rPr>
              <w:t xml:space="preserve">3</w:t>
            </w:r>
          </w:p>
        </w:tc>
      </w:tr>
      <w:tr>
        <w:tc>
          <w:tcPr>
            <w:tcW w:w="963" w:type="dxa"/>
          </w:tcPr>
          <w:p>
            <w:pPr>
              <w:pStyle w:val="0"/>
              <w:jc w:val="center"/>
            </w:pPr>
            <w:r>
              <w:rPr>
                <w:sz w:val="20"/>
              </w:rPr>
              <w:t xml:space="preserve">2.2</w:t>
            </w:r>
          </w:p>
        </w:tc>
        <w:tc>
          <w:tcPr>
            <w:tcW w:w="6859" w:type="dxa"/>
          </w:tcPr>
          <w:p>
            <w:pPr>
              <w:pStyle w:val="0"/>
            </w:pPr>
            <w:r>
              <w:rPr>
                <w:sz w:val="20"/>
              </w:rPr>
              <w:t xml:space="preserve">более 3 лет, но не более 5 лет</w:t>
            </w:r>
          </w:p>
        </w:tc>
        <w:tc>
          <w:tcPr>
            <w:tcW w:w="1247" w:type="dxa"/>
          </w:tcPr>
          <w:p>
            <w:pPr>
              <w:pStyle w:val="0"/>
              <w:jc w:val="center"/>
            </w:pPr>
            <w:r>
              <w:rPr>
                <w:sz w:val="20"/>
              </w:rPr>
              <w:t xml:space="preserve">2</w:t>
            </w:r>
          </w:p>
        </w:tc>
      </w:tr>
      <w:tr>
        <w:tc>
          <w:tcPr>
            <w:tcW w:w="963" w:type="dxa"/>
          </w:tcPr>
          <w:p>
            <w:pPr>
              <w:pStyle w:val="0"/>
              <w:jc w:val="center"/>
            </w:pPr>
            <w:r>
              <w:rPr>
                <w:sz w:val="20"/>
              </w:rPr>
              <w:t xml:space="preserve">2.3</w:t>
            </w:r>
          </w:p>
        </w:tc>
        <w:tc>
          <w:tcPr>
            <w:tcW w:w="6859" w:type="dxa"/>
          </w:tcPr>
          <w:p>
            <w:pPr>
              <w:pStyle w:val="0"/>
            </w:pPr>
            <w:r>
              <w:rPr>
                <w:sz w:val="20"/>
              </w:rPr>
              <w:t xml:space="preserve">от 24 месяцев, но не более 3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3</w:t>
            </w:r>
          </w:p>
        </w:tc>
        <w:tc>
          <w:tcPr>
            <w:tcW w:w="6859" w:type="dxa"/>
          </w:tcPr>
          <w:p>
            <w:pPr>
              <w:pStyle w:val="0"/>
            </w:pPr>
            <w:r>
              <w:rPr>
                <w:sz w:val="20"/>
              </w:rPr>
              <w:t xml:space="preserve">Наличие материальной базы </w:t>
            </w:r>
            <w:hyperlink w:history="0" w:anchor="P6413"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3.2</w:t>
            </w:r>
          </w:p>
        </w:tc>
        <w:tc>
          <w:tcPr>
            <w:tcW w:w="6859" w:type="dxa"/>
          </w:tcPr>
          <w:p>
            <w:pPr>
              <w:pStyle w:val="0"/>
            </w:pPr>
            <w:r>
              <w:rPr>
                <w:sz w:val="20"/>
              </w:rPr>
              <w:t xml:space="preserve">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2</w:t>
            </w:r>
          </w:p>
        </w:tc>
      </w:tr>
      <w:tr>
        <w:tc>
          <w:tcPr>
            <w:tcW w:w="963" w:type="dxa"/>
          </w:tcPr>
          <w:p>
            <w:pPr>
              <w:pStyle w:val="0"/>
              <w:jc w:val="center"/>
            </w:pPr>
            <w:r>
              <w:rPr>
                <w:sz w:val="20"/>
              </w:rPr>
              <w:t xml:space="preserve">3.3</w:t>
            </w:r>
          </w:p>
        </w:tc>
        <w:tc>
          <w:tcPr>
            <w:tcW w:w="6859" w:type="dxa"/>
          </w:tcPr>
          <w:p>
            <w:pPr>
              <w:pStyle w:val="0"/>
            </w:pPr>
            <w:r>
              <w:rPr>
                <w:sz w:val="20"/>
              </w:rPr>
              <w:t xml:space="preserve">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4</w:t>
            </w:r>
          </w:p>
        </w:tc>
        <w:tc>
          <w:tcPr>
            <w:tcW w:w="6859" w:type="dxa"/>
          </w:tcPr>
          <w:p>
            <w:pPr>
              <w:pStyle w:val="0"/>
            </w:pPr>
            <w:r>
              <w:rPr>
                <w:sz w:val="20"/>
              </w:rPr>
              <w:t xml:space="preserve">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pPr>
              <w:pStyle w:val="0"/>
            </w:pPr>
            <w:r>
              <w:rPr>
                <w:sz w:val="20"/>
              </w:rPr>
            </w:r>
          </w:p>
        </w:tc>
      </w:tr>
      <w:tr>
        <w:tc>
          <w:tcPr>
            <w:tcW w:w="963" w:type="dxa"/>
          </w:tcPr>
          <w:p>
            <w:pPr>
              <w:pStyle w:val="0"/>
              <w:jc w:val="center"/>
            </w:pPr>
            <w:r>
              <w:rPr>
                <w:sz w:val="20"/>
              </w:rPr>
              <w:t xml:space="preserve">4.1</w:t>
            </w:r>
          </w:p>
        </w:tc>
        <w:tc>
          <w:tcPr>
            <w:tcW w:w="6859" w:type="dxa"/>
          </w:tcPr>
          <w:p>
            <w:pPr>
              <w:pStyle w:val="0"/>
            </w:pPr>
            <w:r>
              <w:rPr>
                <w:sz w:val="20"/>
              </w:rPr>
              <w:t xml:space="preserve">свыше 3000 гектаров</w:t>
            </w:r>
          </w:p>
        </w:tc>
        <w:tc>
          <w:tcPr>
            <w:tcW w:w="1247" w:type="dxa"/>
          </w:tcPr>
          <w:p>
            <w:pPr>
              <w:pStyle w:val="0"/>
              <w:jc w:val="center"/>
            </w:pPr>
            <w:r>
              <w:rPr>
                <w:sz w:val="20"/>
              </w:rPr>
              <w:t xml:space="preserve">5</w:t>
            </w:r>
          </w:p>
        </w:tc>
      </w:tr>
      <w:tr>
        <w:tc>
          <w:tcPr>
            <w:tcW w:w="963" w:type="dxa"/>
          </w:tcPr>
          <w:p>
            <w:pPr>
              <w:pStyle w:val="0"/>
              <w:jc w:val="center"/>
            </w:pPr>
            <w:r>
              <w:rPr>
                <w:sz w:val="20"/>
              </w:rPr>
              <w:t xml:space="preserve">4.2</w:t>
            </w:r>
          </w:p>
        </w:tc>
        <w:tc>
          <w:tcPr>
            <w:tcW w:w="6859" w:type="dxa"/>
          </w:tcPr>
          <w:p>
            <w:pPr>
              <w:pStyle w:val="0"/>
            </w:pPr>
            <w:r>
              <w:rPr>
                <w:sz w:val="20"/>
              </w:rPr>
              <w:t xml:space="preserve">от 1000 до 2999 гектаров</w:t>
            </w:r>
          </w:p>
        </w:tc>
        <w:tc>
          <w:tcPr>
            <w:tcW w:w="1247" w:type="dxa"/>
          </w:tcPr>
          <w:p>
            <w:pPr>
              <w:pStyle w:val="0"/>
              <w:jc w:val="center"/>
            </w:pPr>
            <w:r>
              <w:rPr>
                <w:sz w:val="20"/>
              </w:rPr>
              <w:t xml:space="preserve">4</w:t>
            </w:r>
          </w:p>
        </w:tc>
      </w:tr>
      <w:tr>
        <w:tc>
          <w:tcPr>
            <w:tcW w:w="963" w:type="dxa"/>
          </w:tcPr>
          <w:p>
            <w:pPr>
              <w:pStyle w:val="0"/>
              <w:jc w:val="center"/>
            </w:pPr>
            <w:r>
              <w:rPr>
                <w:sz w:val="20"/>
              </w:rPr>
              <w:t xml:space="preserve">4.3</w:t>
            </w:r>
          </w:p>
        </w:tc>
        <w:tc>
          <w:tcPr>
            <w:tcW w:w="6859" w:type="dxa"/>
          </w:tcPr>
          <w:p>
            <w:pPr>
              <w:pStyle w:val="0"/>
            </w:pPr>
            <w:r>
              <w:rPr>
                <w:sz w:val="20"/>
              </w:rPr>
              <w:t xml:space="preserve">от 500 до 999 гектаров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4.4</w:t>
            </w:r>
          </w:p>
        </w:tc>
        <w:tc>
          <w:tcPr>
            <w:tcW w:w="6859" w:type="dxa"/>
          </w:tcPr>
          <w:p>
            <w:pPr>
              <w:pStyle w:val="0"/>
            </w:pPr>
            <w:r>
              <w:rPr>
                <w:sz w:val="20"/>
              </w:rPr>
              <w:t xml:space="preserve">от 100 до 499 гектаров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4.5</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5</w:t>
            </w:r>
          </w:p>
        </w:tc>
        <w:tc>
          <w:tcPr>
            <w:tcW w:w="6859" w:type="dxa"/>
          </w:tcPr>
          <w:p>
            <w:pPr>
              <w:pStyle w:val="0"/>
            </w:pPr>
            <w:r>
              <w:rPr>
                <w:sz w:val="20"/>
              </w:rPr>
              <w:t xml:space="preserve">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pPr>
              <w:pStyle w:val="0"/>
            </w:pPr>
            <w:r>
              <w:rPr>
                <w:sz w:val="20"/>
              </w:rPr>
            </w:r>
          </w:p>
        </w:tc>
      </w:tr>
      <w:tr>
        <w:tc>
          <w:tcPr>
            <w:tcW w:w="963" w:type="dxa"/>
          </w:tcPr>
          <w:p>
            <w:pPr>
              <w:pStyle w:val="0"/>
              <w:jc w:val="center"/>
            </w:pPr>
            <w:r>
              <w:rPr>
                <w:sz w:val="20"/>
              </w:rPr>
              <w:t xml:space="preserve">5.1</w:t>
            </w:r>
          </w:p>
        </w:tc>
        <w:tc>
          <w:tcPr>
            <w:tcW w:w="6859" w:type="dxa"/>
          </w:tcPr>
          <w:p>
            <w:pPr>
              <w:pStyle w:val="0"/>
            </w:pPr>
            <w:r>
              <w:rPr>
                <w:sz w:val="20"/>
              </w:rPr>
              <w:t xml:space="preserve">соответствует критерию</w:t>
            </w:r>
          </w:p>
        </w:tc>
        <w:tc>
          <w:tcPr>
            <w:tcW w:w="1247" w:type="dxa"/>
          </w:tcPr>
          <w:p>
            <w:pPr>
              <w:pStyle w:val="0"/>
              <w:jc w:val="center"/>
            </w:pPr>
            <w:r>
              <w:rPr>
                <w:sz w:val="20"/>
              </w:rPr>
              <w:t xml:space="preserve">3</w:t>
            </w:r>
          </w:p>
        </w:tc>
      </w:tr>
      <w:tr>
        <w:tc>
          <w:tcPr>
            <w:tcW w:w="963" w:type="dxa"/>
          </w:tcPr>
          <w:p>
            <w:pPr>
              <w:pStyle w:val="0"/>
              <w:jc w:val="center"/>
            </w:pPr>
            <w:r>
              <w:rPr>
                <w:sz w:val="20"/>
              </w:rPr>
              <w:t xml:space="preserve">5.2</w:t>
            </w:r>
          </w:p>
        </w:tc>
        <w:tc>
          <w:tcPr>
            <w:tcW w:w="6859" w:type="dxa"/>
          </w:tcPr>
          <w:p>
            <w:pPr>
              <w:pStyle w:val="0"/>
            </w:pPr>
            <w:r>
              <w:rPr>
                <w:sz w:val="20"/>
              </w:rPr>
              <w:t xml:space="preserve">не соответствует критерию</w:t>
            </w:r>
          </w:p>
        </w:tc>
        <w:tc>
          <w:tcPr>
            <w:tcW w:w="1247" w:type="dxa"/>
          </w:tcPr>
          <w:p>
            <w:pPr>
              <w:pStyle w:val="0"/>
              <w:jc w:val="center"/>
            </w:pPr>
            <w:r>
              <w:rPr>
                <w:sz w:val="20"/>
              </w:rPr>
              <w:t xml:space="preserve">0</w:t>
            </w:r>
          </w:p>
        </w:tc>
      </w:tr>
      <w:tr>
        <w:tc>
          <w:tcPr>
            <w:tcW w:w="963" w:type="dxa"/>
          </w:tcPr>
          <w:p>
            <w:pPr>
              <w:pStyle w:val="0"/>
              <w:jc w:val="center"/>
            </w:pPr>
            <w:r>
              <w:rPr>
                <w:sz w:val="20"/>
              </w:rPr>
              <w:t xml:space="preserve">6</w:t>
            </w:r>
          </w:p>
        </w:tc>
        <w:tc>
          <w:tcPr>
            <w:tcW w:w="6859" w:type="dxa"/>
          </w:tcPr>
          <w:p>
            <w:pPr>
              <w:pStyle w:val="0"/>
            </w:pPr>
            <w:r>
              <w:rPr>
                <w:sz w:val="20"/>
              </w:rPr>
              <w:t xml:space="preserve">Проект заявителя направлен на развитие:</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pPr>
              <w:pStyle w:val="0"/>
              <w:jc w:val="center"/>
            </w:pPr>
            <w:r>
              <w:rPr>
                <w:sz w:val="20"/>
              </w:rPr>
              <w:t xml:space="preserve">5</w:t>
            </w:r>
          </w:p>
        </w:tc>
      </w:tr>
      <w:tr>
        <w:tc>
          <w:tcPr>
            <w:tcW w:w="963" w:type="dxa"/>
          </w:tcPr>
          <w:p>
            <w:pPr>
              <w:pStyle w:val="0"/>
              <w:jc w:val="center"/>
            </w:pPr>
            <w:r>
              <w:rPr>
                <w:sz w:val="20"/>
              </w:rPr>
              <w:t xml:space="preserve">6.2</w:t>
            </w:r>
          </w:p>
        </w:tc>
        <w:tc>
          <w:tcPr>
            <w:tcW w:w="6859" w:type="dxa"/>
          </w:tcPr>
          <w:p>
            <w:pPr>
              <w:pStyle w:val="0"/>
            </w:pPr>
            <w:r>
              <w:rPr>
                <w:sz w:val="20"/>
              </w:rPr>
              <w:t xml:space="preserve">коневодство, овцеводство, козоводство, рыбоводство</w:t>
            </w:r>
          </w:p>
        </w:tc>
        <w:tc>
          <w:tcPr>
            <w:tcW w:w="1247" w:type="dxa"/>
          </w:tcPr>
          <w:p>
            <w:pPr>
              <w:pStyle w:val="0"/>
              <w:jc w:val="center"/>
            </w:pPr>
            <w:r>
              <w:rPr>
                <w:sz w:val="20"/>
              </w:rPr>
              <w:t xml:space="preserve">2</w:t>
            </w:r>
          </w:p>
        </w:tc>
      </w:tr>
      <w:tr>
        <w:tc>
          <w:tcPr>
            <w:tcW w:w="963" w:type="dxa"/>
          </w:tcPr>
          <w:p>
            <w:pPr>
              <w:pStyle w:val="0"/>
              <w:jc w:val="center"/>
            </w:pPr>
            <w:r>
              <w:rPr>
                <w:sz w:val="20"/>
              </w:rPr>
              <w:t xml:space="preserve">6.3</w:t>
            </w:r>
          </w:p>
        </w:tc>
        <w:tc>
          <w:tcPr>
            <w:tcW w:w="6859" w:type="dxa"/>
          </w:tcPr>
          <w:p>
            <w:pPr>
              <w:pStyle w:val="0"/>
            </w:pPr>
            <w:r>
              <w:rPr>
                <w:sz w:val="20"/>
              </w:rPr>
              <w:t xml:space="preserve">иные направления</w:t>
            </w:r>
          </w:p>
        </w:tc>
        <w:tc>
          <w:tcPr>
            <w:tcW w:w="1247" w:type="dxa"/>
          </w:tcPr>
          <w:p>
            <w:pPr>
              <w:pStyle w:val="0"/>
              <w:jc w:val="center"/>
            </w:pPr>
            <w:r>
              <w:rPr>
                <w:sz w:val="20"/>
              </w:rPr>
              <w:t xml:space="preserve">1</w:t>
            </w:r>
          </w:p>
        </w:tc>
      </w:tr>
      <w:tr>
        <w:tc>
          <w:tcPr>
            <w:tcW w:w="963" w:type="dxa"/>
          </w:tcPr>
          <w:p>
            <w:pPr>
              <w:pStyle w:val="0"/>
              <w:jc w:val="center"/>
            </w:pPr>
            <w:r>
              <w:rPr>
                <w:sz w:val="20"/>
              </w:rPr>
              <w:t xml:space="preserve">7</w:t>
            </w:r>
          </w:p>
        </w:tc>
        <w:tc>
          <w:tcPr>
            <w:tcW w:w="6859" w:type="dxa"/>
          </w:tcPr>
          <w:p>
            <w:pPr>
              <w:pStyle w:val="0"/>
            </w:pPr>
            <w:r>
              <w:rPr>
                <w:sz w:val="20"/>
              </w:rPr>
              <w:t xml:space="preserve">Средства гранта планируется направить на </w:t>
            </w:r>
            <w:hyperlink w:history="0" w:anchor="P6413"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7.1</w:t>
            </w:r>
          </w:p>
        </w:tc>
        <w:tc>
          <w:tcPr>
            <w:tcW w:w="6859" w:type="dxa"/>
          </w:tcPr>
          <w:p>
            <w:pPr>
              <w:pStyle w:val="0"/>
            </w:pPr>
            <w:r>
              <w:rPr>
                <w:sz w:val="20"/>
              </w:rPr>
              <w:t xml:space="preserve">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7</w:t>
            </w:r>
          </w:p>
        </w:tc>
      </w:tr>
      <w:tr>
        <w:tc>
          <w:tcPr>
            <w:tcW w:w="963" w:type="dxa"/>
          </w:tcPr>
          <w:p>
            <w:pPr>
              <w:pStyle w:val="0"/>
              <w:jc w:val="center"/>
            </w:pPr>
            <w:r>
              <w:rPr>
                <w:sz w:val="20"/>
              </w:rPr>
              <w:t xml:space="preserve">7.2</w:t>
            </w:r>
          </w:p>
        </w:tc>
        <w:tc>
          <w:tcPr>
            <w:tcW w:w="6859" w:type="dxa"/>
          </w:tcPr>
          <w:p>
            <w:pPr>
              <w:pStyle w:val="0"/>
            </w:pPr>
            <w:r>
              <w:rPr>
                <w:sz w:val="20"/>
              </w:rPr>
              <w:t xml:space="preserve">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4</w:t>
            </w:r>
          </w:p>
        </w:tc>
      </w:tr>
      <w:tr>
        <w:tc>
          <w:tcPr>
            <w:tcW w:w="963" w:type="dxa"/>
          </w:tcPr>
          <w:p>
            <w:pPr>
              <w:pStyle w:val="0"/>
              <w:jc w:val="center"/>
            </w:pPr>
            <w:r>
              <w:rPr>
                <w:sz w:val="20"/>
              </w:rPr>
              <w:t xml:space="preserve">7.3</w:t>
            </w:r>
          </w:p>
        </w:tc>
        <w:tc>
          <w:tcPr>
            <w:tcW w:w="6859" w:type="dxa"/>
          </w:tcPr>
          <w:p>
            <w:pPr>
              <w:pStyle w:val="0"/>
            </w:pPr>
            <w:r>
              <w:rPr>
                <w:sz w:val="20"/>
              </w:rPr>
              <w:t xml:space="preserve">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2</w:t>
            </w:r>
          </w:p>
        </w:tc>
      </w:tr>
      <w:tr>
        <w:tc>
          <w:tcPr>
            <w:tcW w:w="963" w:type="dxa"/>
          </w:tcPr>
          <w:p>
            <w:pPr>
              <w:pStyle w:val="0"/>
              <w:jc w:val="center"/>
            </w:pPr>
            <w:r>
              <w:rPr>
                <w:sz w:val="20"/>
              </w:rPr>
              <w:t xml:space="preserve">7.4</w:t>
            </w:r>
          </w:p>
        </w:tc>
        <w:tc>
          <w:tcPr>
            <w:tcW w:w="6859" w:type="dxa"/>
          </w:tcPr>
          <w:p>
            <w:pPr>
              <w:pStyle w:val="0"/>
            </w:pPr>
            <w:r>
              <w:rPr>
                <w:sz w:val="20"/>
              </w:rPr>
              <w:t xml:space="preserve">строительство фермы мясного скотоводства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7.5</w:t>
            </w:r>
          </w:p>
        </w:tc>
        <w:tc>
          <w:tcPr>
            <w:tcW w:w="6859" w:type="dxa"/>
          </w:tcPr>
          <w:p>
            <w:pPr>
              <w:pStyle w:val="0"/>
            </w:pPr>
            <w:r>
              <w:rPr>
                <w:sz w:val="20"/>
              </w:rPr>
              <w:t xml:space="preserve">реконструкцию и модернизацию фермы мясного скотоводства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7.6</w:t>
            </w:r>
          </w:p>
        </w:tc>
        <w:tc>
          <w:tcPr>
            <w:tcW w:w="6859" w:type="dxa"/>
          </w:tcPr>
          <w:p>
            <w:pPr>
              <w:pStyle w:val="0"/>
            </w:pPr>
            <w:r>
              <w:rPr>
                <w:sz w:val="20"/>
              </w:rPr>
              <w:t xml:space="preserve">строительство объектов для хранения овощей и (или) картофеля с автоматизированной системой регулирования режима хранения</w:t>
            </w:r>
          </w:p>
        </w:tc>
        <w:tc>
          <w:tcPr>
            <w:tcW w:w="1247" w:type="dxa"/>
          </w:tcPr>
          <w:p>
            <w:pPr>
              <w:pStyle w:val="0"/>
              <w:jc w:val="center"/>
            </w:pPr>
            <w:r>
              <w:rPr>
                <w:sz w:val="20"/>
              </w:rPr>
              <w:t xml:space="preserve">7</w:t>
            </w:r>
          </w:p>
        </w:tc>
      </w:tr>
      <w:tr>
        <w:tc>
          <w:tcPr>
            <w:tcW w:w="963" w:type="dxa"/>
          </w:tcPr>
          <w:p>
            <w:pPr>
              <w:pStyle w:val="0"/>
              <w:jc w:val="center"/>
            </w:pPr>
            <w:r>
              <w:rPr>
                <w:sz w:val="20"/>
              </w:rPr>
              <w:t xml:space="preserve">7.7</w:t>
            </w:r>
          </w:p>
        </w:tc>
        <w:tc>
          <w:tcPr>
            <w:tcW w:w="6859" w:type="dxa"/>
          </w:tcPr>
          <w:p>
            <w:pPr>
              <w:pStyle w:val="0"/>
            </w:pPr>
            <w:r>
              <w:rPr>
                <w:sz w:val="20"/>
              </w:rPr>
              <w:t xml:space="preserve">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pPr>
              <w:pStyle w:val="0"/>
              <w:jc w:val="center"/>
            </w:pPr>
            <w:r>
              <w:rPr>
                <w:sz w:val="20"/>
              </w:rPr>
              <w:t xml:space="preserve">4</w:t>
            </w:r>
          </w:p>
        </w:tc>
      </w:tr>
      <w:tr>
        <w:tc>
          <w:tcPr>
            <w:tcW w:w="963" w:type="dxa"/>
          </w:tcPr>
          <w:p>
            <w:pPr>
              <w:pStyle w:val="0"/>
              <w:jc w:val="center"/>
            </w:pPr>
            <w:r>
              <w:rPr>
                <w:sz w:val="20"/>
              </w:rPr>
              <w:t xml:space="preserve">7.8</w:t>
            </w:r>
          </w:p>
        </w:tc>
        <w:tc>
          <w:tcPr>
            <w:tcW w:w="6859" w:type="dxa"/>
          </w:tcPr>
          <w:p>
            <w:pPr>
              <w:pStyle w:val="0"/>
            </w:pPr>
            <w:r>
              <w:rPr>
                <w:sz w:val="20"/>
              </w:rPr>
              <w:t xml:space="preserve">расход средств гранта на вышеперечисленные направления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8</w:t>
            </w:r>
          </w:p>
        </w:tc>
        <w:tc>
          <w:tcPr>
            <w:tcW w:w="6859" w:type="dxa"/>
          </w:tcPr>
          <w:p>
            <w:pPr>
              <w:pStyle w:val="0"/>
            </w:pPr>
            <w:r>
              <w:rPr>
                <w:sz w:val="20"/>
              </w:rPr>
              <w:t xml:space="preserve">Приобретение сельскохозяйственных животных:</w:t>
            </w:r>
          </w:p>
        </w:tc>
        <w:tc>
          <w:tcPr>
            <w:tcW w:w="1247" w:type="dxa"/>
          </w:tcPr>
          <w:p>
            <w:pPr>
              <w:pStyle w:val="0"/>
            </w:pPr>
            <w:r>
              <w:rPr>
                <w:sz w:val="20"/>
              </w:rPr>
            </w:r>
          </w:p>
        </w:tc>
      </w:tr>
      <w:tr>
        <w:tc>
          <w:tcPr>
            <w:tcW w:w="963" w:type="dxa"/>
          </w:tcPr>
          <w:p>
            <w:pPr>
              <w:pStyle w:val="0"/>
              <w:jc w:val="center"/>
            </w:pPr>
            <w:r>
              <w:rPr>
                <w:sz w:val="20"/>
              </w:rPr>
              <w:t xml:space="preserve">8.1</w:t>
            </w:r>
          </w:p>
        </w:tc>
        <w:tc>
          <w:tcPr>
            <w:tcW w:w="6859" w:type="dxa"/>
          </w:tcPr>
          <w:p>
            <w:pPr>
              <w:pStyle w:val="0"/>
            </w:pPr>
            <w:r>
              <w:rPr>
                <w:sz w:val="20"/>
              </w:rPr>
              <w:t xml:space="preserve">племенных</w:t>
            </w:r>
          </w:p>
        </w:tc>
        <w:tc>
          <w:tcPr>
            <w:tcW w:w="1247" w:type="dxa"/>
          </w:tcPr>
          <w:p>
            <w:pPr>
              <w:pStyle w:val="0"/>
              <w:jc w:val="center"/>
            </w:pPr>
            <w:r>
              <w:rPr>
                <w:sz w:val="20"/>
              </w:rPr>
              <w:t xml:space="preserve">5</w:t>
            </w:r>
          </w:p>
        </w:tc>
      </w:tr>
      <w:tr>
        <w:tc>
          <w:tcPr>
            <w:tcW w:w="963" w:type="dxa"/>
          </w:tcPr>
          <w:p>
            <w:pPr>
              <w:pStyle w:val="0"/>
              <w:jc w:val="center"/>
            </w:pPr>
            <w:r>
              <w:rPr>
                <w:sz w:val="20"/>
              </w:rPr>
              <w:t xml:space="preserve">8.2</w:t>
            </w:r>
          </w:p>
        </w:tc>
        <w:tc>
          <w:tcPr>
            <w:tcW w:w="6859" w:type="dxa"/>
          </w:tcPr>
          <w:p>
            <w:pPr>
              <w:pStyle w:val="0"/>
            </w:pPr>
            <w:r>
              <w:rPr>
                <w:sz w:val="20"/>
              </w:rPr>
              <w:t xml:space="preserve">товарных</w:t>
            </w:r>
          </w:p>
        </w:tc>
        <w:tc>
          <w:tcPr>
            <w:tcW w:w="1247" w:type="dxa"/>
          </w:tcPr>
          <w:p>
            <w:pPr>
              <w:pStyle w:val="0"/>
              <w:jc w:val="center"/>
            </w:pPr>
            <w:r>
              <w:rPr>
                <w:sz w:val="20"/>
              </w:rPr>
              <w:t xml:space="preserve">2</w:t>
            </w:r>
          </w:p>
        </w:tc>
      </w:tr>
      <w:tr>
        <w:tc>
          <w:tcPr>
            <w:tcW w:w="963" w:type="dxa"/>
          </w:tcPr>
          <w:p>
            <w:pPr>
              <w:pStyle w:val="0"/>
              <w:jc w:val="center"/>
            </w:pPr>
            <w:r>
              <w:rPr>
                <w:sz w:val="20"/>
              </w:rPr>
              <w:t xml:space="preserve">8.3</w:t>
            </w:r>
          </w:p>
        </w:tc>
        <w:tc>
          <w:tcPr>
            <w:tcW w:w="6859" w:type="dxa"/>
          </w:tcPr>
          <w:p>
            <w:pPr>
              <w:pStyle w:val="0"/>
            </w:pPr>
            <w:r>
              <w:rPr>
                <w:sz w:val="20"/>
              </w:rPr>
              <w:t xml:space="preserve">приобретение сельскохозяйственных животных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9</w:t>
            </w:r>
          </w:p>
        </w:tc>
        <w:tc>
          <w:tcPr>
            <w:tcW w:w="6859" w:type="dxa"/>
          </w:tcPr>
          <w:p>
            <w:pPr>
              <w:pStyle w:val="0"/>
            </w:pPr>
            <w:r>
              <w:rPr>
                <w:sz w:val="20"/>
              </w:rPr>
              <w:t xml:space="preserve">Приобретение специализированной техники для выращивания овощей открытого грунта и (или) картофеля</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да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9.2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c>
          <w:tcPr>
            <w:tcW w:w="963" w:type="dxa"/>
          </w:tcPr>
          <w:p>
            <w:pPr>
              <w:pStyle w:val="0"/>
              <w:jc w:val="center"/>
            </w:pPr>
            <w:r>
              <w:rPr>
                <w:sz w:val="20"/>
              </w:rPr>
              <w:t xml:space="preserve">10</w:t>
            </w:r>
          </w:p>
        </w:tc>
        <w:tc>
          <w:tcPr>
            <w:tcW w:w="6859" w:type="dxa"/>
          </w:tcPr>
          <w:p>
            <w:pPr>
              <w:pStyle w:val="0"/>
            </w:pPr>
            <w:r>
              <w:rPr>
                <w:sz w:val="20"/>
              </w:rPr>
              <w:t xml:space="preserve">Посевная площадь овощей открытого грунта и (или) картофеля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10.1</w:t>
            </w:r>
          </w:p>
        </w:tc>
        <w:tc>
          <w:tcPr>
            <w:tcW w:w="6859" w:type="dxa"/>
          </w:tcPr>
          <w:p>
            <w:pPr>
              <w:pStyle w:val="0"/>
            </w:pPr>
            <w:r>
              <w:rPr>
                <w:sz w:val="20"/>
              </w:rPr>
              <w:t xml:space="preserve">от 15 га и выше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10.2</w:t>
            </w:r>
          </w:p>
        </w:tc>
        <w:tc>
          <w:tcPr>
            <w:tcW w:w="6859" w:type="dxa"/>
          </w:tcPr>
          <w:p>
            <w:pPr>
              <w:pStyle w:val="0"/>
            </w:pPr>
            <w:r>
              <w:rPr>
                <w:sz w:val="20"/>
              </w:rPr>
              <w:t xml:space="preserve">от 10 до 14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10.3</w:t>
            </w:r>
          </w:p>
        </w:tc>
        <w:tc>
          <w:tcPr>
            <w:tcW w:w="6859" w:type="dxa"/>
          </w:tcPr>
          <w:p>
            <w:pPr>
              <w:pStyle w:val="0"/>
            </w:pPr>
            <w:r>
              <w:rPr>
                <w:sz w:val="20"/>
              </w:rPr>
              <w:t xml:space="preserve">от 6 до 9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10.4</w:t>
            </w:r>
          </w:p>
        </w:tc>
        <w:tc>
          <w:tcPr>
            <w:tcW w:w="6859" w:type="dxa"/>
          </w:tcPr>
          <w:p>
            <w:pPr>
              <w:pStyle w:val="0"/>
            </w:pPr>
            <w:r>
              <w:rPr>
                <w:sz w:val="20"/>
              </w:rPr>
              <w:t xml:space="preserve">менее 5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11</w:t>
            </w:r>
          </w:p>
        </w:tc>
        <w:tc>
          <w:tcPr>
            <w:tcW w:w="6859" w:type="dxa"/>
          </w:tcPr>
          <w:p>
            <w:pPr>
              <w:pStyle w:val="0"/>
            </w:pPr>
            <w:r>
              <w:rPr>
                <w:sz w:val="20"/>
              </w:rPr>
              <w:t xml:space="preserve">Посевная площадь овощей открытого грунта и (или) картофеля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11.1</w:t>
            </w:r>
          </w:p>
        </w:tc>
        <w:tc>
          <w:tcPr>
            <w:tcW w:w="6859" w:type="dxa"/>
          </w:tcPr>
          <w:p>
            <w:pPr>
              <w:pStyle w:val="0"/>
            </w:pPr>
            <w:r>
              <w:rPr>
                <w:sz w:val="20"/>
              </w:rPr>
              <w:t xml:space="preserve">от 20 га и выше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11.2</w:t>
            </w:r>
          </w:p>
        </w:tc>
        <w:tc>
          <w:tcPr>
            <w:tcW w:w="6859" w:type="dxa"/>
          </w:tcPr>
          <w:p>
            <w:pPr>
              <w:pStyle w:val="0"/>
            </w:pPr>
            <w:r>
              <w:rPr>
                <w:sz w:val="20"/>
              </w:rPr>
              <w:t xml:space="preserve">от 15 до 19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11.3</w:t>
            </w:r>
          </w:p>
        </w:tc>
        <w:tc>
          <w:tcPr>
            <w:tcW w:w="6859" w:type="dxa"/>
          </w:tcPr>
          <w:p>
            <w:pPr>
              <w:pStyle w:val="0"/>
            </w:pPr>
            <w:r>
              <w:rPr>
                <w:sz w:val="20"/>
              </w:rPr>
              <w:t xml:space="preserve">от 10 до 14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11.4</w:t>
            </w:r>
          </w:p>
        </w:tc>
        <w:tc>
          <w:tcPr>
            <w:tcW w:w="6859" w:type="dxa"/>
          </w:tcPr>
          <w:p>
            <w:pPr>
              <w:pStyle w:val="0"/>
            </w:pPr>
            <w:r>
              <w:rPr>
                <w:sz w:val="20"/>
              </w:rPr>
              <w:t xml:space="preserve">менее 10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12</w:t>
            </w:r>
          </w:p>
        </w:tc>
        <w:tc>
          <w:tcPr>
            <w:tcW w:w="6859" w:type="dxa"/>
          </w:tcPr>
          <w:p>
            <w:pPr>
              <w:pStyle w:val="0"/>
            </w:pPr>
            <w:r>
              <w:rPr>
                <w:sz w:val="20"/>
              </w:rPr>
              <w:t xml:space="preserve">Маточное поголовье сельскохозяйственных животных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12.1</w:t>
            </w:r>
          </w:p>
        </w:tc>
        <w:tc>
          <w:tcPr>
            <w:tcW w:w="6859" w:type="dxa"/>
          </w:tcPr>
          <w:p>
            <w:pPr>
              <w:pStyle w:val="0"/>
            </w:pPr>
            <w:r>
              <w:rPr>
                <w:sz w:val="20"/>
              </w:rPr>
              <w:t xml:space="preserve">от 200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12.2</w:t>
            </w:r>
          </w:p>
        </w:tc>
        <w:tc>
          <w:tcPr>
            <w:tcW w:w="6859" w:type="dxa"/>
          </w:tcPr>
          <w:p>
            <w:pPr>
              <w:pStyle w:val="0"/>
            </w:pPr>
            <w:r>
              <w:rPr>
                <w:sz w:val="20"/>
              </w:rPr>
              <w:t xml:space="preserve">от 100 до 199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12.3</w:t>
            </w:r>
          </w:p>
        </w:tc>
        <w:tc>
          <w:tcPr>
            <w:tcW w:w="6859" w:type="dxa"/>
          </w:tcPr>
          <w:p>
            <w:pPr>
              <w:pStyle w:val="0"/>
            </w:pPr>
            <w:r>
              <w:rPr>
                <w:sz w:val="20"/>
              </w:rPr>
              <w:t xml:space="preserve">от 50 до 99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12.4</w:t>
            </w:r>
          </w:p>
        </w:tc>
        <w:tc>
          <w:tcPr>
            <w:tcW w:w="6859" w:type="dxa"/>
          </w:tcPr>
          <w:p>
            <w:pPr>
              <w:pStyle w:val="0"/>
            </w:pPr>
            <w:r>
              <w:rPr>
                <w:sz w:val="20"/>
              </w:rPr>
              <w:t xml:space="preserve">менее 50</w:t>
            </w:r>
          </w:p>
        </w:tc>
        <w:tc>
          <w:tcPr>
            <w:tcW w:w="1247" w:type="dxa"/>
          </w:tcPr>
          <w:p>
            <w:pPr>
              <w:pStyle w:val="0"/>
              <w:jc w:val="center"/>
            </w:pPr>
            <w:r>
              <w:rPr>
                <w:sz w:val="20"/>
              </w:rPr>
              <w:t xml:space="preserve">0</w:t>
            </w:r>
          </w:p>
        </w:tc>
      </w:tr>
      <w:tr>
        <w:tc>
          <w:tcPr>
            <w:tcW w:w="963" w:type="dxa"/>
          </w:tcPr>
          <w:p>
            <w:pPr>
              <w:pStyle w:val="0"/>
              <w:jc w:val="center"/>
            </w:pPr>
            <w:r>
              <w:rPr>
                <w:sz w:val="20"/>
              </w:rPr>
              <w:t xml:space="preserve">13</w:t>
            </w:r>
          </w:p>
        </w:tc>
        <w:tc>
          <w:tcPr>
            <w:tcW w:w="6859" w:type="dxa"/>
          </w:tcPr>
          <w:p>
            <w:pPr>
              <w:pStyle w:val="0"/>
            </w:pPr>
            <w:r>
              <w:rPr>
                <w:sz w:val="20"/>
              </w:rPr>
              <w:t xml:space="preserve">Маточное поголовье сельскохозяйственных животных, предусмотренное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13.1</w:t>
            </w:r>
          </w:p>
        </w:tc>
        <w:tc>
          <w:tcPr>
            <w:tcW w:w="6859" w:type="dxa"/>
          </w:tcPr>
          <w:p>
            <w:pPr>
              <w:pStyle w:val="0"/>
            </w:pPr>
            <w:r>
              <w:rPr>
                <w:sz w:val="20"/>
              </w:rPr>
              <w:t xml:space="preserve">от 350 голов до 400 голов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13.2</w:t>
            </w:r>
          </w:p>
        </w:tc>
        <w:tc>
          <w:tcPr>
            <w:tcW w:w="6859" w:type="dxa"/>
          </w:tcPr>
          <w:p>
            <w:pPr>
              <w:pStyle w:val="0"/>
            </w:pPr>
            <w:r>
              <w:rPr>
                <w:sz w:val="20"/>
              </w:rPr>
              <w:t xml:space="preserve">от 250 до 349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13.3</w:t>
            </w:r>
          </w:p>
        </w:tc>
        <w:tc>
          <w:tcPr>
            <w:tcW w:w="6859" w:type="dxa"/>
          </w:tcPr>
          <w:p>
            <w:pPr>
              <w:pStyle w:val="0"/>
            </w:pPr>
            <w:r>
              <w:rPr>
                <w:sz w:val="20"/>
              </w:rPr>
              <w:t xml:space="preserve">от 200 до 249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13.4</w:t>
            </w:r>
          </w:p>
        </w:tc>
        <w:tc>
          <w:tcPr>
            <w:tcW w:w="6859" w:type="dxa"/>
          </w:tcPr>
          <w:p>
            <w:pPr>
              <w:pStyle w:val="0"/>
            </w:pPr>
            <w:r>
              <w:rPr>
                <w:sz w:val="20"/>
              </w:rPr>
              <w:t xml:space="preserve">менее 200</w:t>
            </w:r>
          </w:p>
        </w:tc>
        <w:tc>
          <w:tcPr>
            <w:tcW w:w="1247" w:type="dxa"/>
          </w:tcPr>
          <w:p>
            <w:pPr>
              <w:pStyle w:val="0"/>
              <w:jc w:val="center"/>
            </w:pPr>
            <w:r>
              <w:rPr>
                <w:sz w:val="20"/>
              </w:rPr>
              <w:t xml:space="preserve">0</w:t>
            </w:r>
          </w:p>
        </w:tc>
      </w:tr>
      <w:tr>
        <w:tblPrEx>
          <w:tblBorders>
            <w:insideH w:val="nil"/>
          </w:tblBorders>
        </w:tblPrEx>
        <w:tc>
          <w:tcPr>
            <w:tcW w:w="963" w:type="dxa"/>
            <w:tcBorders>
              <w:bottom w:val="nil"/>
            </w:tcBorders>
          </w:tcPr>
          <w:p>
            <w:pPr>
              <w:pStyle w:val="0"/>
              <w:jc w:val="center"/>
            </w:pPr>
            <w:r>
              <w:rPr>
                <w:sz w:val="20"/>
              </w:rPr>
              <w:t xml:space="preserve">14</w:t>
            </w:r>
          </w:p>
        </w:tc>
        <w:tc>
          <w:tcPr>
            <w:tcW w:w="6859" w:type="dxa"/>
            <w:tcBorders>
              <w:bottom w:val="nil"/>
            </w:tcBorders>
          </w:tcPr>
          <w:p>
            <w:pPr>
              <w:pStyle w:val="0"/>
            </w:pPr>
            <w:r>
              <w:rPr>
                <w:sz w:val="20"/>
              </w:rPr>
              <w:t xml:space="preserve">Заявитель является членом сельскохозяйственного потребительского кооператива, зарегистрированного на территории Новосибирской области</w:t>
            </w:r>
          </w:p>
        </w:tc>
        <w:tc>
          <w:tcPr>
            <w:tcW w:w="1247" w:type="dxa"/>
            <w:tcBorders>
              <w:bottom w:val="nil"/>
            </w:tcBorders>
          </w:tcPr>
          <w:p>
            <w:pPr>
              <w:pStyle w:val="0"/>
            </w:pPr>
            <w:r>
              <w:rPr>
                <w:sz w:val="20"/>
              </w:rPr>
            </w:r>
          </w:p>
        </w:tc>
      </w:tr>
      <w:tr>
        <w:tblPrEx>
          <w:tblBorders>
            <w:insideH w:val="nil"/>
          </w:tblBorders>
        </w:tblPrEx>
        <w:tc>
          <w:tcPr>
            <w:gridSpan w:val="3"/>
            <w:tcW w:w="9069" w:type="dxa"/>
            <w:tcBorders>
              <w:top w:val="nil"/>
            </w:tcBorders>
          </w:tcPr>
          <w:p>
            <w:pPr>
              <w:pStyle w:val="0"/>
              <w:jc w:val="both"/>
            </w:pPr>
            <w:r>
              <w:rPr>
                <w:sz w:val="20"/>
              </w:rPr>
              <w:t xml:space="preserve">(в ред. </w:t>
            </w:r>
            <w:hyperlink w:history="0" r:id="rId104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tc>
      </w:tr>
      <w:tr>
        <w:tc>
          <w:tcPr>
            <w:tcW w:w="963" w:type="dxa"/>
          </w:tcPr>
          <w:p>
            <w:pPr>
              <w:pStyle w:val="0"/>
              <w:jc w:val="center"/>
            </w:pPr>
            <w:r>
              <w:rPr>
                <w:sz w:val="20"/>
              </w:rPr>
              <w:t xml:space="preserve">14.1</w:t>
            </w:r>
          </w:p>
        </w:tc>
        <w:tc>
          <w:tcPr>
            <w:tcW w:w="6859" w:type="dxa"/>
          </w:tcPr>
          <w:p>
            <w:pPr>
              <w:pStyle w:val="0"/>
            </w:pPr>
            <w:r>
              <w:rPr>
                <w:sz w:val="20"/>
              </w:rPr>
              <w:t xml:space="preserve">от 1 года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14.2</w:t>
            </w:r>
          </w:p>
        </w:tc>
        <w:tc>
          <w:tcPr>
            <w:tcW w:w="6859" w:type="dxa"/>
          </w:tcPr>
          <w:p>
            <w:pPr>
              <w:pStyle w:val="0"/>
            </w:pPr>
            <w:r>
              <w:rPr>
                <w:sz w:val="20"/>
              </w:rPr>
              <w:t xml:space="preserve">менее 1 года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14.3</w:t>
            </w:r>
          </w:p>
        </w:tc>
        <w:tc>
          <w:tcPr>
            <w:tcW w:w="6859" w:type="dxa"/>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15</w:t>
            </w:r>
          </w:p>
        </w:tc>
        <w:tc>
          <w:tcPr>
            <w:tcW w:w="6859" w:type="dxa"/>
          </w:tcPr>
          <w:p>
            <w:pPr>
              <w:pStyle w:val="0"/>
            </w:pPr>
            <w:r>
              <w:rPr>
                <w:sz w:val="20"/>
              </w:rPr>
              <w:t xml:space="preserve">Наличие специалиста с высшим специальным и (или) среднетехническим образованием:</w:t>
            </w:r>
          </w:p>
        </w:tc>
        <w:tc>
          <w:tcPr>
            <w:tcW w:w="1247" w:type="dxa"/>
          </w:tcPr>
          <w:p>
            <w:pPr>
              <w:pStyle w:val="0"/>
            </w:pPr>
            <w:r>
              <w:rPr>
                <w:sz w:val="20"/>
              </w:rPr>
            </w:r>
          </w:p>
        </w:tc>
      </w:tr>
      <w:tr>
        <w:tc>
          <w:tcPr>
            <w:tcW w:w="963" w:type="dxa"/>
          </w:tcPr>
          <w:p>
            <w:pPr>
              <w:pStyle w:val="0"/>
              <w:jc w:val="center"/>
            </w:pPr>
            <w:r>
              <w:rPr>
                <w:sz w:val="20"/>
              </w:rPr>
              <w:t xml:space="preserve">15.1</w:t>
            </w:r>
          </w:p>
        </w:tc>
        <w:tc>
          <w:tcPr>
            <w:tcW w:w="6859" w:type="dxa"/>
          </w:tcPr>
          <w:p>
            <w:pPr>
              <w:pStyle w:val="0"/>
            </w:pPr>
            <w:r>
              <w:rPr>
                <w:sz w:val="20"/>
              </w:rPr>
              <w:t xml:space="preserve">зооветеринарным (для проектов в сфере животноводства), агрономическим (для проектов в сфере растениеводства)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15.2</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16</w:t>
            </w:r>
          </w:p>
        </w:tc>
        <w:tc>
          <w:tcPr>
            <w:tcW w:w="6859" w:type="dxa"/>
          </w:tcPr>
          <w:p>
            <w:pPr>
              <w:pStyle w:val="0"/>
            </w:pPr>
            <w:r>
              <w:rPr>
                <w:sz w:val="20"/>
              </w:rPr>
              <w:t xml:space="preserve">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pPr>
              <w:pStyle w:val="0"/>
              <w:jc w:val="center"/>
            </w:pPr>
            <w:r>
              <w:rPr>
                <w:sz w:val="20"/>
              </w:rPr>
              <w:t xml:space="preserve">максимальный балл - 5</w:t>
            </w:r>
          </w:p>
        </w:tc>
      </w:tr>
    </w:tbl>
    <w:p>
      <w:pPr>
        <w:pStyle w:val="0"/>
        <w:ind w:firstLine="540"/>
        <w:jc w:val="both"/>
      </w:pPr>
      <w:r>
        <w:rPr>
          <w:sz w:val="20"/>
        </w:rPr>
      </w:r>
    </w:p>
    <w:p>
      <w:pPr>
        <w:pStyle w:val="0"/>
        <w:ind w:firstLine="540"/>
        <w:jc w:val="both"/>
      </w:pPr>
      <w:r>
        <w:rPr>
          <w:sz w:val="20"/>
        </w:rPr>
        <w:t xml:space="preserve">--------------------------------</w:t>
      </w:r>
    </w:p>
    <w:bookmarkStart w:id="6406" w:name="P6406"/>
    <w:bookmarkEnd w:id="6406"/>
    <w:p>
      <w:pPr>
        <w:pStyle w:val="0"/>
        <w:spacing w:before="200" w:line-rule="auto"/>
        <w:ind w:firstLine="540"/>
        <w:jc w:val="both"/>
      </w:pPr>
      <w:r>
        <w:rPr>
          <w:sz w:val="20"/>
        </w:rPr>
        <w:t xml:space="preserve">&lt;*&gt; Распределение районов Новосибирской области по природно-климатическим зонам Новосибирской области:</w:t>
      </w:r>
    </w:p>
    <w:p>
      <w:pPr>
        <w:pStyle w:val="0"/>
        <w:spacing w:before="200" w:line-rule="auto"/>
        <w:ind w:firstLine="540"/>
        <w:jc w:val="both"/>
      </w:pPr>
      <w:r>
        <w:rPr>
          <w:sz w:val="20"/>
        </w:rPr>
        <w:t xml:space="preserve">1. Барабинская природно-климатическая зона:</w:t>
      </w:r>
    </w:p>
    <w:p>
      <w:pPr>
        <w:pStyle w:val="0"/>
        <w:spacing w:before="200" w:line-rule="auto"/>
        <w:ind w:firstLine="540"/>
        <w:jc w:val="both"/>
      </w:pPr>
      <w:r>
        <w:rPr>
          <w:sz w:val="20"/>
        </w:rPr>
        <w:t xml:space="preserve">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pPr>
        <w:pStyle w:val="0"/>
        <w:spacing w:before="200" w:line-rule="auto"/>
        <w:ind w:firstLine="540"/>
        <w:jc w:val="both"/>
      </w:pPr>
      <w:r>
        <w:rPr>
          <w:sz w:val="20"/>
        </w:rPr>
        <w:t xml:space="preserve">2. Кулундинская природно-климатическая зона:</w:t>
      </w:r>
    </w:p>
    <w:p>
      <w:pPr>
        <w:pStyle w:val="0"/>
        <w:spacing w:before="200" w:line-rule="auto"/>
        <w:ind w:firstLine="540"/>
        <w:jc w:val="both"/>
      </w:pPr>
      <w:r>
        <w:rPr>
          <w:sz w:val="20"/>
        </w:rPr>
        <w:t xml:space="preserve">Баганский, Карасукский, Краснозерский, Кочковский, Купинский, Чистоозерный районы.</w:t>
      </w:r>
    </w:p>
    <w:p>
      <w:pPr>
        <w:pStyle w:val="0"/>
        <w:spacing w:before="200" w:line-rule="auto"/>
        <w:ind w:firstLine="540"/>
        <w:jc w:val="both"/>
      </w:pPr>
      <w:r>
        <w:rPr>
          <w:sz w:val="20"/>
        </w:rPr>
        <w:t xml:space="preserve">3. Центрально-Восточная природно-климатическая зона:</w:t>
      </w:r>
    </w:p>
    <w:p>
      <w:pPr>
        <w:pStyle w:val="0"/>
        <w:spacing w:before="200" w:line-rule="auto"/>
        <w:ind w:firstLine="540"/>
        <w:jc w:val="both"/>
      </w:pPr>
      <w:r>
        <w:rPr>
          <w:sz w:val="20"/>
        </w:rPr>
        <w:t xml:space="preserve">Болотнинский, Искитимский, Колыванский, Коченевский, Маслянинский, Мошковский, Новосибирский, Ордынский, Сузунский, Тогучинский, Черепановский районы.</w:t>
      </w:r>
    </w:p>
    <w:bookmarkStart w:id="6413" w:name="P6413"/>
    <w:bookmarkEnd w:id="6413"/>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6424" w:name="P6424"/>
    <w:bookmarkEnd w:id="6424"/>
    <w:p>
      <w:pPr>
        <w:pStyle w:val="2"/>
        <w:jc w:val="center"/>
      </w:pPr>
      <w:r>
        <w:rPr>
          <w:sz w:val="20"/>
        </w:rPr>
        <w:t xml:space="preserve">ПОРЯДОК</w:t>
      </w:r>
    </w:p>
    <w:p>
      <w:pPr>
        <w:pStyle w:val="2"/>
        <w:jc w:val="center"/>
      </w:pPr>
      <w:r>
        <w:rPr>
          <w:sz w:val="20"/>
        </w:rPr>
        <w:t xml:space="preserve">ПРЕДОСТАВЛЕНИЯ ИЗ ОБЛАСТНОГО БЮДЖЕТА НОВОСИБИРСКОЙ</w:t>
      </w:r>
    </w:p>
    <w:p>
      <w:pPr>
        <w:pStyle w:val="2"/>
        <w:jc w:val="center"/>
      </w:pPr>
      <w:r>
        <w:rPr>
          <w:sz w:val="20"/>
        </w:rPr>
        <w:t xml:space="preserve">ОБЛАСТИ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И ИНДИВИДУАЛЬНЫМ ПРЕДПРИНИМАТЕЛЯМ - ПРОИЗВОДИТЕЛЯМ</w:t>
      </w:r>
    </w:p>
    <w:p>
      <w:pPr>
        <w:pStyle w:val="2"/>
        <w:jc w:val="center"/>
      </w:pPr>
      <w:r>
        <w:rPr>
          <w:sz w:val="20"/>
        </w:rPr>
        <w:t xml:space="preserve">ТОВАРОВ, РАБОТ, УСЛУГ НА ГОСУДАРСТВЕННУЮ ПОДДЕРЖКУ</w:t>
      </w:r>
    </w:p>
    <w:p>
      <w:pPr>
        <w:pStyle w:val="2"/>
        <w:jc w:val="center"/>
      </w:pPr>
      <w:r>
        <w:rPr>
          <w:sz w:val="20"/>
        </w:rPr>
        <w:t xml:space="preserve">В СФЕРЕ ТОВАРНОГО РЫБОВОДСТВА И ПРОМЫШЛЕННОГО</w:t>
      </w:r>
    </w:p>
    <w:p>
      <w:pPr>
        <w:pStyle w:val="2"/>
        <w:jc w:val="center"/>
      </w:pPr>
      <w:r>
        <w:rPr>
          <w:sz w:val="20"/>
        </w:rPr>
        <w:t xml:space="preserve">РЫБОЛОВСТВА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04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04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04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09.03.2023 </w:t>
            </w:r>
            <w:hyperlink w:history="0" r:id="rId1050"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N 80-п</w:t>
              </w:r>
            </w:hyperlink>
            <w:r>
              <w:rPr>
                <w:sz w:val="20"/>
                <w:color w:val="392c69"/>
              </w:rPr>
              <w:t xml:space="preserve">, от 17.10.2023 </w:t>
            </w:r>
            <w:hyperlink w:history="0" r:id="rId105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pPr>
        <w:pStyle w:val="0"/>
        <w:jc w:val="both"/>
      </w:pPr>
      <w:r>
        <w:rPr>
          <w:sz w:val="20"/>
        </w:rPr>
        <w:t xml:space="preserve">(в ред. </w:t>
      </w:r>
      <w:hyperlink w:history="0" r:id="rId105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Настоящий Порядок разработан в соответствии с </w:t>
      </w:r>
      <w:hyperlink w:history="0" r:id="rId1053"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bookmarkStart w:id="6442" w:name="P6442"/>
    <w:bookmarkEnd w:id="6442"/>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создание условий для развития товарного рыбоводства и промышленного рыболовства на территории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6445" w:name="P6445"/>
    <w:bookmarkEnd w:id="6445"/>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bookmarkStart w:id="6446" w:name="P6446"/>
    <w:bookmarkEnd w:id="6446"/>
    <w:p>
      <w:pPr>
        <w:pStyle w:val="0"/>
        <w:spacing w:before="200" w:line-rule="auto"/>
        <w:ind w:firstLine="540"/>
        <w:jc w:val="both"/>
      </w:pPr>
      <w:r>
        <w:rPr>
          <w:sz w:val="20"/>
        </w:rPr>
        <w:t xml:space="preserve">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bookmarkStart w:id="6447" w:name="P6447"/>
    <w:bookmarkEnd w:id="6447"/>
    <w:p>
      <w:pPr>
        <w:pStyle w:val="0"/>
        <w:spacing w:before="200" w:line-rule="auto"/>
        <w:ind w:firstLine="540"/>
        <w:jc w:val="both"/>
      </w:pPr>
      <w:r>
        <w:rPr>
          <w:sz w:val="20"/>
        </w:rPr>
        <w:t xml:space="preserve">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bookmarkStart w:id="6448" w:name="P6448"/>
    <w:bookmarkEnd w:id="6448"/>
    <w:p>
      <w:pPr>
        <w:pStyle w:val="0"/>
        <w:spacing w:before="200" w:line-rule="auto"/>
        <w:ind w:firstLine="540"/>
        <w:jc w:val="both"/>
      </w:pPr>
      <w:r>
        <w:rPr>
          <w:sz w:val="20"/>
        </w:rPr>
        <w:t xml:space="preserve">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bookmarkStart w:id="6449" w:name="P6449"/>
    <w:bookmarkEnd w:id="6449"/>
    <w:p>
      <w:pPr>
        <w:pStyle w:val="0"/>
        <w:spacing w:before="200" w:line-rule="auto"/>
        <w:ind w:firstLine="540"/>
        <w:jc w:val="both"/>
      </w:pPr>
      <w:r>
        <w:rPr>
          <w:sz w:val="20"/>
        </w:rPr>
        <w:t xml:space="preserve">1) субъектам, предусмотренным </w:t>
      </w:r>
      <w:hyperlink w:history="0" w:anchor="P6446" w:tooltip="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
        <w:r>
          <w:rPr>
            <w:sz w:val="20"/>
            <w:color w:val="0000ff"/>
          </w:rPr>
          <w:t xml:space="preserve">подпунктом 1 пункта 3</w:t>
        </w:r>
      </w:hyperlink>
      <w:r>
        <w:rPr>
          <w:sz w:val="20"/>
        </w:rPr>
        <w:t xml:space="preserve"> Порядка, по следующим направлениям государственной поддержки:</w:t>
      </w:r>
    </w:p>
    <w:p>
      <w:pPr>
        <w:pStyle w:val="0"/>
        <w:spacing w:before="200" w:line-rule="auto"/>
        <w:ind w:firstLine="540"/>
        <w:jc w:val="both"/>
      </w:pPr>
      <w:r>
        <w:rPr>
          <w:sz w:val="20"/>
        </w:rPr>
        <w:t xml:space="preserve">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bookmarkStart w:id="6451" w:name="P6451"/>
    <w:bookmarkEnd w:id="6451"/>
    <w:p>
      <w:pPr>
        <w:pStyle w:val="0"/>
        <w:spacing w:before="200" w:line-rule="auto"/>
        <w:ind w:firstLine="540"/>
        <w:jc w:val="both"/>
      </w:pPr>
      <w:r>
        <w:rPr>
          <w:sz w:val="20"/>
        </w:rPr>
        <w:t xml:space="preserve">б) на возмещение 50% стоимости приобретенных кормов, комбикормов и кормовых добавок для выращивания товарной рыбы;</w:t>
      </w:r>
    </w:p>
    <w:p>
      <w:pPr>
        <w:pStyle w:val="0"/>
        <w:jc w:val="both"/>
      </w:pPr>
      <w:r>
        <w:rPr>
          <w:sz w:val="20"/>
        </w:rPr>
        <w:t xml:space="preserve">(пп. "б" в ред. </w:t>
      </w:r>
      <w:hyperlink w:history="0" r:id="rId105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в) утратил силу. - </w:t>
      </w:r>
      <w:hyperlink w:history="0" r:id="rId1055"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bookmarkStart w:id="6454" w:name="P6454"/>
    <w:bookmarkEnd w:id="6454"/>
    <w:p>
      <w:pPr>
        <w:pStyle w:val="0"/>
        <w:spacing w:before="200" w:line-rule="auto"/>
        <w:ind w:firstLine="540"/>
        <w:jc w:val="both"/>
      </w:pPr>
      <w:r>
        <w:rPr>
          <w:sz w:val="20"/>
        </w:rPr>
        <w:t xml:space="preserve">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bookmarkStart w:id="6455" w:name="P6455"/>
    <w:bookmarkEnd w:id="6455"/>
    <w:p>
      <w:pPr>
        <w:pStyle w:val="0"/>
        <w:spacing w:before="200" w:line-rule="auto"/>
        <w:ind w:firstLine="540"/>
        <w:jc w:val="both"/>
      </w:pPr>
      <w:r>
        <w:rPr>
          <w:sz w:val="20"/>
        </w:rPr>
        <w:t xml:space="preserve">2) субъектам, предусмотренным </w:t>
      </w:r>
      <w:hyperlink w:history="0" w:anchor="P6447" w:tooltip="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
        <w:r>
          <w:rPr>
            <w:sz w:val="20"/>
            <w:color w:val="0000ff"/>
          </w:rPr>
          <w:t xml:space="preserve">подпунктом 2 пункта 3</w:t>
        </w:r>
      </w:hyperlink>
      <w:r>
        <w:rPr>
          <w:sz w:val="20"/>
        </w:rPr>
        <w:t xml:space="preserve"> настоящего Порядка, по следующим направлениям государственной поддержки:</w:t>
      </w:r>
    </w:p>
    <w:bookmarkStart w:id="6456" w:name="P6456"/>
    <w:bookmarkEnd w:id="6456"/>
    <w:p>
      <w:pPr>
        <w:pStyle w:val="0"/>
        <w:spacing w:before="200" w:line-rule="auto"/>
        <w:ind w:firstLine="540"/>
        <w:jc w:val="both"/>
      </w:pPr>
      <w:r>
        <w:rPr>
          <w:sz w:val="20"/>
        </w:rPr>
        <w:t xml:space="preserve">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pPr>
        <w:pStyle w:val="0"/>
        <w:spacing w:before="200" w:line-rule="auto"/>
        <w:ind w:firstLine="540"/>
        <w:jc w:val="both"/>
      </w:pPr>
      <w:r>
        <w:rPr>
          <w:sz w:val="20"/>
        </w:rPr>
        <w:t xml:space="preserve">б) утратил силу. - </w:t>
      </w:r>
      <w:hyperlink w:history="0" r:id="rId1056"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09.03.2023 N 80-п;</w:t>
      </w:r>
    </w:p>
    <w:bookmarkStart w:id="6458" w:name="P6458"/>
    <w:bookmarkEnd w:id="6458"/>
    <w:p>
      <w:pPr>
        <w:pStyle w:val="0"/>
        <w:spacing w:before="200" w:line-rule="auto"/>
        <w:ind w:firstLine="540"/>
        <w:jc w:val="both"/>
      </w:pPr>
      <w:r>
        <w:rPr>
          <w:sz w:val="20"/>
        </w:rPr>
        <w:t xml:space="preserve">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bookmarkStart w:id="6459" w:name="P6459"/>
    <w:bookmarkEnd w:id="6459"/>
    <w:p>
      <w:pPr>
        <w:pStyle w:val="0"/>
        <w:spacing w:before="200" w:line-rule="auto"/>
        <w:ind w:firstLine="540"/>
        <w:jc w:val="both"/>
      </w:pPr>
      <w:r>
        <w:rPr>
          <w:sz w:val="20"/>
        </w:rP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history="0" w:anchor="P6448"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6. Субсидии, предусмотренные </w:t>
      </w:r>
      <w:hyperlink w:history="0" w:anchor="P6454"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w:t>
        </w:r>
      </w:hyperlink>
      <w:r>
        <w:rPr>
          <w:sz w:val="20"/>
        </w:rPr>
        <w:t xml:space="preserve"> и </w:t>
      </w:r>
      <w:hyperlink w:history="0" w:anchor="P6458"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абзацем "в" подпункта 2 пункта 4</w:t>
        </w:r>
      </w:hyperlink>
      <w:r>
        <w:rPr>
          <w:sz w:val="20"/>
        </w:rPr>
        <w:t xml:space="preserve"> настоящего Порядка, предоставляются на технические средства и оборудование, включенные в </w:t>
      </w:r>
      <w:hyperlink w:history="0" w:anchor="P6627" w:tooltip="ПЕРЕЧЕНЬ">
        <w:r>
          <w:rPr>
            <w:sz w:val="20"/>
            <w:color w:val="0000ff"/>
          </w:rPr>
          <w:t xml:space="preserve">перечень</w:t>
        </w:r>
      </w:hyperlink>
      <w:r>
        <w:rPr>
          <w:sz w:val="20"/>
        </w:rP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pPr>
        <w:pStyle w:val="0"/>
        <w:spacing w:before="200" w:line-rule="auto"/>
        <w:ind w:firstLine="540"/>
        <w:jc w:val="both"/>
      </w:pPr>
      <w:r>
        <w:rPr>
          <w:sz w:val="20"/>
        </w:rPr>
        <w:t xml:space="preserve">7.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8 в ред. </w:t>
      </w:r>
      <w:hyperlink w:history="0" r:id="rId105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w:t>
      </w:r>
      <w:hyperlink w:history="0" r:id="rId105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05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10.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060"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6558" w:tooltip="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6540" w:tooltip="21. Субсидии предоставляются субъектам государственной поддержки с учетом следующих условий:">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6486" w:tooltip="11. Субъекты государственной поддержки должны соответствовать следующим требованиям:">
        <w:r>
          <w:rPr>
            <w:sz w:val="20"/>
            <w:color w:val="0000ff"/>
          </w:rPr>
          <w:t xml:space="preserve">пунктом 11</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6501"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6506" w:tooltip="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14</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6510" w:tooltip="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15</w:t>
        </w:r>
      </w:hyperlink>
      <w:r>
        <w:rPr>
          <w:sz w:val="20"/>
        </w:rPr>
        <w:t xml:space="preserve">, </w:t>
      </w:r>
      <w:hyperlink w:history="0" w:anchor="P6513" w:tooltip="16. Рассмотрение и оценка заявок осуществляется в следующем порядке:">
        <w:r>
          <w:rPr>
            <w:sz w:val="20"/>
            <w:color w:val="0000ff"/>
          </w:rPr>
          <w:t xml:space="preserve">16</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bookmarkStart w:id="6486" w:name="P6486"/>
    <w:bookmarkEnd w:id="6486"/>
    <w:p>
      <w:pPr>
        <w:pStyle w:val="0"/>
        <w:spacing w:before="200" w:line-rule="auto"/>
        <w:ind w:firstLine="540"/>
        <w:jc w:val="both"/>
      </w:pPr>
      <w:r>
        <w:rPr>
          <w:sz w:val="20"/>
        </w:rPr>
        <w:t xml:space="preserve">11. Субъекты государственной поддержки должны соответствовать следующим требованиям:</w:t>
      </w:r>
    </w:p>
    <w:bookmarkStart w:id="6487" w:name="P6487"/>
    <w:bookmarkEnd w:id="6487"/>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6501"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6501"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bookmarkStart w:id="6489" w:name="P6489"/>
    <w:bookmarkEnd w:id="6489"/>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6442" w:tooltip="2. Целями предоставления субсидий являются:">
        <w:r>
          <w:rPr>
            <w:sz w:val="20"/>
            <w:color w:val="0000ff"/>
          </w:rPr>
          <w:t xml:space="preserve">пункте 2</w:t>
        </w:r>
      </w:hyperlink>
      <w:r>
        <w:rPr>
          <w:sz w:val="20"/>
        </w:rPr>
        <w:t xml:space="preserve"> Порядка;</w:t>
      </w:r>
    </w:p>
    <w:bookmarkStart w:id="6493" w:name="P6493"/>
    <w:bookmarkEnd w:id="6493"/>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bookmarkStart w:id="6494" w:name="P6494"/>
    <w:bookmarkEnd w:id="6494"/>
    <w:p>
      <w:pPr>
        <w:pStyle w:val="0"/>
        <w:spacing w:before="200" w:line-rule="auto"/>
        <w:ind w:firstLine="540"/>
        <w:jc w:val="both"/>
      </w:pPr>
      <w:r>
        <w:rPr>
          <w:sz w:val="20"/>
        </w:rPr>
        <w:t xml:space="preserve">е) у субъекта государственной поддержки должна отсутствовать просроченная задолженность по выплате заработной платы.</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6501"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6510" w:tooltip="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15</w:t>
        </w:r>
      </w:hyperlink>
      <w:r>
        <w:rPr>
          <w:sz w:val="20"/>
        </w:rPr>
        <w:t xml:space="preserve">, </w:t>
      </w:r>
      <w:hyperlink w:history="0" w:anchor="P6513" w:tooltip="16. Рассмотрение и оценка заявок осуществляется в следующем порядке:">
        <w:r>
          <w:rPr>
            <w:sz w:val="20"/>
            <w:color w:val="0000ff"/>
          </w:rPr>
          <w:t xml:space="preserve">16</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Соблюдение субъектом государственной поддержки требований, предусмотренных </w:t>
      </w:r>
      <w:hyperlink w:history="0" w:anchor="P6487" w:tooltip="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пунктом 12 настоящего Порядка, - у субъекта государственной поддержки должна отсутствовать неисполненная обязанность по уплате налогов, сборов,...">
        <w:r>
          <w:rPr>
            <w:sz w:val="20"/>
            <w:color w:val="0000ff"/>
          </w:rPr>
          <w:t xml:space="preserve">подпунктом 1</w:t>
        </w:r>
      </w:hyperlink>
      <w:r>
        <w:rPr>
          <w:sz w:val="20"/>
        </w:rPr>
        <w:t xml:space="preserve"> и </w:t>
      </w:r>
      <w:hyperlink w:history="0" w:anchor="P6489" w:tooltip="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
        <w:r>
          <w:rPr>
            <w:sz w:val="20"/>
            <w:color w:val="0000ff"/>
          </w:rPr>
          <w:t xml:space="preserve">абзацами "а"</w:t>
        </w:r>
      </w:hyperlink>
      <w:r>
        <w:rPr>
          <w:sz w:val="20"/>
        </w:rPr>
        <w:t xml:space="preserve"> - </w:t>
      </w:r>
      <w:hyperlink w:history="0" w:anchor="P6493" w:tooltip="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r>
          <w:rPr>
            <w:sz w:val="20"/>
            <w:color w:val="0000ff"/>
          </w:rPr>
          <w:t xml:space="preserve">"д" подпункта 2</w:t>
        </w:r>
      </w:hyperlink>
      <w:r>
        <w:rPr>
          <w:sz w:val="20"/>
        </w:rPr>
        <w:t xml:space="preserve"> настоящего пункта,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spacing w:before="200" w:line-rule="auto"/>
        <w:ind w:firstLine="540"/>
        <w:jc w:val="both"/>
      </w:pPr>
      <w:r>
        <w:rPr>
          <w:sz w:val="20"/>
        </w:rPr>
        <w:t xml:space="preserve">Соблюдение субъектом требования, предусмотренного </w:t>
      </w:r>
      <w:hyperlink w:history="0" w:anchor="P6494" w:tooltip="е) у субъекта государственной поддержки должна отсутствовать просроченная задолженность по выплате заработной платы.">
        <w:r>
          <w:rPr>
            <w:sz w:val="20"/>
            <w:color w:val="0000ff"/>
          </w:rPr>
          <w:t xml:space="preserve">абзацем "е" подпункта 2</w:t>
        </w:r>
      </w:hyperlink>
      <w:r>
        <w:rPr>
          <w:sz w:val="20"/>
        </w:rP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pPr>
        <w:pStyle w:val="0"/>
        <w:jc w:val="both"/>
      </w:pPr>
      <w:r>
        <w:rPr>
          <w:sz w:val="20"/>
        </w:rPr>
        <w:t xml:space="preserve">(п. 11 в ред. </w:t>
      </w:r>
      <w:hyperlink w:history="0" r:id="rId106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6501" w:name="P6501"/>
    <w:bookmarkEnd w:id="6501"/>
    <w:p>
      <w:pPr>
        <w:pStyle w:val="0"/>
        <w:spacing w:before="200" w:line-rule="auto"/>
        <w:ind w:firstLine="540"/>
        <w:jc w:val="both"/>
      </w:pPr>
      <w:r>
        <w:rPr>
          <w:sz w:val="20"/>
        </w:rPr>
        <w:t xml:space="preserve">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субъекты, указанные в </w:t>
      </w:r>
      <w:hyperlink w:history="0" w:anchor="P6446" w:tooltip="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
        <w:r>
          <w:rPr>
            <w:sz w:val="20"/>
            <w:color w:val="0000ff"/>
          </w:rPr>
          <w:t xml:space="preserve">подпункте 1 пункта 3</w:t>
        </w:r>
      </w:hyperlink>
      <w:r>
        <w:rPr>
          <w:sz w:val="20"/>
        </w:rPr>
        <w:t xml:space="preserve"> Порядка, представляют в министерство документы на предоставление субсидии (далее - документы) согласно </w:t>
      </w:r>
      <w:hyperlink w:history="0" w:anchor="P6657" w:tooltip="ПЕРЕЧЕНЬ">
        <w:r>
          <w:rPr>
            <w:sz w:val="20"/>
            <w:color w:val="0000ff"/>
          </w:rPr>
          <w:t xml:space="preserve">приложению N 2</w:t>
        </w:r>
      </w:hyperlink>
      <w:r>
        <w:rPr>
          <w:sz w:val="20"/>
        </w:rPr>
        <w:t xml:space="preserve"> к Порядку;</w:t>
      </w:r>
    </w:p>
    <w:p>
      <w:pPr>
        <w:pStyle w:val="0"/>
        <w:spacing w:before="200" w:line-rule="auto"/>
        <w:ind w:firstLine="540"/>
        <w:jc w:val="both"/>
      </w:pPr>
      <w:r>
        <w:rPr>
          <w:sz w:val="20"/>
        </w:rPr>
        <w:t xml:space="preserve">2) субъекты, указанные в </w:t>
      </w:r>
      <w:hyperlink w:history="0" w:anchor="P6447" w:tooltip="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
        <w:r>
          <w:rPr>
            <w:sz w:val="20"/>
            <w:color w:val="0000ff"/>
          </w:rPr>
          <w:t xml:space="preserve">подпункте 2 пункта 3</w:t>
        </w:r>
      </w:hyperlink>
      <w:r>
        <w:rPr>
          <w:sz w:val="20"/>
        </w:rPr>
        <w:t xml:space="preserve"> Порядка, представляют в министерство документы согласно </w:t>
      </w:r>
      <w:hyperlink w:history="0" w:anchor="P6724" w:tooltip="ПЕРЕЧЕНЬ">
        <w:r>
          <w:rPr>
            <w:sz w:val="20"/>
            <w:color w:val="0000ff"/>
          </w:rPr>
          <w:t xml:space="preserve">приложению N 3</w:t>
        </w:r>
      </w:hyperlink>
      <w:r>
        <w:rPr>
          <w:sz w:val="20"/>
        </w:rPr>
        <w:t xml:space="preserve"> к Порядку.</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pPr>
        <w:pStyle w:val="0"/>
        <w:spacing w:before="200" w:line-rule="auto"/>
        <w:ind w:firstLine="540"/>
        <w:jc w:val="both"/>
      </w:pPr>
      <w:r>
        <w:rPr>
          <w:sz w:val="20"/>
        </w:rP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6506" w:tooltip="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14</w:t>
        </w:r>
      </w:hyperlink>
      <w:r>
        <w:rPr>
          <w:sz w:val="20"/>
        </w:rPr>
        <w:t xml:space="preserve"> настоящего Порядка.</w:t>
      </w:r>
    </w:p>
    <w:bookmarkStart w:id="6506" w:name="P6506"/>
    <w:bookmarkEnd w:id="6506"/>
    <w:p>
      <w:pPr>
        <w:pStyle w:val="0"/>
        <w:spacing w:before="200" w:line-rule="auto"/>
        <w:ind w:firstLine="540"/>
        <w:jc w:val="both"/>
      </w:pPr>
      <w:r>
        <w:rPr>
          <w:sz w:val="20"/>
        </w:rPr>
        <w:t xml:space="preserve">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6510" w:name="P6510"/>
    <w:bookmarkEnd w:id="6510"/>
    <w:p>
      <w:pPr>
        <w:pStyle w:val="0"/>
        <w:spacing w:before="200" w:line-rule="auto"/>
        <w:ind w:firstLine="540"/>
        <w:jc w:val="both"/>
      </w:pPr>
      <w:r>
        <w:rPr>
          <w:sz w:val="20"/>
        </w:rPr>
        <w:t xml:space="preserve">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w:t>
      </w:r>
    </w:p>
    <w:p>
      <w:pPr>
        <w:pStyle w:val="0"/>
        <w:spacing w:before="200" w:line-rule="auto"/>
        <w:ind w:firstLine="540"/>
        <w:jc w:val="both"/>
      </w:pPr>
      <w:r>
        <w:rPr>
          <w:sz w:val="20"/>
        </w:rPr>
        <w:t xml:space="preserve">об отказе в предоставлении субсидии.</w:t>
      </w:r>
    </w:p>
    <w:bookmarkStart w:id="6513" w:name="P6513"/>
    <w:bookmarkEnd w:id="6513"/>
    <w:p>
      <w:pPr>
        <w:pStyle w:val="0"/>
        <w:spacing w:before="200" w:line-rule="auto"/>
        <w:ind w:firstLine="540"/>
        <w:jc w:val="both"/>
      </w:pPr>
      <w:r>
        <w:rPr>
          <w:sz w:val="20"/>
        </w:rPr>
        <w:t xml:space="preserve">16.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6445"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6486" w:tooltip="11. Субъекты государственной поддержки должны соответствовать следующим требованиям:">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6540" w:tooltip="21. Субсидии предоставляются субъектам государственной поддержки с учетом следующих условий:">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17.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6445"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6486" w:tooltip="11. Субъекты государственной поддержки должны соответствовать следующим требованиям:">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6540" w:tooltip="21. Субсидии предоставляются субъектам государственной поддержки с учетом следующих условий:">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18.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6657" w:tooltip="ПЕРЕЧЕНЬ">
        <w:r>
          <w:rPr>
            <w:sz w:val="20"/>
            <w:color w:val="0000ff"/>
          </w:rPr>
          <w:t xml:space="preserve">приложением N 2</w:t>
        </w:r>
      </w:hyperlink>
      <w:r>
        <w:rPr>
          <w:sz w:val="20"/>
        </w:rPr>
        <w:t xml:space="preserve"> и </w:t>
      </w:r>
      <w:hyperlink w:history="0" w:anchor="P6724" w:tooltip="ПЕРЕЧЕНЬ">
        <w:r>
          <w:rPr>
            <w:sz w:val="20"/>
            <w:color w:val="0000ff"/>
          </w:rPr>
          <w:t xml:space="preserve">приложением N 3</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6501"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дата, время и место проведения рассмотрения заявок;</w:t>
      </w:r>
    </w:p>
    <w:p>
      <w:pPr>
        <w:pStyle w:val="0"/>
        <w:spacing w:before="200" w:line-rule="auto"/>
        <w:ind w:firstLine="540"/>
        <w:jc w:val="both"/>
      </w:pPr>
      <w:r>
        <w:rPr>
          <w:sz w:val="20"/>
        </w:rPr>
        <w:t xml:space="preserve">2) информация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6540" w:name="P6540"/>
    <w:bookmarkEnd w:id="6540"/>
    <w:p>
      <w:pPr>
        <w:pStyle w:val="0"/>
        <w:ind w:firstLine="540"/>
        <w:jc w:val="both"/>
      </w:pPr>
      <w:r>
        <w:rPr>
          <w:sz w:val="20"/>
        </w:rPr>
        <w:t xml:space="preserve">21.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соответствие субъекта государственной поддержки категориям, установленным </w:t>
      </w:r>
      <w:hyperlink w:history="0" w:anchor="P6445" w:tooltip="3. Субсидии предоставляются следующим категориям субъектов государственной поддержки:">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2) в случае предоставления субсидии, установленной </w:t>
      </w:r>
      <w:hyperlink w:history="0" w:anchor="P6454"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w:t>
        </w:r>
      </w:hyperlink>
      <w:r>
        <w:rPr>
          <w:sz w:val="20"/>
        </w:rPr>
        <w:t xml:space="preserve"> или </w:t>
      </w:r>
      <w:hyperlink w:history="0" w:anchor="P6458"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абзацем "в" подпункта 2 пункта 4</w:t>
        </w:r>
      </w:hyperlink>
      <w:r>
        <w:rPr>
          <w:sz w:val="20"/>
        </w:rPr>
        <w:t xml:space="preserve"> настоящего Порядка, технические средства и оборудование должны соответствовать следующим требованиям:</w:t>
      </w:r>
    </w:p>
    <w:p>
      <w:pPr>
        <w:pStyle w:val="0"/>
        <w:spacing w:before="200" w:line-rule="auto"/>
        <w:ind w:firstLine="540"/>
        <w:jc w:val="both"/>
      </w:pPr>
      <w:r>
        <w:rPr>
          <w:sz w:val="20"/>
        </w:rPr>
        <w:t xml:space="preserve">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pPr>
        <w:pStyle w:val="0"/>
        <w:spacing w:before="200" w:line-rule="auto"/>
        <w:ind w:firstLine="540"/>
        <w:jc w:val="both"/>
      </w:pPr>
      <w:r>
        <w:rPr>
          <w:sz w:val="20"/>
        </w:rPr>
        <w:t xml:space="preserve">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pPr>
        <w:pStyle w:val="0"/>
        <w:jc w:val="both"/>
      </w:pPr>
      <w:r>
        <w:rPr>
          <w:sz w:val="20"/>
        </w:rPr>
        <w:t xml:space="preserve">(п. 21 в ред. </w:t>
      </w:r>
      <w:hyperlink w:history="0" r:id="rId1062"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22. Размер субсидии (С</w:t>
      </w:r>
      <w:r>
        <w:rPr>
          <w:sz w:val="20"/>
          <w:vertAlign w:val="subscript"/>
        </w:rPr>
        <w:t xml:space="preserve">р</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р</w:t>
      </w:r>
      <w:r>
        <w:rPr>
          <w:sz w:val="20"/>
        </w:rPr>
        <w:t xml:space="preserve"> = З x К</w:t>
      </w:r>
      <w:r>
        <w:rPr>
          <w:sz w:val="20"/>
          <w:vertAlign w:val="subscript"/>
        </w:rPr>
        <w:t xml:space="preserve">р</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р</w:t>
      </w:r>
      <w:r>
        <w:rPr>
          <w:sz w:val="20"/>
        </w:rPr>
        <w:t xml:space="preserve"> - размер субсидии, рублей;</w:t>
      </w:r>
    </w:p>
    <w:p>
      <w:pPr>
        <w:pStyle w:val="0"/>
        <w:spacing w:before="200" w:line-rule="auto"/>
        <w:ind w:firstLine="540"/>
        <w:jc w:val="both"/>
      </w:pPr>
      <w:r>
        <w:rPr>
          <w:sz w:val="20"/>
        </w:rPr>
        <w:t xml:space="preserve">З - размер фактически понесенных затрат, определяемый в соответствии с </w:t>
      </w:r>
      <w:hyperlink w:history="0" w:anchor="P6448"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пунктом 4</w:t>
        </w:r>
      </w:hyperlink>
      <w:r>
        <w:rPr>
          <w:sz w:val="20"/>
        </w:rPr>
        <w:t xml:space="preserve"> к настоящему Порядку и </w:t>
      </w:r>
      <w:hyperlink w:history="0" w:anchor="P6657" w:tooltip="ПЕРЕЧЕНЬ">
        <w:r>
          <w:rPr>
            <w:sz w:val="20"/>
            <w:color w:val="0000ff"/>
          </w:rPr>
          <w:t xml:space="preserve">приложениями N 2</w:t>
        </w:r>
      </w:hyperlink>
      <w:r>
        <w:rPr>
          <w:sz w:val="20"/>
        </w:rPr>
        <w:t xml:space="preserve">, </w:t>
      </w:r>
      <w:hyperlink w:history="0" w:anchor="P6724" w:tooltip="ПЕРЕЧЕНЬ">
        <w:r>
          <w:rPr>
            <w:sz w:val="20"/>
            <w:color w:val="0000ff"/>
          </w:rPr>
          <w:t xml:space="preserve">3</w:t>
        </w:r>
      </w:hyperlink>
      <w:r>
        <w:rPr>
          <w:sz w:val="20"/>
        </w:rPr>
        <w:t xml:space="preserve"> к Порядку, рублей;</w:t>
      </w:r>
    </w:p>
    <w:p>
      <w:pPr>
        <w:pStyle w:val="0"/>
        <w:spacing w:before="200" w:line-rule="auto"/>
        <w:ind w:firstLine="540"/>
        <w:jc w:val="both"/>
      </w:pPr>
      <w:r>
        <w:rPr>
          <w:sz w:val="20"/>
        </w:rPr>
        <w:t xml:space="preserve">К</w:t>
      </w:r>
      <w:r>
        <w:rPr>
          <w:sz w:val="20"/>
          <w:vertAlign w:val="subscript"/>
        </w:rPr>
        <w:t xml:space="preserve">р</w:t>
      </w:r>
      <w:r>
        <w:rPr>
          <w:sz w:val="20"/>
        </w:rPr>
        <w:t xml:space="preserve"> - коэффициент компенсации из областного бюджета Новосибирской области, установленный в соответствии с </w:t>
      </w:r>
      <w:hyperlink w:history="0" w:anchor="P6448"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В случае предоставления субсидии, установленной </w:t>
      </w:r>
      <w:hyperlink w:history="0" w:anchor="P6451" w:tooltip="б) на возмещение 50% стоимости приобретенных кормов, комбикормов и кормовых добавок для выращивания товарной рыбы;">
        <w:r>
          <w:rPr>
            <w:sz w:val="20"/>
            <w:color w:val="0000ff"/>
          </w:rPr>
          <w:t xml:space="preserve">абзацем "б" подпункта 1 пункта 4</w:t>
        </w:r>
      </w:hyperlink>
      <w:r>
        <w:rPr>
          <w:sz w:val="20"/>
        </w:rPr>
        <w:t xml:space="preserve"> настоящего Порядка, размер субсидии в течение одного финансового года в расчете на один субъект не может превышать 1 млн рублей.</w:t>
      </w:r>
    </w:p>
    <w:p>
      <w:pPr>
        <w:pStyle w:val="0"/>
        <w:jc w:val="both"/>
      </w:pPr>
      <w:r>
        <w:rPr>
          <w:sz w:val="20"/>
        </w:rPr>
        <w:t xml:space="preserve">(абзац введен </w:t>
      </w:r>
      <w:hyperlink w:history="0" r:id="rId1063"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В случае предоставления субсидии, установленной </w:t>
      </w:r>
      <w:hyperlink w:history="0" w:anchor="P6454"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 пункта 4</w:t>
        </w:r>
      </w:hyperlink>
      <w:r>
        <w:rPr>
          <w:sz w:val="20"/>
        </w:rP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pPr>
        <w:pStyle w:val="0"/>
        <w:spacing w:before="200" w:line-rule="auto"/>
        <w:ind w:firstLine="540"/>
        <w:jc w:val="both"/>
      </w:pPr>
      <w:r>
        <w:rPr>
          <w:sz w:val="20"/>
        </w:rPr>
        <w:t xml:space="preserve">В случае предоставления субсидии, установленной </w:t>
      </w:r>
      <w:hyperlink w:history="0" w:anchor="P6456" w:tooltip="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
        <w:r>
          <w:rPr>
            <w:sz w:val="20"/>
            <w:color w:val="0000ff"/>
          </w:rPr>
          <w:t xml:space="preserve">абзацами "а"</w:t>
        </w:r>
      </w:hyperlink>
      <w:r>
        <w:rPr>
          <w:sz w:val="20"/>
        </w:rPr>
        <w:t xml:space="preserve"> или </w:t>
      </w:r>
      <w:hyperlink w:history="0" w:anchor="P6458"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"в" подпункта 2 пункта 4</w:t>
        </w:r>
      </w:hyperlink>
      <w:r>
        <w:rPr>
          <w:sz w:val="20"/>
        </w:rPr>
        <w:t xml:space="preserve"> настоящего Порядка, размер субсидии в течение одного финансового года в расчете на один субъект не может превышать 2 млн рублей.</w:t>
      </w:r>
    </w:p>
    <w:bookmarkStart w:id="6558" w:name="P6558"/>
    <w:bookmarkEnd w:id="6558"/>
    <w:p>
      <w:pPr>
        <w:pStyle w:val="0"/>
        <w:spacing w:before="200" w:line-rule="auto"/>
        <w:ind w:firstLine="540"/>
        <w:jc w:val="both"/>
      </w:pPr>
      <w:r>
        <w:rPr>
          <w:sz w:val="20"/>
        </w:rPr>
        <w:t xml:space="preserve">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6449" w:tooltip="1) субъектам, предусмотренным подпунктом 1 пункта 3 Порядка, по следующим направлениям государственной поддержки:">
        <w:r>
          <w:rPr>
            <w:sz w:val="20"/>
            <w:color w:val="0000ff"/>
          </w:rPr>
          <w:t xml:space="preserve">подпунктом 1 пункта 4</w:t>
        </w:r>
      </w:hyperlink>
      <w:r>
        <w:rPr>
          <w:sz w:val="20"/>
        </w:rPr>
        <w:t xml:space="preserve"> настоящего Порядка, - вылов выращенной товарной рыбы (в тоннах);</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6455" w:tooltip="2) субъектам, предусмотренным подпунктом 2 пункта 3 настоящего Порядка, по следующим направлениям государственной поддержки:">
        <w:r>
          <w:rPr>
            <w:sz w:val="20"/>
            <w:color w:val="0000ff"/>
          </w:rPr>
          <w:t xml:space="preserve">подпунктом 2 пункта 4</w:t>
        </w:r>
      </w:hyperlink>
      <w:r>
        <w:rPr>
          <w:sz w:val="20"/>
        </w:rPr>
        <w:t xml:space="preserve"> настоящего Порядка, - освоение предоставленных объемов добычи водных биологических ресурсов (в %).</w:t>
      </w:r>
    </w:p>
    <w:bookmarkStart w:id="6561" w:name="P6561"/>
    <w:bookmarkEnd w:id="6561"/>
    <w:p>
      <w:pPr>
        <w:pStyle w:val="0"/>
        <w:spacing w:before="200" w:line-rule="auto"/>
        <w:ind w:firstLine="540"/>
        <w:jc w:val="both"/>
      </w:pPr>
      <w:r>
        <w:rPr>
          <w:sz w:val="20"/>
        </w:rPr>
        <w:t xml:space="preserve">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6449" w:tooltip="1) субъектам, предусмотренным подпунктом 1 пункта 3 Порядка, по следующим направлениям государственной поддержки:">
        <w:r>
          <w:rPr>
            <w:sz w:val="20"/>
            <w:color w:val="0000ff"/>
          </w:rPr>
          <w:t xml:space="preserve">подпунктом 1 пункта 4</w:t>
        </w:r>
      </w:hyperlink>
      <w:r>
        <w:rPr>
          <w:sz w:val="20"/>
        </w:rPr>
        <w:t xml:space="preserve"> настоящего Порядка, в соответствии с </w:t>
      </w:r>
      <w:hyperlink w:history="0" r:id="rId1064" w:tooltip="Приказ Минсельхоза России от 15.03.2017 N 124 (ред. от 21.09.2023) &quot;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quot; (Зарегистрировано в Минюсте России 17.04.2017 N 46403) {КонсультантПлюс}">
        <w:r>
          <w:rPr>
            <w:sz w:val="20"/>
            <w:color w:val="0000ff"/>
          </w:rPr>
          <w:t xml:space="preserve">приказом</w:t>
        </w:r>
      </w:hyperlink>
      <w:r>
        <w:rPr>
          <w:sz w:val="20"/>
        </w:rP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6455" w:tooltip="2) субъектам, предусмотренным подпунктом 2 пункта 3 настоящего Порядка, по следующим направлениям государственной поддержки:">
        <w:r>
          <w:rPr>
            <w:sz w:val="20"/>
            <w:color w:val="0000ff"/>
          </w:rPr>
          <w:t xml:space="preserve">подпунктом 2 пункта 4</w:t>
        </w:r>
      </w:hyperlink>
      <w:r>
        <w:rPr>
          <w:sz w:val="20"/>
        </w:rP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pPr>
        <w:pStyle w:val="0"/>
        <w:spacing w:before="200" w:line-rule="auto"/>
        <w:ind w:firstLine="540"/>
        <w:jc w:val="both"/>
      </w:pPr>
      <w:r>
        <w:rPr>
          <w:sz w:val="20"/>
        </w:rPr>
        <w:t xml:space="preserve">25.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065"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066"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06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6459" w:tooltip="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пункте 4 настоящего Порядка.">
        <w:r>
          <w:rPr>
            <w:sz w:val="20"/>
            <w:color w:val="0000ff"/>
          </w:rPr>
          <w:t xml:space="preserve">пункте 5</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6561" w:tooltip="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27. Предоставление субсидий по направлениям государственной поддержки, предусмотренным в </w:t>
      </w:r>
      <w:hyperlink w:history="0" w:anchor="P6448"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пункте 4</w:t>
        </w:r>
      </w:hyperlink>
      <w:r>
        <w:rPr>
          <w:sz w:val="20"/>
        </w:rP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06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069"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070"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07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6591" w:name="P6591"/>
    <w:bookmarkEnd w:id="6591"/>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07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07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pPr>
        <w:pStyle w:val="0"/>
        <w:jc w:val="both"/>
      </w:pPr>
      <w:r>
        <w:rPr>
          <w:sz w:val="20"/>
        </w:rPr>
        <w:t xml:space="preserve">(пп. 3 введен </w:t>
      </w:r>
      <w:hyperlink w:history="0" r:id="rId1074"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09.03.2023 N 80-п)</w:t>
      </w:r>
    </w:p>
    <w:p>
      <w:pPr>
        <w:pStyle w:val="0"/>
        <w:spacing w:before="200" w:line-rule="auto"/>
        <w:ind w:firstLine="540"/>
        <w:jc w:val="both"/>
      </w:pPr>
      <w:r>
        <w:rPr>
          <w:sz w:val="20"/>
        </w:rPr>
        <w:t xml:space="preserve">33. Министерство в течение 10 рабочих дней со дня выявления указанных в </w:t>
      </w:r>
      <w:hyperlink w:history="0" w:anchor="P6591" w:tooltip="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32</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075"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07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6627" w:name="P6627"/>
    <w:bookmarkEnd w:id="6627"/>
    <w:p>
      <w:pPr>
        <w:pStyle w:val="2"/>
        <w:jc w:val="center"/>
      </w:pPr>
      <w:r>
        <w:rPr>
          <w:sz w:val="20"/>
        </w:rPr>
        <w:t xml:space="preserve">ПЕРЕЧЕНЬ</w:t>
      </w:r>
    </w:p>
    <w:p>
      <w:pPr>
        <w:pStyle w:val="2"/>
        <w:jc w:val="center"/>
      </w:pPr>
      <w:r>
        <w:rPr>
          <w:sz w:val="20"/>
        </w:rPr>
        <w:t xml:space="preserve">видов технических средств и оборудования для осуществления</w:t>
      </w:r>
    </w:p>
    <w:p>
      <w:pPr>
        <w:pStyle w:val="2"/>
        <w:jc w:val="center"/>
      </w:pPr>
      <w:r>
        <w:rPr>
          <w:sz w:val="20"/>
        </w:rPr>
        <w:t xml:space="preserve">товарного рыбоводства и промышленного рыболовства,</w:t>
      </w:r>
    </w:p>
    <w:p>
      <w:pPr>
        <w:pStyle w:val="2"/>
        <w:jc w:val="center"/>
      </w:pPr>
      <w:r>
        <w:rPr>
          <w:sz w:val="20"/>
        </w:rPr>
        <w:t xml:space="preserve">при приобретении которых предоставляется</w:t>
      </w:r>
    </w:p>
    <w:p>
      <w:pPr>
        <w:pStyle w:val="2"/>
        <w:jc w:val="center"/>
      </w:pPr>
      <w:r>
        <w:rPr>
          <w:sz w:val="20"/>
        </w:rPr>
        <w:t xml:space="preserve">государственная поддержка</w:t>
      </w:r>
    </w:p>
    <w:p>
      <w:pPr>
        <w:pStyle w:val="0"/>
        <w:ind w:firstLine="540"/>
        <w:jc w:val="both"/>
      </w:pPr>
      <w:r>
        <w:rPr>
          <w:sz w:val="20"/>
        </w:rPr>
      </w:r>
    </w:p>
    <w:p>
      <w:pPr>
        <w:pStyle w:val="0"/>
        <w:ind w:firstLine="540"/>
        <w:jc w:val="both"/>
      </w:pPr>
      <w:r>
        <w:rPr>
          <w:sz w:val="20"/>
        </w:rPr>
        <w:t xml:space="preserve">1. Технические средства и оборудование для охлаждения или заморозки водных биологических ресурсов.</w:t>
      </w:r>
    </w:p>
    <w:p>
      <w:pPr>
        <w:pStyle w:val="0"/>
        <w:spacing w:before="200" w:line-rule="auto"/>
        <w:ind w:firstLine="540"/>
        <w:jc w:val="both"/>
      </w:pPr>
      <w:r>
        <w:rPr>
          <w:sz w:val="20"/>
        </w:rPr>
        <w:t xml:space="preserve">2. Орудия добычи (вылова) водных биологических ресурсов.</w:t>
      </w:r>
    </w:p>
    <w:p>
      <w:pPr>
        <w:pStyle w:val="0"/>
        <w:spacing w:before="200" w:line-rule="auto"/>
        <w:ind w:firstLine="540"/>
        <w:jc w:val="both"/>
      </w:pPr>
      <w:r>
        <w:rPr>
          <w:sz w:val="20"/>
        </w:rPr>
        <w:t xml:space="preserve">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pPr>
        <w:pStyle w:val="0"/>
        <w:spacing w:before="200" w:line-rule="auto"/>
        <w:ind w:firstLine="540"/>
        <w:jc w:val="both"/>
      </w:pPr>
      <w:r>
        <w:rPr>
          <w:sz w:val="20"/>
        </w:rPr>
        <w:t xml:space="preserve">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pPr>
        <w:pStyle w:val="0"/>
        <w:spacing w:before="200" w:line-rule="auto"/>
        <w:ind w:firstLine="540"/>
        <w:jc w:val="both"/>
      </w:pPr>
      <w:r>
        <w:rPr>
          <w:sz w:val="20"/>
        </w:rPr>
        <w:t xml:space="preserve">5. Лодки, лодочные моторы.</w:t>
      </w:r>
    </w:p>
    <w:p>
      <w:pPr>
        <w:pStyle w:val="0"/>
        <w:spacing w:before="200" w:line-rule="auto"/>
        <w:ind w:firstLine="540"/>
        <w:jc w:val="both"/>
      </w:pPr>
      <w:r>
        <w:rPr>
          <w:sz w:val="20"/>
        </w:rPr>
        <w:t xml:space="preserve">6. Установки замкнутого водоснабжения (УЗВ) для выращивания водных биологических ресурсов.</w:t>
      </w:r>
    </w:p>
    <w:p>
      <w:pPr>
        <w:pStyle w:val="0"/>
        <w:spacing w:before="200" w:line-rule="auto"/>
        <w:ind w:firstLine="540"/>
        <w:jc w:val="both"/>
      </w:pPr>
      <w:r>
        <w:rPr>
          <w:sz w:val="20"/>
        </w:rPr>
        <w:t xml:space="preserve">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6657" w:name="P6657"/>
    <w:bookmarkEnd w:id="6657"/>
    <w:p>
      <w:pPr>
        <w:pStyle w:val="2"/>
        <w:jc w:val="center"/>
      </w:pPr>
      <w:r>
        <w:rPr>
          <w:sz w:val="20"/>
        </w:rPr>
        <w:t xml:space="preserve">ПЕРЕЧЕНЬ</w:t>
      </w:r>
    </w:p>
    <w:p>
      <w:pPr>
        <w:pStyle w:val="2"/>
        <w:jc w:val="center"/>
      </w:pPr>
      <w:r>
        <w:rPr>
          <w:sz w:val="20"/>
        </w:rPr>
        <w:t xml:space="preserve">документов для получения субсидий юридическими лицами</w:t>
      </w:r>
    </w:p>
    <w:p>
      <w:pPr>
        <w:pStyle w:val="2"/>
        <w:jc w:val="center"/>
      </w:pPr>
      <w:r>
        <w:rPr>
          <w:sz w:val="20"/>
        </w:rPr>
        <w:t xml:space="preserve">и индивидуальными предпринимателями, осуществляющими</w:t>
      </w:r>
    </w:p>
    <w:p>
      <w:pPr>
        <w:pStyle w:val="2"/>
        <w:jc w:val="center"/>
      </w:pPr>
      <w:r>
        <w:rPr>
          <w:sz w:val="20"/>
        </w:rPr>
        <w:t xml:space="preserve">деятельность по содержанию и разведению, в том числе</w:t>
      </w:r>
    </w:p>
    <w:p>
      <w:pPr>
        <w:pStyle w:val="2"/>
        <w:jc w:val="center"/>
      </w:pPr>
      <w:r>
        <w:rPr>
          <w:sz w:val="20"/>
        </w:rPr>
        <w:t xml:space="preserve">выращиванию, водных биоресурсов в полувольных условиях</w:t>
      </w:r>
    </w:p>
    <w:p>
      <w:pPr>
        <w:pStyle w:val="2"/>
        <w:jc w:val="center"/>
      </w:pPr>
      <w:r>
        <w:rPr>
          <w:sz w:val="20"/>
        </w:rPr>
        <w:t xml:space="preserve">или искусственно созданной среде обитания, и размер</w:t>
      </w:r>
    </w:p>
    <w:p>
      <w:pPr>
        <w:pStyle w:val="2"/>
        <w:jc w:val="center"/>
      </w:pPr>
      <w:r>
        <w:rPr>
          <w:sz w:val="20"/>
        </w:rPr>
        <w:t xml:space="preserve">фактически понесенных затрат для расчета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7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267"/>
        <w:gridCol w:w="4252"/>
      </w:tblGrid>
      <w:tr>
        <w:tc>
          <w:tcPr>
            <w:tcW w:w="566" w:type="dxa"/>
          </w:tcPr>
          <w:p>
            <w:pPr>
              <w:pStyle w:val="0"/>
              <w:jc w:val="center"/>
            </w:pPr>
            <w:r>
              <w:rPr>
                <w:sz w:val="20"/>
              </w:rPr>
              <w:t xml:space="preserve">N п/п</w:t>
            </w:r>
          </w:p>
        </w:tc>
        <w:tc>
          <w:tcPr>
            <w:tcW w:w="1984" w:type="dxa"/>
          </w:tcPr>
          <w:p>
            <w:pPr>
              <w:pStyle w:val="0"/>
              <w:jc w:val="center"/>
            </w:pPr>
            <w:r>
              <w:rPr>
                <w:sz w:val="20"/>
              </w:rPr>
              <w:t xml:space="preserve">Наименование расходов</w:t>
            </w:r>
          </w:p>
        </w:tc>
        <w:tc>
          <w:tcPr>
            <w:tcW w:w="2267" w:type="dxa"/>
          </w:tcPr>
          <w:p>
            <w:pPr>
              <w:pStyle w:val="0"/>
              <w:jc w:val="center"/>
            </w:pPr>
            <w:r>
              <w:rPr>
                <w:sz w:val="20"/>
              </w:rPr>
              <w:t xml:space="preserve">Размер фактически понесенных затрат</w:t>
            </w:r>
          </w:p>
        </w:tc>
        <w:tc>
          <w:tcPr>
            <w:tcW w:w="4252" w:type="dxa"/>
          </w:tcPr>
          <w:p>
            <w:pPr>
              <w:pStyle w:val="0"/>
              <w:jc w:val="center"/>
            </w:pPr>
            <w:r>
              <w:rPr>
                <w:sz w:val="20"/>
              </w:rPr>
              <w:t xml:space="preserve">Перечень документов для предоставления субсидий</w:t>
            </w:r>
          </w:p>
        </w:tc>
      </w:tr>
      <w:tr>
        <w:tc>
          <w:tcPr>
            <w:tcW w:w="566" w:type="dxa"/>
          </w:tcPr>
          <w:p>
            <w:pPr>
              <w:pStyle w:val="0"/>
              <w:jc w:val="center"/>
            </w:pPr>
            <w:r>
              <w:rPr>
                <w:sz w:val="20"/>
              </w:rPr>
              <w:t xml:space="preserve">1</w:t>
            </w:r>
          </w:p>
        </w:tc>
        <w:tc>
          <w:tcPr>
            <w:tcW w:w="1984" w:type="dxa"/>
          </w:tcPr>
          <w:p>
            <w:pPr>
              <w:pStyle w:val="0"/>
            </w:pPr>
            <w:r>
              <w:rPr>
                <w:sz w:val="20"/>
              </w:rPr>
              <w:t xml:space="preserve">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pPr>
              <w:pStyle w:val="0"/>
            </w:pPr>
            <w:r>
              <w:rPr>
                <w:sz w:val="20"/>
              </w:rP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рыбоводно-биологического обоснования.</w:t>
            </w:r>
          </w:p>
          <w:p>
            <w:pPr>
              <w:pStyle w:val="0"/>
            </w:pPr>
            <w:r>
              <w:rPr>
                <w:sz w:val="20"/>
              </w:rPr>
              <w:t xml:space="preserve">3. Копия договора поставки или копия договора купли-продажи рыбопосадочного материала.</w:t>
            </w:r>
          </w:p>
          <w:p>
            <w:pPr>
              <w:pStyle w:val="0"/>
            </w:pPr>
            <w:r>
              <w:rPr>
                <w:sz w:val="20"/>
              </w:rPr>
              <w:t xml:space="preserve">4. Копия ветеринарного сопроводительного документа.</w:t>
            </w:r>
          </w:p>
          <w:p>
            <w:pPr>
              <w:pStyle w:val="0"/>
            </w:pPr>
            <w:r>
              <w:rPr>
                <w:sz w:val="20"/>
              </w:rPr>
              <w:t xml:space="preserve">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pPr>
              <w:pStyle w:val="0"/>
            </w:pPr>
            <w:r>
              <w:rPr>
                <w:sz w:val="20"/>
              </w:rPr>
              <w:t xml:space="preserve">6. Копии платежных документов на приобретенный рыбопосадочный материал.</w:t>
            </w:r>
          </w:p>
          <w:p>
            <w:pPr>
              <w:pStyle w:val="0"/>
            </w:pPr>
            <w:r>
              <w:rPr>
                <w:sz w:val="20"/>
              </w:rPr>
              <w:t xml:space="preserve">7. Акт на выпуск рыбопосадочного материала в водный объект.</w:t>
            </w:r>
          </w:p>
          <w:p>
            <w:pPr>
              <w:pStyle w:val="0"/>
            </w:pPr>
            <w:r>
              <w:rPr>
                <w:sz w:val="20"/>
              </w:rPr>
              <w:t xml:space="preserve">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tc>
          <w:tcPr>
            <w:tcW w:w="566" w:type="dxa"/>
          </w:tcPr>
          <w:p>
            <w:pPr>
              <w:pStyle w:val="0"/>
              <w:jc w:val="center"/>
            </w:pPr>
            <w:r>
              <w:rPr>
                <w:sz w:val="20"/>
              </w:rPr>
              <w:t xml:space="preserve">2</w:t>
            </w:r>
          </w:p>
        </w:tc>
        <w:tc>
          <w:tcPr>
            <w:tcW w:w="1984" w:type="dxa"/>
          </w:tcPr>
          <w:p>
            <w:pPr>
              <w:pStyle w:val="0"/>
            </w:pPr>
            <w:r>
              <w:rPr>
                <w:sz w:val="20"/>
              </w:rPr>
              <w:t xml:space="preserve">Приобретение кормов, комбикормов и кормовых добавок для выращивания товарной рыбы</w:t>
            </w:r>
          </w:p>
        </w:tc>
        <w:tc>
          <w:tcPr>
            <w:tcW w:w="2267" w:type="dxa"/>
          </w:tcPr>
          <w:p>
            <w:pPr>
              <w:pStyle w:val="0"/>
            </w:pPr>
            <w:r>
              <w:rPr>
                <w:sz w:val="20"/>
              </w:rPr>
              <w:t xml:space="preserve">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рыбоводно-биологического обоснования.</w:t>
            </w:r>
          </w:p>
          <w:p>
            <w:pPr>
              <w:pStyle w:val="0"/>
            </w:pPr>
            <w:r>
              <w:rPr>
                <w:sz w:val="20"/>
              </w:rPr>
              <w:t xml:space="preserve">3. Копия договора поставки или копия договора купли-продажи корма, комбикорма и кормовых добавок.</w:t>
            </w:r>
          </w:p>
          <w:p>
            <w:pPr>
              <w:pStyle w:val="0"/>
            </w:pPr>
            <w:r>
              <w:rPr>
                <w:sz w:val="20"/>
              </w:rPr>
              <w:t xml:space="preserve">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pPr>
              <w:pStyle w:val="0"/>
            </w:pPr>
            <w:r>
              <w:rPr>
                <w:sz w:val="20"/>
              </w:rPr>
              <w:t xml:space="preserve">5. Копии платежных документов на приобретенные корма, комбикорма и кормовые добавки.</w:t>
            </w:r>
          </w:p>
          <w:p>
            <w:pPr>
              <w:pStyle w:val="0"/>
            </w:pPr>
            <w:r>
              <w:rPr>
                <w:sz w:val="20"/>
              </w:rPr>
              <w:t xml:space="preserve">6. Копия декларации о соответствии и (или) копия сертификата соответствия на корма, комбикорма и кормовые добавки для рыб.</w:t>
            </w:r>
          </w:p>
          <w:p>
            <w:pPr>
              <w:pStyle w:val="0"/>
            </w:pPr>
            <w:r>
              <w:rPr>
                <w:sz w:val="20"/>
              </w:rPr>
              <w:t xml:space="preserve">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pPr>
              <w:pStyle w:val="0"/>
            </w:pPr>
            <w:r>
              <w:rPr>
                <w:sz w:val="20"/>
              </w:rPr>
              <w:t xml:space="preserve">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tc>
          <w:tcPr>
            <w:tcW w:w="566" w:type="dxa"/>
          </w:tcPr>
          <w:p>
            <w:pPr>
              <w:pStyle w:val="0"/>
              <w:jc w:val="center"/>
            </w:pPr>
            <w:r>
              <w:rPr>
                <w:sz w:val="20"/>
              </w:rPr>
              <w:t xml:space="preserve">3</w:t>
            </w:r>
          </w:p>
        </w:tc>
        <w:tc>
          <w:tcPr>
            <w:tcW w:w="1984" w:type="dxa"/>
          </w:tcPr>
          <w:p>
            <w:pPr>
              <w:pStyle w:val="0"/>
            </w:pPr>
            <w:r>
              <w:rPr>
                <w:sz w:val="20"/>
              </w:rPr>
              <w:t xml:space="preserve">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pPr>
              <w:pStyle w:val="0"/>
            </w:pPr>
            <w:r>
              <w:rPr>
                <w:sz w:val="20"/>
              </w:rP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договора поставки или копия договора купли-продажи технического средства или оборудования (копия договора финансовой аренды (лизинга)).</w:t>
            </w:r>
          </w:p>
          <w:p>
            <w:pPr>
              <w:pStyle w:val="0"/>
            </w:pPr>
            <w:r>
              <w:rPr>
                <w:sz w:val="20"/>
              </w:rPr>
              <w:t xml:space="preserve">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pPr>
              <w:pStyle w:val="0"/>
            </w:pPr>
            <w:r>
              <w:rPr>
                <w:sz w:val="20"/>
              </w:rPr>
              <w:t xml:space="preserve">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pPr>
              <w:pStyle w:val="0"/>
            </w:pPr>
            <w:r>
              <w:rPr>
                <w:sz w:val="20"/>
              </w:rPr>
              <w:t xml:space="preserve">5. Копии платежных документов на оплату приобретенного технического средства или оборудования (в том числе с учетом лизинговых платежей).</w:t>
            </w:r>
          </w:p>
          <w:p>
            <w:pPr>
              <w:pStyle w:val="0"/>
            </w:pPr>
            <w:r>
              <w:rPr>
                <w:sz w:val="20"/>
              </w:rPr>
              <w:t xml:space="preserve">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pPr>
        <w:pStyle w:val="0"/>
        <w:spacing w:before="200" w:line-rule="auto"/>
        <w:ind w:firstLine="540"/>
        <w:jc w:val="both"/>
      </w:pPr>
      <w:r>
        <w:rPr>
          <w:sz w:val="20"/>
        </w:rPr>
        <w:t xml:space="preserve">&lt;**&gt;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6724" w:name="P6724"/>
    <w:bookmarkEnd w:id="6724"/>
    <w:p>
      <w:pPr>
        <w:pStyle w:val="2"/>
        <w:jc w:val="center"/>
      </w:pPr>
      <w:r>
        <w:rPr>
          <w:sz w:val="20"/>
        </w:rPr>
        <w:t xml:space="preserve">ПЕРЕЧЕНЬ</w:t>
      </w:r>
    </w:p>
    <w:p>
      <w:pPr>
        <w:pStyle w:val="2"/>
        <w:jc w:val="center"/>
      </w:pPr>
      <w:r>
        <w:rPr>
          <w:sz w:val="20"/>
        </w:rPr>
        <w:t xml:space="preserve">документов для получения субсидий юридическими лицами</w:t>
      </w:r>
    </w:p>
    <w:p>
      <w:pPr>
        <w:pStyle w:val="2"/>
        <w:jc w:val="center"/>
      </w:pPr>
      <w:r>
        <w:rPr>
          <w:sz w:val="20"/>
        </w:rPr>
        <w:t xml:space="preserve">и индивидуальными предпринимателями, осуществляющими</w:t>
      </w:r>
    </w:p>
    <w:p>
      <w:pPr>
        <w:pStyle w:val="2"/>
        <w:jc w:val="center"/>
      </w:pPr>
      <w:r>
        <w:rPr>
          <w:sz w:val="20"/>
        </w:rPr>
        <w:t xml:space="preserve">деятельность по поиску и добыче (вылову) водных биоресурсов,</w:t>
      </w:r>
    </w:p>
    <w:p>
      <w:pPr>
        <w:pStyle w:val="2"/>
        <w:jc w:val="center"/>
      </w:pPr>
      <w:r>
        <w:rPr>
          <w:sz w:val="20"/>
        </w:rPr>
        <w:t xml:space="preserve">по приемке, обработке, перегрузке, транспортировке, хранению</w:t>
      </w:r>
    </w:p>
    <w:p>
      <w:pPr>
        <w:pStyle w:val="2"/>
        <w:jc w:val="center"/>
      </w:pPr>
      <w:r>
        <w:rPr>
          <w:sz w:val="20"/>
        </w:rPr>
        <w:t xml:space="preserve">и выгрузке уловов водных биоресурсов, и размер фактически</w:t>
      </w:r>
    </w:p>
    <w:p>
      <w:pPr>
        <w:pStyle w:val="2"/>
        <w:jc w:val="center"/>
      </w:pPr>
      <w:r>
        <w:rPr>
          <w:sz w:val="20"/>
        </w:rPr>
        <w:t xml:space="preserve">понесенных затрат для расчета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78"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267"/>
        <w:gridCol w:w="4252"/>
      </w:tblGrid>
      <w:tr>
        <w:tc>
          <w:tcPr>
            <w:tcW w:w="566" w:type="dxa"/>
          </w:tcPr>
          <w:p>
            <w:pPr>
              <w:pStyle w:val="0"/>
              <w:jc w:val="center"/>
            </w:pPr>
            <w:r>
              <w:rPr>
                <w:sz w:val="20"/>
              </w:rPr>
              <w:t xml:space="preserve">N п/п</w:t>
            </w:r>
          </w:p>
        </w:tc>
        <w:tc>
          <w:tcPr>
            <w:tcW w:w="1984" w:type="dxa"/>
          </w:tcPr>
          <w:p>
            <w:pPr>
              <w:pStyle w:val="0"/>
              <w:jc w:val="center"/>
            </w:pPr>
            <w:r>
              <w:rPr>
                <w:sz w:val="20"/>
              </w:rPr>
              <w:t xml:space="preserve">Наименование расходов</w:t>
            </w:r>
          </w:p>
        </w:tc>
        <w:tc>
          <w:tcPr>
            <w:tcW w:w="2267" w:type="dxa"/>
          </w:tcPr>
          <w:p>
            <w:pPr>
              <w:pStyle w:val="0"/>
              <w:jc w:val="center"/>
            </w:pPr>
            <w:r>
              <w:rPr>
                <w:sz w:val="20"/>
              </w:rPr>
              <w:t xml:space="preserve">Размер фактически понесенных затрат</w:t>
            </w:r>
          </w:p>
        </w:tc>
        <w:tc>
          <w:tcPr>
            <w:tcW w:w="4252" w:type="dxa"/>
          </w:tcPr>
          <w:p>
            <w:pPr>
              <w:pStyle w:val="0"/>
              <w:jc w:val="center"/>
            </w:pPr>
            <w:r>
              <w:rPr>
                <w:sz w:val="20"/>
              </w:rPr>
              <w:t xml:space="preserve">Перечень документов для предоставления субсидий</w:t>
            </w:r>
          </w:p>
        </w:tc>
      </w:tr>
      <w:tr>
        <w:tc>
          <w:tcPr>
            <w:tcW w:w="566" w:type="dxa"/>
          </w:tcPr>
          <w:p>
            <w:pPr>
              <w:pStyle w:val="0"/>
              <w:jc w:val="center"/>
            </w:pPr>
            <w:r>
              <w:rPr>
                <w:sz w:val="20"/>
              </w:rPr>
              <w:t xml:space="preserve">1</w:t>
            </w:r>
          </w:p>
        </w:tc>
        <w:tc>
          <w:tcPr>
            <w:tcW w:w="1984" w:type="dxa"/>
          </w:tcPr>
          <w:p>
            <w:pPr>
              <w:pStyle w:val="0"/>
            </w:pPr>
            <w:r>
              <w:rPr>
                <w:sz w:val="20"/>
              </w:rPr>
              <w:t xml:space="preserve">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pPr>
              <w:pStyle w:val="0"/>
            </w:pPr>
            <w:r>
              <w:rPr>
                <w:sz w:val="20"/>
              </w:rP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рыбоводно-биологического обоснования.</w:t>
            </w:r>
          </w:p>
          <w:p>
            <w:pPr>
              <w:pStyle w:val="0"/>
            </w:pPr>
            <w:r>
              <w:rPr>
                <w:sz w:val="20"/>
              </w:rPr>
              <w:t xml:space="preserve">3. Копия договора поставки или копия договора купли-продажи рыбопосадочного материала.</w:t>
            </w:r>
          </w:p>
          <w:p>
            <w:pPr>
              <w:pStyle w:val="0"/>
            </w:pPr>
            <w:r>
              <w:rPr>
                <w:sz w:val="20"/>
              </w:rPr>
              <w:t xml:space="preserve">4. Копия ветеринарного сопроводительного документа.</w:t>
            </w:r>
          </w:p>
          <w:p>
            <w:pPr>
              <w:pStyle w:val="0"/>
            </w:pPr>
            <w:r>
              <w:rPr>
                <w:sz w:val="20"/>
              </w:rPr>
              <w:t xml:space="preserve">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pPr>
              <w:pStyle w:val="0"/>
            </w:pPr>
            <w:r>
              <w:rPr>
                <w:sz w:val="20"/>
              </w:rPr>
              <w:t xml:space="preserve">6. Копии платежных документов на приобретенный рыбопосадочный материал.</w:t>
            </w:r>
          </w:p>
          <w:p>
            <w:pPr>
              <w:pStyle w:val="0"/>
            </w:pPr>
            <w:r>
              <w:rPr>
                <w:sz w:val="20"/>
              </w:rPr>
              <w:t xml:space="preserve">7. Акт на выпуск рыбопосадочного материала в водный объект.</w:t>
            </w:r>
          </w:p>
          <w:p>
            <w:pPr>
              <w:pStyle w:val="0"/>
            </w:pPr>
            <w:r>
              <w:rPr>
                <w:sz w:val="20"/>
              </w:rPr>
              <w:t xml:space="preserve">8. Копия документа, подтверждающего право пользования водным объектом в целях осуществления промышленного рыболовства &lt;*&gt;</w:t>
            </w:r>
          </w:p>
        </w:tc>
      </w:tr>
      <w:tr>
        <w:tc>
          <w:tcPr>
            <w:tcW w:w="566" w:type="dxa"/>
          </w:tcPr>
          <w:p>
            <w:pPr>
              <w:pStyle w:val="0"/>
              <w:jc w:val="center"/>
            </w:pPr>
            <w:r>
              <w:rPr>
                <w:sz w:val="20"/>
              </w:rPr>
              <w:t xml:space="preserve">2</w:t>
            </w:r>
          </w:p>
        </w:tc>
        <w:tc>
          <w:tcPr>
            <w:tcW w:w="1984" w:type="dxa"/>
          </w:tcPr>
          <w:p>
            <w:pPr>
              <w:pStyle w:val="0"/>
            </w:pPr>
            <w:r>
              <w:rPr>
                <w:sz w:val="20"/>
              </w:rPr>
              <w:t xml:space="preserve">Приобретение технических средств и оборудования для осуществления промышленного рыболовства,</w:t>
            </w:r>
          </w:p>
          <w:p>
            <w:pPr>
              <w:pStyle w:val="0"/>
            </w:pPr>
            <w:r>
              <w:rPr>
                <w:sz w:val="20"/>
              </w:rPr>
              <w:t xml:space="preserve">в том числе на условиях финансовой аренды (лизинга)</w:t>
            </w:r>
          </w:p>
        </w:tc>
        <w:tc>
          <w:tcPr>
            <w:tcW w:w="2267" w:type="dxa"/>
          </w:tcPr>
          <w:p>
            <w:pPr>
              <w:pStyle w:val="0"/>
            </w:pPr>
            <w:r>
              <w:rPr>
                <w:sz w:val="20"/>
              </w:rP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pPr>
              <w:pStyle w:val="0"/>
            </w:pPr>
            <w:r>
              <w:rPr>
                <w:sz w:val="20"/>
              </w:rPr>
              <w:t xml:space="preserve">1. Справка, подтверждающая отсутствие просроченной задолженности по выплате заработной платы.</w:t>
            </w:r>
          </w:p>
          <w:p>
            <w:pPr>
              <w:pStyle w:val="0"/>
            </w:pPr>
            <w:r>
              <w:rPr>
                <w:sz w:val="20"/>
              </w:rPr>
              <w:t xml:space="preserve">2. Копия договора поставки или копия договора купли-продажи технического средства или оборудования (копия договора финансовой аренды (лизинга)).</w:t>
            </w:r>
          </w:p>
          <w:p>
            <w:pPr>
              <w:pStyle w:val="0"/>
            </w:pPr>
            <w:r>
              <w:rPr>
                <w:sz w:val="20"/>
              </w:rPr>
              <w:t xml:space="preserve">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pPr>
              <w:pStyle w:val="0"/>
            </w:pPr>
            <w:r>
              <w:rPr>
                <w:sz w:val="20"/>
              </w:rPr>
              <w:t xml:space="preserve">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pPr>
              <w:pStyle w:val="0"/>
            </w:pPr>
            <w:r>
              <w:rPr>
                <w:sz w:val="20"/>
              </w:rPr>
              <w:t xml:space="preserve">5. Копии платежных документов на оплату приобретенного технического средства или оборудования (в том числе с учетом лизинговых платежей).</w:t>
            </w:r>
          </w:p>
          <w:p>
            <w:pPr>
              <w:pStyle w:val="0"/>
            </w:pPr>
            <w:r>
              <w:rPr>
                <w:sz w:val="20"/>
              </w:rPr>
              <w:t xml:space="preserve">6. Копия документа, подтверждающего право пользования водным объектом в целях осуществления промышленного рыболовства &lt;*&gt;</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6773" w:name="P6773"/>
    <w:bookmarkEnd w:id="6773"/>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И ИНДИВИДУАЛЬНЫМ ПРЕДПРИНИМАТЕЛЯМ - ПРОИЗВОДИТЕЛЯМ ТОВАРОВ,</w:t>
      </w:r>
    </w:p>
    <w:p>
      <w:pPr>
        <w:pStyle w:val="2"/>
        <w:jc w:val="center"/>
      </w:pPr>
      <w:r>
        <w:rPr>
          <w:sz w:val="20"/>
        </w:rPr>
        <w:t xml:space="preserve">РАБОТ, УСЛУГ НА СТИМУЛИРОВАНИЕ УВЕЛИЧЕНИЯ ПРОИЗВОДСТВА</w:t>
      </w:r>
    </w:p>
    <w:p>
      <w:pPr>
        <w:pStyle w:val="2"/>
        <w:jc w:val="center"/>
      </w:pPr>
      <w:r>
        <w:rPr>
          <w:sz w:val="20"/>
        </w:rPr>
        <w:t xml:space="preserve">МАСЛИЧНЫХ КУЛЬТУР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СУБСИДИИ</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07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08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08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17.10.2023 </w:t>
            </w:r>
            <w:hyperlink w:history="0" r:id="rId108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6789" w:name="P6789"/>
    <w:bookmarkEnd w:id="6789"/>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1083"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11(1)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1084"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jc w:val="both"/>
      </w:pPr>
      <w:r>
        <w:rPr>
          <w:sz w:val="20"/>
        </w:rPr>
        <w:t xml:space="preserve">(в ред. </w:t>
      </w:r>
      <w:hyperlink w:history="0" r:id="rId108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Под масличными культурами для целей настоящего Порядка понимаются бобы соевые и (или) семена рапса.</w:t>
      </w:r>
    </w:p>
    <w:bookmarkStart w:id="6793" w:name="P6793"/>
    <w:bookmarkEnd w:id="6793"/>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стимулирование увеличения производства масличных культур на территории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3) обеспечение достижения целей, показателей и результатов регионального проекта "Экспорт продукции АПК "Новосибирская область".</w:t>
      </w:r>
    </w:p>
    <w:bookmarkStart w:id="6797" w:name="P6797"/>
    <w:bookmarkEnd w:id="6797"/>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pPr>
        <w:pStyle w:val="0"/>
        <w:spacing w:before="200" w:line-rule="auto"/>
        <w:ind w:firstLine="540"/>
        <w:jc w:val="both"/>
      </w:pPr>
      <w:r>
        <w:rPr>
          <w:sz w:val="20"/>
        </w:rPr>
        <w:t xml:space="preserve">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6793"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6789" w:tooltip="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9 в ред. </w:t>
      </w:r>
      <w:hyperlink w:history="0" r:id="rId108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w:t>
      </w:r>
      <w:hyperlink w:history="0" r:id="rId108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08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08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6915"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6890"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6829"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684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6856"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6860"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6863"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6829" w:name="P6829"/>
    <w:bookmarkEnd w:id="6829"/>
    <w:p>
      <w:pPr>
        <w:pStyle w:val="0"/>
        <w:spacing w:before="200" w:line-rule="auto"/>
        <w:ind w:firstLine="540"/>
        <w:jc w:val="both"/>
      </w:pPr>
      <w:r>
        <w:rPr>
          <w:sz w:val="20"/>
        </w:rPr>
        <w:t xml:space="preserve">12.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684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684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6793"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684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6860"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6863"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spacing w:before="20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684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на дату не ранее даты начала приема заявок на участие в отборе.</w:t>
      </w:r>
    </w:p>
    <w:p>
      <w:pPr>
        <w:pStyle w:val="0"/>
        <w:jc w:val="both"/>
      </w:pPr>
      <w:r>
        <w:rPr>
          <w:sz w:val="20"/>
        </w:rPr>
        <w:t xml:space="preserve">(п. 12 в ред. </w:t>
      </w:r>
      <w:hyperlink w:history="0" r:id="rId109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6843" w:name="P6843"/>
    <w:bookmarkEnd w:id="6843"/>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2) сведения о сборе урожая сельскохозяйственных культур по форме, утверждаемой приказом министерства;</w:t>
      </w:r>
    </w:p>
    <w:p>
      <w:pPr>
        <w:pStyle w:val="0"/>
        <w:spacing w:before="200" w:line-rule="auto"/>
        <w:ind w:firstLine="540"/>
        <w:jc w:val="both"/>
      </w:pPr>
      <w:r>
        <w:rPr>
          <w:sz w:val="20"/>
        </w:rPr>
        <w:t xml:space="preserve">3) сведения о внесении удобрений, используемых при производстве сельскохозяйственных культур по форме, утверждаемой приказом министерства;</w:t>
      </w:r>
    </w:p>
    <w:p>
      <w:pPr>
        <w:pStyle w:val="0"/>
        <w:spacing w:before="200" w:line-rule="auto"/>
        <w:ind w:firstLine="540"/>
        <w:jc w:val="both"/>
      </w:pPr>
      <w:r>
        <w:rPr>
          <w:sz w:val="20"/>
        </w:rPr>
        <w:t xml:space="preserve">4) копия протокола испытаний или сертификата соответствия;</w:t>
      </w:r>
    </w:p>
    <w:p>
      <w:pPr>
        <w:pStyle w:val="0"/>
        <w:spacing w:before="200" w:line-rule="auto"/>
        <w:ind w:firstLine="540"/>
        <w:jc w:val="both"/>
      </w:pPr>
      <w:r>
        <w:rPr>
          <w:sz w:val="20"/>
        </w:rPr>
        <w:t xml:space="preserve">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pPr>
        <w:pStyle w:val="0"/>
        <w:jc w:val="both"/>
      </w:pPr>
      <w:r>
        <w:rPr>
          <w:sz w:val="20"/>
        </w:rPr>
        <w:t xml:space="preserve">(в ред. </w:t>
      </w:r>
      <w:hyperlink w:history="0" r:id="rId109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а) договоров поставки и (или) договоров купли-продажи;</w:t>
      </w:r>
    </w:p>
    <w:p>
      <w:pPr>
        <w:pStyle w:val="0"/>
        <w:spacing w:before="200" w:line-rule="auto"/>
        <w:ind w:firstLine="540"/>
        <w:jc w:val="both"/>
      </w:pPr>
      <w:r>
        <w:rPr>
          <w:sz w:val="20"/>
        </w:rPr>
        <w:t xml:space="preserve">б) счетов-фактур (товарных накладных) либо универсальных передаточных документов;</w:t>
      </w:r>
    </w:p>
    <w:p>
      <w:pPr>
        <w:pStyle w:val="0"/>
        <w:spacing w:before="200" w:line-rule="auto"/>
        <w:ind w:firstLine="540"/>
        <w:jc w:val="both"/>
      </w:pPr>
      <w:r>
        <w:rPr>
          <w:sz w:val="20"/>
        </w:rPr>
        <w:t xml:space="preserve">в) документов, подтверждающих оплату;</w:t>
      </w:r>
    </w:p>
    <w:p>
      <w:pPr>
        <w:pStyle w:val="0"/>
        <w:spacing w:before="200" w:line-rule="auto"/>
        <w:ind w:firstLine="540"/>
        <w:jc w:val="both"/>
      </w:pPr>
      <w:r>
        <w:rPr>
          <w:sz w:val="20"/>
        </w:rPr>
        <w:t xml:space="preserve">6) сведения о производственных затратах по форме, утверждаемой приказом министерства.</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6856"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w:t>
      </w:r>
    </w:p>
    <w:bookmarkStart w:id="6856" w:name="P6856"/>
    <w:bookmarkEnd w:id="6856"/>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6860" w:name="P6860"/>
    <w:bookmarkEnd w:id="6860"/>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6863" w:name="P6863"/>
    <w:bookmarkEnd w:id="6863"/>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6797"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6829"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6890"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6797"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6829"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6890"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684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684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6890" w:name="P6890"/>
    <w:bookmarkEnd w:id="6890"/>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осуществление субъектом государственной поддержки деятельности по производству масличных культур;</w:t>
      </w:r>
    </w:p>
    <w:bookmarkStart w:id="6892" w:name="P6892"/>
    <w:bookmarkEnd w:id="6892"/>
    <w:p>
      <w:pPr>
        <w:pStyle w:val="0"/>
        <w:spacing w:before="200" w:line-rule="auto"/>
        <w:ind w:firstLine="540"/>
        <w:jc w:val="both"/>
      </w:pPr>
      <w:r>
        <w:rPr>
          <w:sz w:val="20"/>
        </w:rPr>
        <w:t xml:space="preserve">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bookmarkStart w:id="6893" w:name="P6893"/>
    <w:bookmarkEnd w:id="6893"/>
    <w:p>
      <w:pPr>
        <w:pStyle w:val="0"/>
        <w:spacing w:before="200" w:line-rule="auto"/>
        <w:ind w:firstLine="540"/>
        <w:jc w:val="both"/>
      </w:pPr>
      <w:r>
        <w:rPr>
          <w:sz w:val="20"/>
        </w:rP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1092" w:tooltip="Ссылка на КонсультантПлюс">
        <w:r>
          <w:rPr>
            <w:sz w:val="20"/>
            <w:color w:val="0000ff"/>
          </w:rPr>
          <w:t xml:space="preserve">ГОСТ Р 52325-2005</w:t>
        </w:r>
      </w:hyperlink>
      <w:r>
        <w:rPr>
          <w:sz w:val="20"/>
        </w:rPr>
        <w:t xml:space="preserve"> при производстве конкретного вида продукции растениеводства;</w:t>
      </w:r>
    </w:p>
    <w:p>
      <w:pPr>
        <w:pStyle w:val="0"/>
        <w:jc w:val="both"/>
      </w:pPr>
      <w:r>
        <w:rPr>
          <w:sz w:val="20"/>
        </w:rPr>
        <w:t xml:space="preserve">(в ред. </w:t>
      </w:r>
      <w:hyperlink w:history="0" r:id="rId109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6895" w:name="P6895"/>
    <w:bookmarkEnd w:id="6895"/>
    <w:p>
      <w:pPr>
        <w:pStyle w:val="0"/>
        <w:spacing w:before="200" w:line-rule="auto"/>
        <w:ind w:firstLine="540"/>
        <w:jc w:val="both"/>
      </w:pPr>
      <w:r>
        <w:rPr>
          <w:sz w:val="20"/>
        </w:rPr>
        <w:t xml:space="preserve">4) внесение удобрений, используемых при производстве масличных культур, в объеме, установленном приказом министерства.</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тг</w:t>
      </w:r>
      <w:r>
        <w:rPr>
          <w:sz w:val="20"/>
        </w:rPr>
        <w:t xml:space="preserve"> - О</w:t>
      </w:r>
      <w:r>
        <w:rPr>
          <w:sz w:val="20"/>
          <w:vertAlign w:val="subscript"/>
        </w:rPr>
        <w:t xml:space="preserve">б</w:t>
      </w:r>
      <w:r>
        <w:rPr>
          <w:sz w:val="20"/>
        </w:rPr>
        <w:t xml:space="preserve">) x Н x К</w:t>
      </w:r>
      <w:r>
        <w:rPr>
          <w:sz w:val="20"/>
          <w:vertAlign w:val="subscript"/>
        </w:rPr>
        <w:t xml:space="preserve">1</w:t>
      </w:r>
      <w:r>
        <w:rPr>
          <w:sz w:val="20"/>
        </w:rPr>
        <w:t xml:space="preserve"> x К</w:t>
      </w:r>
      <w:r>
        <w:rPr>
          <w:sz w:val="20"/>
          <w:vertAlign w:val="subscript"/>
        </w:rPr>
        <w:t xml:space="preserve">2</w:t>
      </w:r>
      <w:r>
        <w:rPr>
          <w:sz w:val="20"/>
        </w:rPr>
        <w:t xml:space="preserve">,</w:t>
      </w:r>
    </w:p>
    <w:p>
      <w:pPr>
        <w:pStyle w:val="0"/>
        <w:jc w:val="both"/>
      </w:pPr>
      <w:r>
        <w:rPr>
          <w:sz w:val="20"/>
        </w:rPr>
        <w:t xml:space="preserve">(в ред. </w:t>
      </w:r>
      <w:hyperlink w:history="0" r:id="rId109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109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С</w:t>
      </w:r>
      <w:r>
        <w:rPr>
          <w:sz w:val="20"/>
          <w:vertAlign w:val="subscript"/>
        </w:rPr>
        <w:t xml:space="preserve">м</w:t>
      </w:r>
      <w:r>
        <w:rPr>
          <w:sz w:val="20"/>
        </w:rPr>
        <w:t xml:space="preserve"> - сумма начисленной субсидии на стимулирование увеличения производства масличных культур, рублей;</w:t>
      </w:r>
    </w:p>
    <w:p>
      <w:pPr>
        <w:pStyle w:val="0"/>
        <w:jc w:val="both"/>
      </w:pPr>
      <w:r>
        <w:rPr>
          <w:sz w:val="20"/>
        </w:rPr>
        <w:t xml:space="preserve">(в ред. </w:t>
      </w:r>
      <w:hyperlink w:history="0" r:id="rId109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О</w:t>
      </w:r>
      <w:r>
        <w:rPr>
          <w:sz w:val="20"/>
          <w:vertAlign w:val="subscript"/>
        </w:rPr>
        <w:t xml:space="preserve">тг</w:t>
      </w:r>
      <w:r>
        <w:rPr>
          <w:sz w:val="20"/>
        </w:rPr>
        <w:t xml:space="preserve"> - валовый сбор масличных культур в текущем году (в весе после доработки), тонн;</w:t>
      </w:r>
    </w:p>
    <w:p>
      <w:pPr>
        <w:pStyle w:val="0"/>
        <w:jc w:val="both"/>
      </w:pPr>
      <w:r>
        <w:rPr>
          <w:sz w:val="20"/>
        </w:rPr>
        <w:t xml:space="preserve">(в ред. </w:t>
      </w:r>
      <w:hyperlink w:history="0" r:id="rId109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О</w:t>
      </w:r>
      <w:r>
        <w:rPr>
          <w:sz w:val="20"/>
          <w:vertAlign w:val="subscript"/>
        </w:rPr>
        <w:t xml:space="preserve">б</w:t>
      </w:r>
      <w:r>
        <w:rPr>
          <w:sz w:val="20"/>
        </w:rP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pPr>
        <w:pStyle w:val="0"/>
        <w:jc w:val="both"/>
      </w:pPr>
      <w:r>
        <w:rPr>
          <w:sz w:val="20"/>
        </w:rPr>
        <w:t xml:space="preserve">(абзац введен </w:t>
      </w:r>
      <w:hyperlink w:history="0" r:id="rId109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Н - ставка на 1 тонну прироста объема масличных культур, утверждаемая приказом министерства, рублей;</w:t>
      </w:r>
    </w:p>
    <w:p>
      <w:pPr>
        <w:pStyle w:val="0"/>
        <w:spacing w:before="200" w:line-rule="auto"/>
        <w:ind w:firstLine="540"/>
        <w:jc w:val="both"/>
      </w:pPr>
      <w:r>
        <w:rPr>
          <w:sz w:val="20"/>
        </w:rPr>
        <w:t xml:space="preserve">К</w:t>
      </w:r>
      <w:r>
        <w:rPr>
          <w:sz w:val="20"/>
          <w:vertAlign w:val="subscript"/>
        </w:rPr>
        <w:t xml:space="preserve">1</w:t>
      </w:r>
      <w:r>
        <w:rPr>
          <w:sz w:val="20"/>
        </w:rP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history="0" w:anchor="P6892" w:tooltip="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
        <w:r>
          <w:rPr>
            <w:sz w:val="20"/>
            <w:color w:val="0000ff"/>
          </w:rPr>
          <w:t xml:space="preserve">подпунктом 2 пункта 22</w:t>
        </w:r>
      </w:hyperlink>
      <w:r>
        <w:rPr>
          <w:sz w:val="20"/>
        </w:rPr>
        <w:t xml:space="preserve"> настоящего Порядка;</w:t>
      </w:r>
    </w:p>
    <w:p>
      <w:pPr>
        <w:pStyle w:val="0"/>
        <w:spacing w:before="200" w:line-rule="auto"/>
        <w:ind w:firstLine="540"/>
        <w:jc w:val="both"/>
      </w:pPr>
      <w:r>
        <w:rPr>
          <w:sz w:val="20"/>
        </w:rPr>
        <w:t xml:space="preserve">К</w:t>
      </w:r>
      <w:r>
        <w:rPr>
          <w:sz w:val="20"/>
          <w:vertAlign w:val="subscript"/>
        </w:rPr>
        <w:t xml:space="preserve">2</w:t>
      </w:r>
      <w:r>
        <w:rPr>
          <w:sz w:val="20"/>
        </w:rP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history="0" w:anchor="P6893" w:tooltip="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одукции растениеводства;">
        <w:r>
          <w:rPr>
            <w:sz w:val="20"/>
            <w:color w:val="0000ff"/>
          </w:rPr>
          <w:t xml:space="preserve">подпунктами 3</w:t>
        </w:r>
      </w:hyperlink>
      <w:r>
        <w:rPr>
          <w:sz w:val="20"/>
        </w:rPr>
        <w:t xml:space="preserve">, </w:t>
      </w:r>
      <w:hyperlink w:history="0" w:anchor="P6895" w:tooltip="4) внесение удобрений, используемых при производстве масличных культур, в объеме, установленном приказом министерства.">
        <w:r>
          <w:rPr>
            <w:sz w:val="20"/>
            <w:color w:val="0000ff"/>
          </w:rPr>
          <w:t xml:space="preserve">4 пункта 22</w:t>
        </w:r>
      </w:hyperlink>
      <w:r>
        <w:rPr>
          <w:sz w:val="20"/>
        </w:rPr>
        <w:t xml:space="preserve"> настоящего Порядка, равный 0,5, начиная с 1 января 2022 года коэффициент равен 0,25; с 1 января 2023 года коэффициент равен 0.</w:t>
      </w:r>
    </w:p>
    <w:p>
      <w:pPr>
        <w:pStyle w:val="0"/>
        <w:spacing w:before="200" w:line-rule="auto"/>
        <w:ind w:firstLine="540"/>
        <w:jc w:val="both"/>
      </w:pPr>
      <w:r>
        <w:rPr>
          <w:sz w:val="20"/>
        </w:rPr>
        <w:t xml:space="preserve">Размер субсидии не может превышать размер фактически понесенных затрат на цели, указанные в </w:t>
      </w:r>
      <w:hyperlink w:history="0" w:anchor="P6793"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jc w:val="both"/>
      </w:pPr>
      <w:r>
        <w:rPr>
          <w:sz w:val="20"/>
        </w:rPr>
        <w:t xml:space="preserve">(в ред. </w:t>
      </w:r>
      <w:hyperlink w:history="0" r:id="rId109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100"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6915" w:name="P6915"/>
    <w:bookmarkEnd w:id="6915"/>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pPr>
        <w:pStyle w:val="0"/>
        <w:jc w:val="both"/>
      </w:pPr>
      <w:r>
        <w:rPr>
          <w:sz w:val="20"/>
        </w:rPr>
        <w:t xml:space="preserve">(в ред. </w:t>
      </w:r>
      <w:hyperlink w:history="0" r:id="rId110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6917" w:name="P6917"/>
    <w:bookmarkEnd w:id="6917"/>
    <w:p>
      <w:pPr>
        <w:pStyle w:val="0"/>
        <w:spacing w:before="200" w:line-rule="auto"/>
        <w:ind w:firstLine="540"/>
        <w:jc w:val="both"/>
      </w:pPr>
      <w:r>
        <w:rPr>
          <w:sz w:val="20"/>
        </w:rPr>
        <w:t xml:space="preserve">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pPr>
        <w:pStyle w:val="0"/>
        <w:spacing w:before="200" w:line-rule="auto"/>
        <w:ind w:firstLine="540"/>
        <w:jc w:val="both"/>
      </w:pPr>
      <w:r>
        <w:rPr>
          <w:sz w:val="20"/>
        </w:rPr>
        <w:t xml:space="preserve">Результаты предоставления субсидии с показателями, необходимыми для достижения результатов предоставления субсидии, устанавливаются субъекту государственной поддержки в соглашении.</w:t>
      </w:r>
    </w:p>
    <w:p>
      <w:pPr>
        <w:pStyle w:val="0"/>
        <w:jc w:val="both"/>
      </w:pPr>
      <w:r>
        <w:rPr>
          <w:sz w:val="20"/>
        </w:rPr>
        <w:t xml:space="preserve">(п. 25 в ред. </w:t>
      </w:r>
      <w:hyperlink w:history="0" r:id="rId1102"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103"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104"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105"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10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6797"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6917" w:tooltip="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28. В случае превышения заявленного к возмещению размера субсидии по направлению государственной поддержки, указанному в </w:t>
      </w:r>
      <w:hyperlink w:history="0" w:anchor="P6789" w:tooltip="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
        <w:r>
          <w:rPr>
            <w:sz w:val="20"/>
            <w:color w:val="0000ff"/>
          </w:rPr>
          <w:t xml:space="preserve">пункте 1</w:t>
        </w:r>
      </w:hyperlink>
      <w:r>
        <w:rPr>
          <w:sz w:val="20"/>
        </w:rP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spacing w:before="200" w:line-rule="auto"/>
        <w:ind w:firstLine="540"/>
        <w:jc w:val="both"/>
      </w:pPr>
      <w:r>
        <w:rPr>
          <w:sz w:val="20"/>
        </w:rPr>
        <w:t xml:space="preserve">Субсидия предоставляется при условии наличия достигнутого результата предоставления субсидии.</w:t>
      </w:r>
    </w:p>
    <w:p>
      <w:pPr>
        <w:pStyle w:val="0"/>
        <w:jc w:val="both"/>
      </w:pPr>
      <w:r>
        <w:rPr>
          <w:sz w:val="20"/>
        </w:rPr>
        <w:t xml:space="preserve">(п. 28 в ред. </w:t>
      </w:r>
      <w:hyperlink w:history="0" r:id="rId110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10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109"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110"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11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6953" w:name="P6953"/>
    <w:bookmarkEnd w:id="6953"/>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11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6915"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
        <w:r>
          <w:rPr>
            <w:sz w:val="20"/>
            <w:color w:val="0000ff"/>
          </w:rPr>
          <w:t xml:space="preserve">пунктах 24</w:t>
        </w:r>
      </w:hyperlink>
      <w:r>
        <w:rPr>
          <w:sz w:val="20"/>
        </w:rPr>
        <w:t xml:space="preserve">, </w:t>
      </w:r>
      <w:hyperlink w:history="0" w:anchor="P6917" w:tooltip="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
        <w:r>
          <w:rPr>
            <w:sz w:val="20"/>
            <w:color w:val="0000ff"/>
          </w:rPr>
          <w:t xml:space="preserve">25</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11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w:t>
      </w:r>
      <w:hyperlink w:history="0" w:anchor="P6953" w:tooltip="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32</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Утратил силу с 17 октября 2023 года. - </w:t>
      </w:r>
      <w:hyperlink w:history="0" r:id="rId1114"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6979" w:name="P6979"/>
    <w:bookmarkEnd w:id="6979"/>
    <w:p>
      <w:pPr>
        <w:pStyle w:val="2"/>
        <w:jc w:val="center"/>
      </w:pPr>
      <w:r>
        <w:rPr>
          <w:sz w:val="20"/>
        </w:rPr>
        <w:t xml:space="preserve">ПОРЯДОК</w:t>
      </w:r>
    </w:p>
    <w:p>
      <w:pPr>
        <w:pStyle w:val="2"/>
        <w:jc w:val="center"/>
      </w:pPr>
      <w:r>
        <w:rPr>
          <w:sz w:val="20"/>
        </w:rPr>
        <w:t xml:space="preserve">ПРЕДОСТАВЛЕНИЯ СУБСИДИЙ ЮРИДИЧЕСКИМ ЛИЦАМ И ИНДИВИДУАЛЬНЫМ</w:t>
      </w:r>
    </w:p>
    <w:p>
      <w:pPr>
        <w:pStyle w:val="2"/>
        <w:jc w:val="center"/>
      </w:pPr>
      <w:r>
        <w:rPr>
          <w:sz w:val="20"/>
        </w:rPr>
        <w:t xml:space="preserve">ПРЕДПРИНИМАТЕЛЯМ - ПРОИЗВОДИТЕЛЯМ МУКИ ИЗ ЗЕРНОВЫХ КУЛЬТУР</w:t>
      </w:r>
    </w:p>
    <w:p>
      <w:pPr>
        <w:pStyle w:val="2"/>
        <w:jc w:val="center"/>
      </w:pPr>
      <w:r>
        <w:rPr>
          <w:sz w:val="20"/>
        </w:rPr>
        <w:t xml:space="preserve">НА ВОЗМЕЩЕНИЕ ЧАСТИ ЗАТРАТ НА ЗАКУПКУ ПРОДОВОЛЬСТВЕННОЙ</w:t>
      </w:r>
    </w:p>
    <w:p>
      <w:pPr>
        <w:pStyle w:val="2"/>
        <w:jc w:val="center"/>
      </w:pPr>
      <w:r>
        <w:rPr>
          <w:sz w:val="20"/>
        </w:rPr>
        <w:t xml:space="preserve">ПШЕНИЦЫ ЗА СЧЕТ СРЕДСТВ ОБЛАСТНОГО БЮДЖЕТА НОВОСИБИРСКОЙ</w:t>
      </w:r>
    </w:p>
    <w:p>
      <w:pPr>
        <w:pStyle w:val="2"/>
        <w:jc w:val="center"/>
      </w:pPr>
      <w:r>
        <w:rPr>
          <w:sz w:val="20"/>
        </w:rPr>
        <w:t xml:space="preserve">ОБЛАСТИ, В ТОМ ЧИСЛЕ ИСТОЧНИКОМ ФИНАНСОВОГО ОБЕСПЕЧЕНИЯ</w:t>
      </w:r>
    </w:p>
    <w:p>
      <w:pPr>
        <w:pStyle w:val="2"/>
        <w:jc w:val="center"/>
      </w:pPr>
      <w:r>
        <w:rPr>
          <w:sz w:val="20"/>
        </w:rPr>
        <w:t xml:space="preserve">КОТОРЫХ ЯВЛЯЮТСЯ ИНЫЕ МЕЖБЮДЖЕТНЫЕ ТРАНСФЕРТЫ, ИМЕЮЩИЕ</w:t>
      </w:r>
    </w:p>
    <w:p>
      <w:pPr>
        <w:pStyle w:val="2"/>
        <w:jc w:val="center"/>
      </w:pPr>
      <w:r>
        <w:rPr>
          <w:sz w:val="20"/>
        </w:rPr>
        <w:t xml:space="preserve">ЦЕЛЕВОЕ НАЗНАЧЕНИЕ,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11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11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20.02.2023 </w:t>
            </w:r>
            <w:hyperlink w:history="0" r:id="rId111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17.10.2023 </w:t>
            </w:r>
            <w:hyperlink w:history="0" r:id="rId111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6994" w:name="P6994"/>
    <w:bookmarkEnd w:id="6994"/>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 </w:t>
      </w:r>
      <w:hyperlink w:history="0" r:id="rId1119" w:tooltip="Постановление Правительства РФ от 14.12.2020 N 2095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quot; {КонсультантПлюс}">
        <w:r>
          <w:rPr>
            <w:sz w:val="20"/>
            <w:color w:val="0000ff"/>
          </w:rPr>
          <w:t xml:space="preserve">постановлением</w:t>
        </w:r>
      </w:hyperlink>
      <w:r>
        <w:rPr>
          <w:sz w:val="20"/>
        </w:rP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w:history="0" r:id="rId112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w:history="0" r:id="rId1121"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w:t>
        </w:r>
      </w:hyperlink>
      <w:r>
        <w:rPr>
          <w:sz w:val="20"/>
        </w:rPr>
        <w:t xml:space="preserve">);</w:t>
      </w:r>
    </w:p>
    <w:p>
      <w:pPr>
        <w:pStyle w:val="0"/>
        <w:spacing w:before="200" w:line-rule="auto"/>
        <w:ind w:firstLine="540"/>
        <w:jc w:val="both"/>
      </w:pPr>
      <w:r>
        <w:rPr>
          <w:sz w:val="20"/>
        </w:rPr>
        <w:t xml:space="preserve">"продовольственная пшеница" - пшеница 1-го, 2-го, 3-го и 4-го классов;</w:t>
      </w:r>
    </w:p>
    <w:p>
      <w:pPr>
        <w:pStyle w:val="0"/>
        <w:spacing w:before="200" w:line-rule="auto"/>
        <w:ind w:firstLine="540"/>
        <w:jc w:val="both"/>
      </w:pPr>
      <w:r>
        <w:rPr>
          <w:sz w:val="20"/>
        </w:rP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122"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10.61.2</w:t>
        </w:r>
      </w:hyperlink>
      <w:r>
        <w:rPr>
          <w:sz w:val="20"/>
        </w:rPr>
        <w:t xml:space="preserve">).</w:t>
      </w:r>
    </w:p>
    <w:bookmarkStart w:id="7000" w:name="P7000"/>
    <w:bookmarkEnd w:id="7000"/>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7003" w:name="P7003"/>
    <w:bookmarkEnd w:id="7003"/>
    <w:p>
      <w:pPr>
        <w:pStyle w:val="0"/>
        <w:spacing w:before="200" w:line-rule="auto"/>
        <w:ind w:firstLine="540"/>
        <w:jc w:val="both"/>
      </w:pPr>
      <w:r>
        <w:rPr>
          <w:sz w:val="20"/>
        </w:rPr>
        <w:t xml:space="preserve">4. Субсидии предоставляются следующей категории субъектов государственной поддержки:</w:t>
      </w:r>
    </w:p>
    <w:p>
      <w:pPr>
        <w:pStyle w:val="0"/>
        <w:spacing w:before="200" w:line-rule="auto"/>
        <w:ind w:firstLine="540"/>
        <w:jc w:val="both"/>
      </w:pPr>
      <w:r>
        <w:rPr>
          <w:sz w:val="20"/>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123"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10.61.2</w:t>
        </w:r>
      </w:hyperlink>
      <w:r>
        <w:rPr>
          <w:sz w:val="20"/>
        </w:rPr>
        <w:t xml:space="preserve">).</w:t>
      </w:r>
    </w:p>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7000"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6994" w:tooltip="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9 в ред. </w:t>
      </w:r>
      <w:hyperlink w:history="0" r:id="rId112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w:t>
      </w:r>
      <w:hyperlink w:history="0" r:id="rId112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12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12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7104"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7090"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7034"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7047"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7055"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7059"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7062"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7034" w:name="P7034"/>
    <w:bookmarkEnd w:id="7034"/>
    <w:p>
      <w:pPr>
        <w:pStyle w:val="0"/>
        <w:spacing w:before="200" w:line-rule="auto"/>
        <w:ind w:firstLine="540"/>
        <w:jc w:val="both"/>
      </w:pPr>
      <w:r>
        <w:rPr>
          <w:sz w:val="20"/>
        </w:rPr>
        <w:t xml:space="preserve">12.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7047"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7047"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7000"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history="0" w:anchor="P7180" w:tooltip="                                  ЗАЯВКА">
        <w:r>
          <w:rPr>
            <w:sz w:val="20"/>
            <w:color w:val="0000ff"/>
          </w:rPr>
          <w:t xml:space="preserve">заявки</w:t>
        </w:r>
      </w:hyperlink>
      <w:r>
        <w:rPr>
          <w:sz w:val="20"/>
        </w:rPr>
        <w:t xml:space="preserve"> на участие в отборе по форме согласно приложению N 1 к настоящему Порядку.</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7047"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7059"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7062"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jc w:val="both"/>
      </w:pPr>
      <w:r>
        <w:rPr>
          <w:sz w:val="20"/>
        </w:rPr>
        <w:t xml:space="preserve">(п. 12 в ред. </w:t>
      </w:r>
      <w:hyperlink w:history="0" r:id="rId112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7047" w:name="P7047"/>
    <w:bookmarkEnd w:id="7047"/>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w:t>
      </w:r>
      <w:hyperlink w:history="0" w:anchor="P7252" w:tooltip="                              СПРАВКА-РАСЧЕТ">
        <w:r>
          <w:rPr>
            <w:sz w:val="20"/>
            <w:color w:val="0000ff"/>
          </w:rPr>
          <w:t xml:space="preserve">справку-расчет</w:t>
        </w:r>
      </w:hyperlink>
      <w:r>
        <w:rPr>
          <w:sz w:val="20"/>
        </w:rPr>
        <w:t xml:space="preserve"> размера субсидии по форме согласно приложению N 2 к настоящему Порядку;</w:t>
      </w:r>
    </w:p>
    <w:p>
      <w:pPr>
        <w:pStyle w:val="0"/>
        <w:spacing w:before="200" w:line-rule="auto"/>
        <w:ind w:firstLine="540"/>
        <w:jc w:val="both"/>
      </w:pPr>
      <w:r>
        <w:rPr>
          <w:sz w:val="20"/>
        </w:rPr>
        <w:t xml:space="preserve">2) </w:t>
      </w:r>
      <w:hyperlink w:history="0" w:anchor="P7416" w:tooltip="СВЕДЕНИЯ">
        <w:r>
          <w:rPr>
            <w:sz w:val="20"/>
            <w:color w:val="0000ff"/>
          </w:rPr>
          <w:t xml:space="preserve">сведения</w:t>
        </w:r>
      </w:hyperlink>
      <w:r>
        <w:rPr>
          <w:sz w:val="20"/>
        </w:rPr>
        <w:t xml:space="preserve"> о наличии мощностей для производства муки по форме согласно приложению N 3 к настоящему Порядку;</w:t>
      </w:r>
    </w:p>
    <w:p>
      <w:pPr>
        <w:pStyle w:val="0"/>
        <w:spacing w:before="200" w:line-rule="auto"/>
        <w:ind w:firstLine="540"/>
        <w:jc w:val="both"/>
      </w:pPr>
      <w:r>
        <w:rPr>
          <w:sz w:val="20"/>
        </w:rPr>
        <w:t xml:space="preserve">3) </w:t>
      </w:r>
      <w:hyperlink w:history="0" w:anchor="P7481" w:tooltip="СВЕДЕНИЯ">
        <w:r>
          <w:rPr>
            <w:sz w:val="20"/>
            <w:color w:val="0000ff"/>
          </w:rPr>
          <w:t xml:space="preserve">сведения</w:t>
        </w:r>
      </w:hyperlink>
      <w:r>
        <w:rPr>
          <w:sz w:val="20"/>
        </w:rPr>
        <w:t xml:space="preserve"> о производстве и реализации продукции по форме согласно приложению N 4 к настоящему Порядку;</w:t>
      </w:r>
    </w:p>
    <w:p>
      <w:pPr>
        <w:pStyle w:val="0"/>
        <w:spacing w:before="200" w:line-rule="auto"/>
        <w:ind w:firstLine="540"/>
        <w:jc w:val="both"/>
      </w:pPr>
      <w:r>
        <w:rPr>
          <w:sz w:val="20"/>
        </w:rPr>
        <w:t xml:space="preserve">4) </w:t>
      </w:r>
      <w:hyperlink w:history="0" w:anchor="P7649" w:tooltip="СВЕДЕНИЯ">
        <w:r>
          <w:rPr>
            <w:sz w:val="20"/>
            <w:color w:val="0000ff"/>
          </w:rPr>
          <w:t xml:space="preserve">сведения</w:t>
        </w:r>
      </w:hyperlink>
      <w:r>
        <w:rPr>
          <w:sz w:val="20"/>
        </w:rPr>
        <w:t xml:space="preserve"> о средней цене на реализуемую муку по форме согласно приложению N 5 к настоящему Порядку;</w:t>
      </w:r>
    </w:p>
    <w:p>
      <w:pPr>
        <w:pStyle w:val="0"/>
        <w:spacing w:before="200" w:line-rule="auto"/>
        <w:ind w:firstLine="540"/>
        <w:jc w:val="both"/>
      </w:pPr>
      <w:r>
        <w:rPr>
          <w:sz w:val="20"/>
        </w:rPr>
        <w:t xml:space="preserve">5) </w:t>
      </w:r>
      <w:hyperlink w:history="0" w:anchor="P7748" w:tooltip="                                  РЕЕСТР">
        <w:r>
          <w:rPr>
            <w:sz w:val="20"/>
            <w:color w:val="0000ff"/>
          </w:rPr>
          <w:t xml:space="preserve">реестр</w:t>
        </w:r>
      </w:hyperlink>
      <w:r>
        <w:rPr>
          <w:sz w:val="20"/>
        </w:rPr>
        <w:t xml:space="preserve"> документов, подтверждающих факт закупки продовольственной пшеницы, согласно приложению N 6 к настоящему Порядку.</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7055"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w:t>
      </w:r>
    </w:p>
    <w:bookmarkStart w:id="7055" w:name="P7055"/>
    <w:bookmarkEnd w:id="7055"/>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7059" w:name="P7059"/>
    <w:bookmarkEnd w:id="7059"/>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7062" w:name="P7062"/>
    <w:bookmarkEnd w:id="7062"/>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7003"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7034"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7090"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7003"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7034"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7090"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7047"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7047"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ind w:firstLine="540"/>
        <w:jc w:val="both"/>
      </w:pPr>
      <w:r>
        <w:rPr>
          <w:sz w:val="20"/>
        </w:rPr>
      </w:r>
    </w:p>
    <w:p>
      <w:pPr>
        <w:pStyle w:val="0"/>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7090" w:name="P7090"/>
    <w:bookmarkEnd w:id="7090"/>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осуществление субъектом государственной поддержки производства муки на территории Новосибирской области;</w:t>
      </w:r>
    </w:p>
    <w:p>
      <w:pPr>
        <w:pStyle w:val="0"/>
        <w:spacing w:before="200" w:line-rule="auto"/>
        <w:ind w:firstLine="540"/>
        <w:jc w:val="both"/>
      </w:pPr>
      <w:r>
        <w:rPr>
          <w:sz w:val="20"/>
        </w:rPr>
        <w:t xml:space="preserve">2) наличие мощностей для производства муки;</w:t>
      </w:r>
    </w:p>
    <w:p>
      <w:pPr>
        <w:pStyle w:val="0"/>
        <w:spacing w:before="200" w:line-rule="auto"/>
        <w:ind w:firstLine="540"/>
        <w:jc w:val="both"/>
      </w:pPr>
      <w:r>
        <w:rPr>
          <w:sz w:val="20"/>
        </w:rPr>
        <w:t xml:space="preserve">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закупку продовольственной пшеницы,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приобретенной продовольственной пшеницы, тонн;</w:t>
      </w:r>
    </w:p>
    <w:p>
      <w:pPr>
        <w:pStyle w:val="0"/>
        <w:spacing w:before="200" w:line-rule="auto"/>
        <w:ind w:firstLine="540"/>
        <w:jc w:val="both"/>
      </w:pPr>
      <w:r>
        <w:rPr>
          <w:sz w:val="20"/>
        </w:rPr>
        <w:t xml:space="preserve">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pPr>
        <w:pStyle w:val="0"/>
        <w:spacing w:before="200" w:line-rule="auto"/>
        <w:ind w:firstLine="540"/>
        <w:jc w:val="both"/>
      </w:pPr>
      <w:r>
        <w:rPr>
          <w:sz w:val="20"/>
        </w:rPr>
        <w:t xml:space="preserve">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129"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7104" w:name="P7104"/>
    <w:bookmarkEnd w:id="7104"/>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bookmarkStart w:id="7105" w:name="P7105"/>
    <w:bookmarkEnd w:id="7105"/>
    <w:p>
      <w:pPr>
        <w:pStyle w:val="0"/>
        <w:spacing w:before="200" w:line-rule="auto"/>
        <w:ind w:firstLine="540"/>
        <w:jc w:val="both"/>
      </w:pPr>
      <w:r>
        <w:rPr>
          <w:sz w:val="20"/>
        </w:rP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history="0" w:anchor="P7047"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13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131"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132"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13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7003"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7105"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13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135"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136"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13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13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7104"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
        <w:r>
          <w:rPr>
            <w:sz w:val="20"/>
            <w:color w:val="0000ff"/>
          </w:rPr>
          <w:t xml:space="preserve">пунктах 24</w:t>
        </w:r>
      </w:hyperlink>
      <w:r>
        <w:rPr>
          <w:sz w:val="20"/>
        </w:rPr>
        <w:t xml:space="preserve">, </w:t>
      </w:r>
      <w:hyperlink w:history="0" w:anchor="P7105"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25</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13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140"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14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w:t>
      </w:r>
    </w:p>
    <w:p>
      <w:pPr>
        <w:pStyle w:val="1"/>
        <w:jc w:val="both"/>
      </w:pPr>
      <w:r>
        <w:rPr>
          <w:sz w:val="20"/>
        </w:rPr>
        <w:t xml:space="preserve">                                          (наименование юридического лица;</w:t>
      </w:r>
    </w:p>
    <w:p>
      <w:pPr>
        <w:pStyle w:val="1"/>
        <w:jc w:val="both"/>
      </w:pPr>
      <w:r>
        <w:rPr>
          <w:sz w:val="20"/>
        </w:rPr>
        <w:t xml:space="preserve">                                           Ф.И.О. (отчество - при наличии)</w:t>
      </w:r>
    </w:p>
    <w:p>
      <w:pPr>
        <w:pStyle w:val="1"/>
        <w:jc w:val="both"/>
      </w:pPr>
      <w:r>
        <w:rPr>
          <w:sz w:val="20"/>
        </w:rPr>
        <w:t xml:space="preserve">                                           главы К(Ф)Х; Ф.И.О. (отчество -</w:t>
      </w:r>
    </w:p>
    <w:p>
      <w:pPr>
        <w:pStyle w:val="1"/>
        <w:jc w:val="both"/>
      </w:pPr>
      <w:r>
        <w:rPr>
          <w:sz w:val="20"/>
        </w:rPr>
        <w:t xml:space="preserve">                                                  при наличии) ИП)</w:t>
      </w:r>
    </w:p>
    <w:p>
      <w:pPr>
        <w:pStyle w:val="1"/>
        <w:jc w:val="both"/>
      </w:pPr>
      <w:r>
        <w:rPr>
          <w:sz w:val="20"/>
        </w:rPr>
        <w:t xml:space="preserve">                                      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7180" w:name="P7180"/>
    <w:bookmarkEnd w:id="7180"/>
    <w:p>
      <w:pPr>
        <w:pStyle w:val="1"/>
        <w:jc w:val="both"/>
      </w:pPr>
      <w:r>
        <w:rPr>
          <w:sz w:val="20"/>
        </w:rPr>
        <w:t xml:space="preserve">                                  ЗАЯВКА</w:t>
      </w:r>
    </w:p>
    <w:p>
      <w:pPr>
        <w:pStyle w:val="1"/>
        <w:jc w:val="both"/>
      </w:pPr>
      <w:r>
        <w:rPr>
          <w:sz w:val="20"/>
        </w:rPr>
        <w:t xml:space="preserve">                            на участие в отборе</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иные межбюджетные трансферты, имеющие целевое назначение,</w:t>
      </w:r>
    </w:p>
    <w:p>
      <w:pPr>
        <w:pStyle w:val="1"/>
        <w:jc w:val="both"/>
      </w:pPr>
      <w:r>
        <w:rPr>
          <w:sz w:val="20"/>
        </w:rPr>
        <w:t xml:space="preserve">из  федерального  бюджета  за  период  с  "____" ____________ 20___ года по</w:t>
      </w:r>
    </w:p>
    <w:p>
      <w:pPr>
        <w:pStyle w:val="1"/>
        <w:jc w:val="both"/>
      </w:pPr>
      <w:r>
        <w:rPr>
          <w:sz w:val="20"/>
        </w:rPr>
        <w:t xml:space="preserve">"____" ____________ 20___ года, на</w:t>
      </w:r>
    </w:p>
    <w:p>
      <w:pPr>
        <w:pStyle w:val="1"/>
        <w:jc w:val="both"/>
      </w:pPr>
      <w:r>
        <w:rPr>
          <w:sz w:val="20"/>
        </w:rPr>
        <w:t xml:space="preserve">       Возмещение части затрат на закупку продовольственной пшеницы</w:t>
      </w:r>
    </w:p>
    <w:p>
      <w:pPr>
        <w:pStyle w:val="1"/>
        <w:jc w:val="both"/>
      </w:pPr>
      <w:r>
        <w:rPr>
          <w:sz w:val="20"/>
        </w:rPr>
        <w:t xml:space="preserve">___________________________________________________________________________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______________ N ______________________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r>
    </w:p>
    <w:p>
      <w:pPr>
        <w:pStyle w:val="0"/>
        <w:ind w:firstLine="540"/>
        <w:jc w:val="both"/>
      </w:pPr>
      <w:r>
        <w:rPr>
          <w:sz w:val="20"/>
        </w:rPr>
        <w:t xml:space="preserve">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подтверждаю соответствие условиям, установленным </w:t>
      </w:r>
      <w:hyperlink w:history="0" w:anchor="P7090"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подтверждаю соответствие требованиям, установленным </w:t>
      </w:r>
      <w:hyperlink w:history="0" w:anchor="P7034"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1142"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607"/>
        <w:gridCol w:w="396"/>
        <w:gridCol w:w="1984"/>
        <w:gridCol w:w="396"/>
        <w:gridCol w:w="3685"/>
      </w:tblGrid>
      <w:tr>
        <w:tc>
          <w:tcPr>
            <w:tcW w:w="2607" w:type="dxa"/>
            <w:tcBorders>
              <w:top w:val="nil"/>
              <w:left w:val="nil"/>
              <w:bottom w:val="nil"/>
              <w:right w:val="nil"/>
            </w:tcBorders>
          </w:tcPr>
          <w:p>
            <w:pPr>
              <w:pStyle w:val="0"/>
            </w:pPr>
            <w:r>
              <w:rPr>
                <w:sz w:val="20"/>
              </w:rPr>
              <w:t xml:space="preserve">Заявитель</w:t>
            </w:r>
          </w:p>
        </w:tc>
        <w:tc>
          <w:tcPr>
            <w:tcW w:w="396" w:type="dxa"/>
            <w:tcBorders>
              <w:top w:val="nil"/>
              <w:left w:val="nil"/>
              <w:bottom w:val="nil"/>
              <w:right w:val="nil"/>
            </w:tcBorders>
          </w:tcPr>
          <w:p>
            <w:pPr>
              <w:pStyle w:val="0"/>
            </w:pPr>
            <w:r>
              <w:rPr>
                <w:sz w:val="20"/>
              </w:rPr>
            </w:r>
          </w:p>
        </w:tc>
        <w:tc>
          <w:tcPr>
            <w:tcW w:w="1984"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r>
      <w:tr>
        <w:tc>
          <w:tcPr>
            <w:tcW w:w="2607" w:type="dxa"/>
            <w:tcBorders>
              <w:top w:val="nil"/>
              <w:left w:val="nil"/>
              <w:bottom w:val="nil"/>
              <w:right w:val="nil"/>
            </w:tcBorders>
          </w:tcPr>
          <w:p>
            <w:pPr>
              <w:pStyle w:val="0"/>
            </w:pPr>
            <w:r>
              <w:rPr>
                <w:sz w:val="20"/>
              </w:rPr>
              <w:t xml:space="preserve">М.П. (при наличии)</w:t>
            </w:r>
          </w:p>
        </w:tc>
        <w:tc>
          <w:tcPr>
            <w:tcW w:w="396" w:type="dxa"/>
            <w:tcBorders>
              <w:top w:val="nil"/>
              <w:left w:val="nil"/>
              <w:bottom w:val="nil"/>
              <w:right w:val="nil"/>
            </w:tcBorders>
          </w:tcPr>
          <w:p>
            <w:pPr>
              <w:pStyle w:val="0"/>
            </w:pPr>
            <w:r>
              <w:rPr>
                <w:sz w:val="20"/>
              </w:rPr>
            </w:r>
          </w:p>
        </w:tc>
        <w:tc>
          <w:tcPr>
            <w:tcW w:w="1984"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3685"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переработки</w:t>
      </w:r>
    </w:p>
    <w:p>
      <w:pPr>
        <w:pStyle w:val="0"/>
        <w:spacing w:before="200" w:line-rule="auto"/>
      </w:pPr>
      <w:r>
        <w:rPr>
          <w:sz w:val="20"/>
        </w:rPr>
        <w:t xml:space="preserve">сельскохозяйственной продукции</w:t>
      </w:r>
    </w:p>
    <w:p>
      <w:pPr>
        <w:pStyle w:val="0"/>
        <w:spacing w:before="200" w:line-rule="auto"/>
      </w:pPr>
      <w:r>
        <w:rPr>
          <w:sz w:val="20"/>
        </w:rPr>
        <w:t xml:space="preserve">министерства сельского хозяйства</w:t>
      </w:r>
    </w:p>
    <w:p>
      <w:pPr>
        <w:pStyle w:val="0"/>
        <w:spacing w:before="200" w:line-rule="auto"/>
      </w:pPr>
      <w:r>
        <w:rPr>
          <w:sz w:val="20"/>
        </w:rPr>
        <w:t xml:space="preserve">Новосибирской области</w:t>
      </w:r>
    </w:p>
    <w:p>
      <w:pPr>
        <w:pStyle w:val="0"/>
        <w:ind w:firstLine="540"/>
        <w:jc w:val="both"/>
      </w:pPr>
      <w:r>
        <w:rPr>
          <w:sz w:val="20"/>
        </w:rPr>
      </w:r>
    </w:p>
    <w:bookmarkStart w:id="7252" w:name="P7252"/>
    <w:bookmarkEnd w:id="7252"/>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иные межбюджетные трансферты, имеющие</w:t>
      </w:r>
    </w:p>
    <w:p>
      <w:pPr>
        <w:pStyle w:val="1"/>
        <w:jc w:val="both"/>
      </w:pPr>
      <w:r>
        <w:rPr>
          <w:sz w:val="20"/>
        </w:rPr>
        <w:t xml:space="preserve">         целевое назначение, из федерального бюджета в 20___ году,</w:t>
      </w:r>
    </w:p>
    <w:p>
      <w:pPr>
        <w:pStyle w:val="1"/>
        <w:jc w:val="both"/>
      </w:pPr>
      <w:r>
        <w:rPr>
          <w:sz w:val="20"/>
        </w:rPr>
        <w:t xml:space="preserve">                   на возмещение части затрат на закупку</w:t>
      </w:r>
    </w:p>
    <w:p>
      <w:pPr>
        <w:pStyle w:val="1"/>
        <w:jc w:val="both"/>
      </w:pPr>
      <w:r>
        <w:rPr>
          <w:sz w:val="20"/>
        </w:rPr>
        <w:t xml:space="preserve">                         продовольственной пшеницы</w:t>
      </w:r>
    </w:p>
    <w:p>
      <w:pPr>
        <w:pStyle w:val="1"/>
        <w:jc w:val="both"/>
      </w:pPr>
      <w:r>
        <w:rPr>
          <w:sz w:val="20"/>
        </w:rPr>
        <w:t xml:space="preserve">  за период с "____" _____________ 20___ по "____" 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r>
    </w:p>
    <w:p>
      <w:pPr>
        <w:pStyle w:val="1"/>
        <w:jc w:val="both"/>
      </w:pPr>
      <w:r>
        <w:rPr>
          <w:sz w:val="20"/>
        </w:rPr>
        <w:t xml:space="preserve">ИНН 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3"/>
        <w:gridCol w:w="2494"/>
        <w:gridCol w:w="1814"/>
        <w:gridCol w:w="1530"/>
        <w:gridCol w:w="1927"/>
      </w:tblGrid>
      <w:tr>
        <w:tc>
          <w:tcPr>
            <w:tcW w:w="1303" w:type="dxa"/>
          </w:tcPr>
          <w:p>
            <w:pPr>
              <w:pStyle w:val="0"/>
              <w:jc w:val="center"/>
            </w:pPr>
            <w:r>
              <w:rPr>
                <w:sz w:val="20"/>
              </w:rPr>
              <w:t xml:space="preserve">Период затрат (месяц)</w:t>
            </w:r>
          </w:p>
        </w:tc>
        <w:tc>
          <w:tcPr>
            <w:tcW w:w="2494" w:type="dxa"/>
          </w:tcPr>
          <w:p>
            <w:pPr>
              <w:pStyle w:val="0"/>
              <w:jc w:val="center"/>
            </w:pPr>
            <w:r>
              <w:rPr>
                <w:sz w:val="20"/>
              </w:rPr>
              <w:t xml:space="preserve">Наименование продукции (пшеница 1-го, 2-го, 3-го и 4-го класса)</w:t>
            </w:r>
          </w:p>
        </w:tc>
        <w:tc>
          <w:tcPr>
            <w:tcW w:w="1814" w:type="dxa"/>
          </w:tcPr>
          <w:p>
            <w:pPr>
              <w:pStyle w:val="0"/>
              <w:jc w:val="center"/>
            </w:pPr>
            <w:r>
              <w:rPr>
                <w:sz w:val="20"/>
              </w:rPr>
              <w:t xml:space="preserve">Объем приобретенной продовольственной пшеницы, тонн</w:t>
            </w:r>
          </w:p>
        </w:tc>
        <w:tc>
          <w:tcPr>
            <w:tcW w:w="1530" w:type="dxa"/>
          </w:tcPr>
          <w:p>
            <w:pPr>
              <w:pStyle w:val="0"/>
              <w:jc w:val="center"/>
            </w:pPr>
            <w:r>
              <w:rPr>
                <w:sz w:val="20"/>
              </w:rPr>
              <w:t xml:space="preserve">Ставка &lt;*&gt;, рублей/тонна</w:t>
            </w:r>
          </w:p>
        </w:tc>
        <w:tc>
          <w:tcPr>
            <w:tcW w:w="1927" w:type="dxa"/>
          </w:tcPr>
          <w:p>
            <w:pPr>
              <w:pStyle w:val="0"/>
              <w:jc w:val="center"/>
            </w:pPr>
            <w:r>
              <w:rPr>
                <w:sz w:val="20"/>
              </w:rPr>
              <w:t xml:space="preserve">Размер субсидии, рублей (гр. 5 = гр. 3 x гр. 4)</w:t>
            </w:r>
          </w:p>
        </w:tc>
      </w:tr>
      <w:tr>
        <w:tc>
          <w:tcPr>
            <w:tcW w:w="1303" w:type="dxa"/>
          </w:tcPr>
          <w:p>
            <w:pPr>
              <w:pStyle w:val="0"/>
              <w:jc w:val="center"/>
            </w:pPr>
            <w:r>
              <w:rPr>
                <w:sz w:val="20"/>
              </w:rPr>
              <w:t xml:space="preserve">1</w:t>
            </w:r>
          </w:p>
        </w:tc>
        <w:tc>
          <w:tcPr>
            <w:tcW w:w="2494" w:type="dxa"/>
          </w:tcPr>
          <w:p>
            <w:pPr>
              <w:pStyle w:val="0"/>
              <w:jc w:val="center"/>
            </w:pPr>
            <w:r>
              <w:rPr>
                <w:sz w:val="20"/>
              </w:rPr>
              <w:t xml:space="preserve">2</w:t>
            </w:r>
          </w:p>
        </w:tc>
        <w:tc>
          <w:tcPr>
            <w:tcW w:w="1814" w:type="dxa"/>
          </w:tcPr>
          <w:p>
            <w:pPr>
              <w:pStyle w:val="0"/>
              <w:jc w:val="center"/>
            </w:pPr>
            <w:r>
              <w:rPr>
                <w:sz w:val="20"/>
              </w:rPr>
              <w:t xml:space="preserve">3</w:t>
            </w:r>
          </w:p>
        </w:tc>
        <w:tc>
          <w:tcPr>
            <w:tcW w:w="1530" w:type="dxa"/>
          </w:tcPr>
          <w:p>
            <w:pPr>
              <w:pStyle w:val="0"/>
              <w:jc w:val="center"/>
            </w:pPr>
            <w:r>
              <w:rPr>
                <w:sz w:val="20"/>
              </w:rPr>
              <w:t xml:space="preserve">4</w:t>
            </w:r>
          </w:p>
        </w:tc>
        <w:tc>
          <w:tcPr>
            <w:tcW w:w="1927" w:type="dxa"/>
          </w:tcPr>
          <w:p>
            <w:pPr>
              <w:pStyle w:val="0"/>
              <w:jc w:val="center"/>
            </w:pPr>
            <w:r>
              <w:rPr>
                <w:sz w:val="20"/>
              </w:rPr>
              <w:t xml:space="preserve">5</w:t>
            </w:r>
          </w:p>
        </w:tc>
      </w:tr>
      <w:tr>
        <w:tc>
          <w:tcPr>
            <w:tcW w:w="1303" w:type="dxa"/>
          </w:tcPr>
          <w:p>
            <w:pPr>
              <w:pStyle w:val="0"/>
            </w:pPr>
            <w:r>
              <w:rPr>
                <w:sz w:val="20"/>
              </w:rPr>
              <w:t xml:space="preserve">Январь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Февраль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Март</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Апрель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Май</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Июнь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Июль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Август</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Сентябрь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Октябрь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Ноябрь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Декабрь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Итого:</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Утверждается приказом министерства сельского хозяйства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jc w:val="center"/>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jc w:val="both"/>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тел. __________________________</w:t>
            </w:r>
          </w:p>
          <w:p>
            <w:pPr>
              <w:pStyle w:val="0"/>
            </w:pPr>
            <w:r>
              <w:rPr>
                <w:sz w:val="20"/>
              </w:rPr>
              <w:t xml:space="preserve">"____" ______________ 20___ г.</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7416" w:name="P7416"/>
    <w:bookmarkEnd w:id="7416"/>
    <w:p>
      <w:pPr>
        <w:pStyle w:val="0"/>
        <w:jc w:val="center"/>
      </w:pPr>
      <w:r>
        <w:rPr>
          <w:sz w:val="20"/>
        </w:rPr>
        <w:t xml:space="preserve">СВЕДЕНИЯ</w:t>
      </w:r>
    </w:p>
    <w:p>
      <w:pPr>
        <w:pStyle w:val="0"/>
        <w:jc w:val="center"/>
      </w:pPr>
      <w:r>
        <w:rPr>
          <w:sz w:val="20"/>
        </w:rPr>
        <w:t xml:space="preserve">о наличии мощностей для производства муки</w:t>
      </w:r>
    </w:p>
    <w:p>
      <w:pPr>
        <w:pStyle w:val="0"/>
        <w:jc w:val="center"/>
      </w:pPr>
      <w:r>
        <w:rPr>
          <w:sz w:val="20"/>
        </w:rPr>
        <w:t xml:space="preserve">____________________________________________________________</w:t>
      </w:r>
    </w:p>
    <w:p>
      <w:pPr>
        <w:pStyle w:val="0"/>
        <w:jc w:val="center"/>
      </w:pPr>
      <w:r>
        <w:rPr>
          <w:sz w:val="20"/>
        </w:rPr>
        <w:t xml:space="preserve">(наименование получателя субсидии)</w:t>
      </w:r>
    </w:p>
    <w:p>
      <w:pPr>
        <w:pStyle w:val="0"/>
        <w:ind w:firstLine="540"/>
        <w:jc w:val="both"/>
      </w:pPr>
      <w:r>
        <w:rPr>
          <w:sz w:val="20"/>
        </w:rPr>
      </w:r>
    </w:p>
    <w:p>
      <w:pPr>
        <w:pStyle w:val="0"/>
      </w:pPr>
      <w:r>
        <w:rPr>
          <w:sz w:val="20"/>
        </w:rPr>
        <w:t xml:space="preserve">ИНН 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4"/>
        <w:gridCol w:w="2948"/>
        <w:gridCol w:w="2948"/>
      </w:tblGrid>
      <w:tr>
        <w:tc>
          <w:tcPr>
            <w:tcW w:w="3174" w:type="dxa"/>
          </w:tcPr>
          <w:p>
            <w:pPr>
              <w:pStyle w:val="0"/>
              <w:jc w:val="center"/>
            </w:pPr>
            <w:r>
              <w:rPr>
                <w:sz w:val="20"/>
              </w:rPr>
              <w:t xml:space="preserve">Наименование продукции</w:t>
            </w:r>
          </w:p>
        </w:tc>
        <w:tc>
          <w:tcPr>
            <w:tcW w:w="2948" w:type="dxa"/>
          </w:tcPr>
          <w:p>
            <w:pPr>
              <w:pStyle w:val="0"/>
              <w:jc w:val="center"/>
            </w:pPr>
            <w:r>
              <w:rPr>
                <w:sz w:val="20"/>
              </w:rPr>
              <w:t xml:space="preserve">Код продукции по </w:t>
            </w:r>
            <w:hyperlink w:history="0" r:id="rId1143"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ОКПД 2</w:t>
              </w:r>
            </w:hyperlink>
          </w:p>
        </w:tc>
        <w:tc>
          <w:tcPr>
            <w:tcW w:w="2948" w:type="dxa"/>
          </w:tcPr>
          <w:p>
            <w:pPr>
              <w:pStyle w:val="0"/>
              <w:jc w:val="center"/>
            </w:pPr>
            <w:r>
              <w:rPr>
                <w:sz w:val="20"/>
              </w:rPr>
              <w:t xml:space="preserve">Мощность на дату подачи заявления, тонн/сутки</w:t>
            </w:r>
          </w:p>
        </w:tc>
      </w:tr>
      <w:tr>
        <w:tc>
          <w:tcPr>
            <w:tcW w:w="3174" w:type="dxa"/>
          </w:tcPr>
          <w:p>
            <w:pPr>
              <w:pStyle w:val="0"/>
              <w:jc w:val="center"/>
            </w:pPr>
            <w:r>
              <w:rPr>
                <w:sz w:val="20"/>
              </w:rPr>
              <w:t xml:space="preserve">1</w:t>
            </w:r>
          </w:p>
        </w:tc>
        <w:tc>
          <w:tcPr>
            <w:tcW w:w="2948" w:type="dxa"/>
          </w:tcPr>
          <w:p>
            <w:pPr>
              <w:pStyle w:val="0"/>
              <w:jc w:val="center"/>
            </w:pPr>
            <w:r>
              <w:rPr>
                <w:sz w:val="20"/>
              </w:rPr>
              <w:t xml:space="preserve">2</w:t>
            </w:r>
          </w:p>
        </w:tc>
        <w:tc>
          <w:tcPr>
            <w:tcW w:w="2948" w:type="dxa"/>
          </w:tcPr>
          <w:p>
            <w:pPr>
              <w:pStyle w:val="0"/>
              <w:jc w:val="center"/>
            </w:pPr>
            <w:r>
              <w:rPr>
                <w:sz w:val="20"/>
              </w:rPr>
              <w:t xml:space="preserve">3</w:t>
            </w:r>
          </w:p>
        </w:tc>
      </w:tr>
      <w:tr>
        <w:tc>
          <w:tcPr>
            <w:tcW w:w="3174" w:type="dxa"/>
          </w:tcPr>
          <w:p>
            <w:pPr>
              <w:pStyle w:val="0"/>
            </w:pPr>
            <w:r>
              <w:rPr>
                <w:sz w:val="20"/>
              </w:rPr>
              <w:t xml:space="preserve">Мука пшеничная</w:t>
            </w:r>
          </w:p>
        </w:tc>
        <w:tc>
          <w:tcPr>
            <w:tcW w:w="2948" w:type="dxa"/>
          </w:tcPr>
          <w:p>
            <w:pPr>
              <w:pStyle w:val="0"/>
              <w:jc w:val="center"/>
            </w:pPr>
            <w:hyperlink w:history="0" r:id="rId1144"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2948" w:type="dxa"/>
          </w:tcPr>
          <w:p>
            <w:pPr>
              <w:pStyle w:val="0"/>
            </w:pPr>
            <w:r>
              <w:rPr>
                <w:sz w:val="20"/>
              </w:rPr>
            </w:r>
          </w:p>
        </w:tc>
      </w:tr>
      <w:tr>
        <w:tc>
          <w:tcPr>
            <w:tcW w:w="3174" w:type="dxa"/>
          </w:tcPr>
          <w:p>
            <w:pPr>
              <w:pStyle w:val="0"/>
            </w:pPr>
            <w:r>
              <w:rPr>
                <w:sz w:val="20"/>
              </w:rPr>
              <w:t xml:space="preserve">Мука пшенично-ржаная</w:t>
            </w:r>
          </w:p>
        </w:tc>
        <w:tc>
          <w:tcPr>
            <w:tcW w:w="2948" w:type="dxa"/>
          </w:tcPr>
          <w:p>
            <w:pPr>
              <w:pStyle w:val="0"/>
              <w:jc w:val="center"/>
            </w:pPr>
            <w:hyperlink w:history="0" r:id="rId1145"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tcW w:w="2948" w:type="dxa"/>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7481" w:name="P7481"/>
    <w:bookmarkEnd w:id="7481"/>
    <w:p>
      <w:pPr>
        <w:pStyle w:val="0"/>
        <w:jc w:val="center"/>
      </w:pPr>
      <w:r>
        <w:rPr>
          <w:sz w:val="20"/>
        </w:rPr>
        <w:t xml:space="preserve">СВЕДЕНИЯ</w:t>
      </w:r>
    </w:p>
    <w:p>
      <w:pPr>
        <w:pStyle w:val="0"/>
        <w:jc w:val="center"/>
      </w:pPr>
      <w:r>
        <w:rPr>
          <w:sz w:val="20"/>
        </w:rPr>
        <w:t xml:space="preserve">о производстве и реализации продукции</w:t>
      </w:r>
    </w:p>
    <w:p>
      <w:pPr>
        <w:pStyle w:val="0"/>
        <w:jc w:val="center"/>
      </w:pPr>
      <w:r>
        <w:rPr>
          <w:sz w:val="20"/>
        </w:rPr>
        <w:t xml:space="preserve">____________________________________________________________</w:t>
      </w:r>
    </w:p>
    <w:p>
      <w:pPr>
        <w:pStyle w:val="0"/>
        <w:jc w:val="center"/>
      </w:pPr>
      <w:r>
        <w:rPr>
          <w:sz w:val="20"/>
        </w:rPr>
        <w:t xml:space="preserve">(наименование получателя субсидии)</w:t>
      </w:r>
    </w:p>
    <w:p>
      <w:pPr>
        <w:pStyle w:val="0"/>
        <w:ind w:firstLine="540"/>
        <w:jc w:val="both"/>
      </w:pPr>
      <w:r>
        <w:rPr>
          <w:sz w:val="20"/>
        </w:rPr>
      </w:r>
    </w:p>
    <w:p>
      <w:pPr>
        <w:pStyle w:val="0"/>
      </w:pPr>
      <w:r>
        <w:rPr>
          <w:sz w:val="20"/>
        </w:rPr>
        <w:t xml:space="preserve">ИНН 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3061"/>
        <w:gridCol w:w="1531"/>
        <w:gridCol w:w="1134"/>
        <w:gridCol w:w="1133"/>
        <w:gridCol w:w="1133"/>
      </w:tblGrid>
      <w:tr>
        <w:tc>
          <w:tcPr>
            <w:tcW w:w="1077" w:type="dxa"/>
            <w:vMerge w:val="restart"/>
          </w:tcPr>
          <w:p>
            <w:pPr>
              <w:pStyle w:val="0"/>
              <w:jc w:val="center"/>
            </w:pPr>
            <w:r>
              <w:rPr>
                <w:sz w:val="20"/>
              </w:rPr>
              <w:t xml:space="preserve">Период (календарный месяц)</w:t>
            </w:r>
          </w:p>
        </w:tc>
        <w:tc>
          <w:tcPr>
            <w:tcW w:w="3061" w:type="dxa"/>
            <w:vMerge w:val="restart"/>
          </w:tcPr>
          <w:p>
            <w:pPr>
              <w:pStyle w:val="0"/>
              <w:jc w:val="center"/>
            </w:pPr>
            <w:r>
              <w:rPr>
                <w:sz w:val="20"/>
              </w:rPr>
              <w:t xml:space="preserve">Наименование продукции</w:t>
            </w:r>
          </w:p>
        </w:tc>
        <w:tc>
          <w:tcPr>
            <w:tcW w:w="1531" w:type="dxa"/>
            <w:vMerge w:val="restart"/>
          </w:tcPr>
          <w:p>
            <w:pPr>
              <w:pStyle w:val="0"/>
              <w:jc w:val="center"/>
            </w:pPr>
            <w:r>
              <w:rPr>
                <w:sz w:val="20"/>
              </w:rPr>
              <w:t xml:space="preserve">Код продукции по </w:t>
            </w:r>
            <w:hyperlink w:history="0" r:id="rId1146"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ОКПД 2</w:t>
              </w:r>
            </w:hyperlink>
          </w:p>
        </w:tc>
        <w:tc>
          <w:tcPr>
            <w:tcW w:w="1134" w:type="dxa"/>
            <w:vMerge w:val="restart"/>
          </w:tcPr>
          <w:p>
            <w:pPr>
              <w:pStyle w:val="0"/>
              <w:jc w:val="center"/>
            </w:pPr>
            <w:r>
              <w:rPr>
                <w:sz w:val="20"/>
              </w:rPr>
              <w:t xml:space="preserve">Произведено за отчетный месяц, тонн</w:t>
            </w:r>
          </w:p>
        </w:tc>
        <w:tc>
          <w:tcPr>
            <w:gridSpan w:val="2"/>
            <w:tcW w:w="2266" w:type="dxa"/>
          </w:tcPr>
          <w:p>
            <w:pPr>
              <w:pStyle w:val="0"/>
              <w:jc w:val="center"/>
            </w:pPr>
            <w:r>
              <w:rPr>
                <w:sz w:val="20"/>
              </w:rPr>
              <w:t xml:space="preserve">Реализовано за отчетный месяц</w:t>
            </w:r>
          </w:p>
        </w:tc>
      </w:tr>
      <w:tr>
        <w:tc>
          <w:tcPr>
            <w:vMerge w:val="continue"/>
          </w:tcPr>
          <w:p/>
        </w:tc>
        <w:tc>
          <w:tcPr>
            <w:vMerge w:val="continue"/>
          </w:tcPr>
          <w:p/>
        </w:tc>
        <w:tc>
          <w:tcPr>
            <w:vMerge w:val="continue"/>
          </w:tcPr>
          <w:p/>
        </w:tc>
        <w:tc>
          <w:tcPr>
            <w:vMerge w:val="continue"/>
          </w:tcPr>
          <w:p/>
        </w:tc>
        <w:tc>
          <w:tcPr>
            <w:tcW w:w="1133" w:type="dxa"/>
          </w:tcPr>
          <w:p>
            <w:pPr>
              <w:pStyle w:val="0"/>
              <w:jc w:val="center"/>
            </w:pPr>
            <w:r>
              <w:rPr>
                <w:sz w:val="20"/>
              </w:rPr>
              <w:t xml:space="preserve">тонн</w:t>
            </w:r>
          </w:p>
        </w:tc>
        <w:tc>
          <w:tcPr>
            <w:tcW w:w="1133" w:type="dxa"/>
          </w:tcPr>
          <w:p>
            <w:pPr>
              <w:pStyle w:val="0"/>
              <w:jc w:val="center"/>
            </w:pPr>
            <w:r>
              <w:rPr>
                <w:sz w:val="20"/>
              </w:rPr>
              <w:t xml:space="preserve">рублей</w:t>
            </w:r>
          </w:p>
        </w:tc>
      </w:tr>
      <w:tr>
        <w:tc>
          <w:tcPr>
            <w:tcW w:w="1077" w:type="dxa"/>
          </w:tcPr>
          <w:p>
            <w:pPr>
              <w:pStyle w:val="0"/>
              <w:jc w:val="center"/>
            </w:pPr>
            <w:r>
              <w:rPr>
                <w:sz w:val="20"/>
              </w:rPr>
              <w:t xml:space="preserve">1</w:t>
            </w:r>
          </w:p>
        </w:tc>
        <w:tc>
          <w:tcPr>
            <w:tcW w:w="3061" w:type="dxa"/>
          </w:tcPr>
          <w:p>
            <w:pPr>
              <w:pStyle w:val="0"/>
              <w:jc w:val="center"/>
            </w:pPr>
            <w:r>
              <w:rPr>
                <w:sz w:val="20"/>
              </w:rPr>
              <w:t xml:space="preserve">2</w:t>
            </w:r>
          </w:p>
        </w:tc>
        <w:tc>
          <w:tcPr>
            <w:tcW w:w="1531" w:type="dxa"/>
          </w:tcPr>
          <w:p>
            <w:pPr>
              <w:pStyle w:val="0"/>
              <w:jc w:val="center"/>
            </w:pPr>
            <w:r>
              <w:rPr>
                <w:sz w:val="20"/>
              </w:rPr>
              <w:t xml:space="preserve">3</w:t>
            </w:r>
          </w:p>
        </w:tc>
        <w:tc>
          <w:tcPr>
            <w:tcW w:w="1134" w:type="dxa"/>
          </w:tcPr>
          <w:p>
            <w:pPr>
              <w:pStyle w:val="0"/>
              <w:jc w:val="center"/>
            </w:pPr>
            <w:r>
              <w:rPr>
                <w:sz w:val="20"/>
              </w:rPr>
              <w:t xml:space="preserve">4</w:t>
            </w:r>
          </w:p>
        </w:tc>
        <w:tc>
          <w:tcPr>
            <w:tcW w:w="1133" w:type="dxa"/>
          </w:tcPr>
          <w:p>
            <w:pPr>
              <w:pStyle w:val="0"/>
              <w:jc w:val="center"/>
            </w:pPr>
            <w:r>
              <w:rPr>
                <w:sz w:val="20"/>
              </w:rPr>
              <w:t xml:space="preserve">5</w:t>
            </w:r>
          </w:p>
        </w:tc>
        <w:tc>
          <w:tcPr>
            <w:tcW w:w="1133" w:type="dxa"/>
          </w:tcPr>
          <w:p>
            <w:pPr>
              <w:pStyle w:val="0"/>
              <w:jc w:val="center"/>
            </w:pPr>
            <w:r>
              <w:rPr>
                <w:sz w:val="20"/>
              </w:rPr>
              <w:t xml:space="preserve">6</w:t>
            </w:r>
          </w:p>
        </w:tc>
      </w:tr>
      <w:tr>
        <w:tc>
          <w:tcPr>
            <w:tcW w:w="1077" w:type="dxa"/>
            <w:vMerge w:val="restart"/>
          </w:tcPr>
          <w:p>
            <w:pPr>
              <w:pStyle w:val="0"/>
            </w:pPr>
            <w:r>
              <w:rPr>
                <w:sz w:val="20"/>
              </w:rPr>
              <w:t xml:space="preserve">январь</w:t>
            </w:r>
          </w:p>
        </w:tc>
        <w:tc>
          <w:tcPr>
            <w:tcW w:w="3061" w:type="dxa"/>
          </w:tcPr>
          <w:p>
            <w:pPr>
              <w:pStyle w:val="0"/>
            </w:pPr>
            <w:r>
              <w:rPr>
                <w:sz w:val="20"/>
              </w:rPr>
              <w:t xml:space="preserve">Мука пшеничная</w:t>
            </w:r>
          </w:p>
        </w:tc>
        <w:tc>
          <w:tcPr>
            <w:tcW w:w="1531" w:type="dxa"/>
          </w:tcPr>
          <w:p>
            <w:pPr>
              <w:pStyle w:val="0"/>
              <w:jc w:val="center"/>
            </w:pPr>
            <w:hyperlink w:history="0" r:id="rId1147"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48"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февраль</w:t>
            </w:r>
          </w:p>
        </w:tc>
        <w:tc>
          <w:tcPr>
            <w:tcW w:w="3061" w:type="dxa"/>
          </w:tcPr>
          <w:p>
            <w:pPr>
              <w:pStyle w:val="0"/>
            </w:pPr>
            <w:r>
              <w:rPr>
                <w:sz w:val="20"/>
              </w:rPr>
              <w:t xml:space="preserve">Мука пшеничная</w:t>
            </w:r>
          </w:p>
        </w:tc>
        <w:tc>
          <w:tcPr>
            <w:tcW w:w="1531" w:type="dxa"/>
          </w:tcPr>
          <w:p>
            <w:pPr>
              <w:pStyle w:val="0"/>
              <w:jc w:val="center"/>
            </w:pPr>
            <w:hyperlink w:history="0" r:id="rId1149"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50"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март</w:t>
            </w:r>
          </w:p>
        </w:tc>
        <w:tc>
          <w:tcPr>
            <w:tcW w:w="3061" w:type="dxa"/>
          </w:tcPr>
          <w:p>
            <w:pPr>
              <w:pStyle w:val="0"/>
            </w:pPr>
            <w:r>
              <w:rPr>
                <w:sz w:val="20"/>
              </w:rPr>
              <w:t xml:space="preserve">Мука пшеничная</w:t>
            </w:r>
          </w:p>
        </w:tc>
        <w:tc>
          <w:tcPr>
            <w:tcW w:w="1531" w:type="dxa"/>
          </w:tcPr>
          <w:p>
            <w:pPr>
              <w:pStyle w:val="0"/>
              <w:jc w:val="center"/>
            </w:pPr>
            <w:hyperlink w:history="0" r:id="rId1151"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52"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апрель</w:t>
            </w:r>
          </w:p>
        </w:tc>
        <w:tc>
          <w:tcPr>
            <w:tcW w:w="3061" w:type="dxa"/>
          </w:tcPr>
          <w:p>
            <w:pPr>
              <w:pStyle w:val="0"/>
            </w:pPr>
            <w:r>
              <w:rPr>
                <w:sz w:val="20"/>
              </w:rPr>
              <w:t xml:space="preserve">Мука пшеничная</w:t>
            </w:r>
          </w:p>
        </w:tc>
        <w:tc>
          <w:tcPr>
            <w:tcW w:w="1531" w:type="dxa"/>
          </w:tcPr>
          <w:p>
            <w:pPr>
              <w:pStyle w:val="0"/>
              <w:jc w:val="center"/>
            </w:pPr>
            <w:hyperlink w:history="0" r:id="rId1153"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54"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май</w:t>
            </w:r>
          </w:p>
        </w:tc>
        <w:tc>
          <w:tcPr>
            <w:tcW w:w="3061" w:type="dxa"/>
          </w:tcPr>
          <w:p>
            <w:pPr>
              <w:pStyle w:val="0"/>
            </w:pPr>
            <w:r>
              <w:rPr>
                <w:sz w:val="20"/>
              </w:rPr>
              <w:t xml:space="preserve">Мука пшеничная</w:t>
            </w:r>
          </w:p>
        </w:tc>
        <w:tc>
          <w:tcPr>
            <w:tcW w:w="1531" w:type="dxa"/>
          </w:tcPr>
          <w:p>
            <w:pPr>
              <w:pStyle w:val="0"/>
              <w:jc w:val="center"/>
            </w:pPr>
            <w:hyperlink w:history="0" r:id="rId1155"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56"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июнь</w:t>
            </w:r>
          </w:p>
        </w:tc>
        <w:tc>
          <w:tcPr>
            <w:tcW w:w="3061" w:type="dxa"/>
          </w:tcPr>
          <w:p>
            <w:pPr>
              <w:pStyle w:val="0"/>
            </w:pPr>
            <w:r>
              <w:rPr>
                <w:sz w:val="20"/>
              </w:rPr>
              <w:t xml:space="preserve">Мука пшеничная</w:t>
            </w:r>
          </w:p>
        </w:tc>
        <w:tc>
          <w:tcPr>
            <w:tcW w:w="1531" w:type="dxa"/>
          </w:tcPr>
          <w:p>
            <w:pPr>
              <w:pStyle w:val="0"/>
              <w:jc w:val="center"/>
            </w:pPr>
            <w:hyperlink w:history="0" r:id="rId1157"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58"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июль</w:t>
            </w:r>
          </w:p>
        </w:tc>
        <w:tc>
          <w:tcPr>
            <w:tcW w:w="3061" w:type="dxa"/>
          </w:tcPr>
          <w:p>
            <w:pPr>
              <w:pStyle w:val="0"/>
            </w:pPr>
            <w:r>
              <w:rPr>
                <w:sz w:val="20"/>
              </w:rPr>
              <w:t xml:space="preserve">Мука пшеничная</w:t>
            </w:r>
          </w:p>
        </w:tc>
        <w:tc>
          <w:tcPr>
            <w:tcW w:w="1531" w:type="dxa"/>
          </w:tcPr>
          <w:p>
            <w:pPr>
              <w:pStyle w:val="0"/>
              <w:jc w:val="center"/>
            </w:pPr>
            <w:hyperlink w:history="0" r:id="rId1159"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60"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август</w:t>
            </w:r>
          </w:p>
        </w:tc>
        <w:tc>
          <w:tcPr>
            <w:tcW w:w="3061" w:type="dxa"/>
          </w:tcPr>
          <w:p>
            <w:pPr>
              <w:pStyle w:val="0"/>
            </w:pPr>
            <w:r>
              <w:rPr>
                <w:sz w:val="20"/>
              </w:rPr>
              <w:t xml:space="preserve">Мука пшеничная</w:t>
            </w:r>
          </w:p>
        </w:tc>
        <w:tc>
          <w:tcPr>
            <w:tcW w:w="1531" w:type="dxa"/>
          </w:tcPr>
          <w:p>
            <w:pPr>
              <w:pStyle w:val="0"/>
              <w:jc w:val="center"/>
            </w:pPr>
            <w:hyperlink w:history="0" r:id="rId1161"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62"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сентябрь</w:t>
            </w:r>
          </w:p>
        </w:tc>
        <w:tc>
          <w:tcPr>
            <w:tcW w:w="3061" w:type="dxa"/>
          </w:tcPr>
          <w:p>
            <w:pPr>
              <w:pStyle w:val="0"/>
            </w:pPr>
            <w:r>
              <w:rPr>
                <w:sz w:val="20"/>
              </w:rPr>
              <w:t xml:space="preserve">Мука пшеничная</w:t>
            </w:r>
          </w:p>
        </w:tc>
        <w:tc>
          <w:tcPr>
            <w:tcW w:w="1531" w:type="dxa"/>
          </w:tcPr>
          <w:p>
            <w:pPr>
              <w:pStyle w:val="0"/>
              <w:jc w:val="center"/>
            </w:pPr>
            <w:hyperlink w:history="0" r:id="rId1163"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64"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октябрь</w:t>
            </w:r>
          </w:p>
        </w:tc>
        <w:tc>
          <w:tcPr>
            <w:tcW w:w="3061" w:type="dxa"/>
          </w:tcPr>
          <w:p>
            <w:pPr>
              <w:pStyle w:val="0"/>
            </w:pPr>
            <w:r>
              <w:rPr>
                <w:sz w:val="20"/>
              </w:rPr>
              <w:t xml:space="preserve">Мука пшеничная</w:t>
            </w:r>
          </w:p>
        </w:tc>
        <w:tc>
          <w:tcPr>
            <w:tcW w:w="1531" w:type="dxa"/>
          </w:tcPr>
          <w:p>
            <w:pPr>
              <w:pStyle w:val="0"/>
              <w:jc w:val="center"/>
            </w:pPr>
            <w:hyperlink w:history="0" r:id="rId1165"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66"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ноябрь</w:t>
            </w:r>
          </w:p>
        </w:tc>
        <w:tc>
          <w:tcPr>
            <w:tcW w:w="3061" w:type="dxa"/>
          </w:tcPr>
          <w:p>
            <w:pPr>
              <w:pStyle w:val="0"/>
            </w:pPr>
            <w:r>
              <w:rPr>
                <w:sz w:val="20"/>
              </w:rPr>
              <w:t xml:space="preserve">Мука пшеничная</w:t>
            </w:r>
          </w:p>
        </w:tc>
        <w:tc>
          <w:tcPr>
            <w:tcW w:w="1531" w:type="dxa"/>
          </w:tcPr>
          <w:p>
            <w:pPr>
              <w:pStyle w:val="0"/>
              <w:jc w:val="center"/>
            </w:pPr>
            <w:hyperlink w:history="0" r:id="rId1167"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68"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декабрь</w:t>
            </w:r>
          </w:p>
        </w:tc>
        <w:tc>
          <w:tcPr>
            <w:tcW w:w="3061" w:type="dxa"/>
          </w:tcPr>
          <w:p>
            <w:pPr>
              <w:pStyle w:val="0"/>
            </w:pPr>
            <w:r>
              <w:rPr>
                <w:sz w:val="20"/>
              </w:rPr>
              <w:t xml:space="preserve">Мука пшеничная</w:t>
            </w:r>
          </w:p>
        </w:tc>
        <w:tc>
          <w:tcPr>
            <w:tcW w:w="1531" w:type="dxa"/>
          </w:tcPr>
          <w:p>
            <w:pPr>
              <w:pStyle w:val="0"/>
              <w:jc w:val="center"/>
            </w:pPr>
            <w:hyperlink w:history="0" r:id="rId1169"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1170"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tcPr>
          <w:p>
            <w:pPr>
              <w:pStyle w:val="0"/>
            </w:pPr>
            <w:r>
              <w:rPr>
                <w:sz w:val="20"/>
              </w:rPr>
              <w:t xml:space="preserve">Всего:</w:t>
            </w:r>
          </w:p>
        </w:tc>
        <w:tc>
          <w:tcPr>
            <w:tcW w:w="3061" w:type="dxa"/>
          </w:tcPr>
          <w:p>
            <w:pPr>
              <w:pStyle w:val="0"/>
            </w:pPr>
            <w:r>
              <w:rPr>
                <w:sz w:val="20"/>
              </w:rPr>
            </w:r>
          </w:p>
        </w:tc>
        <w:tc>
          <w:tcPr>
            <w:tcW w:w="1531" w:type="dxa"/>
          </w:tcPr>
          <w:p>
            <w:pPr>
              <w:pStyle w:val="0"/>
            </w:pPr>
            <w:r>
              <w:rPr>
                <w:sz w:val="20"/>
              </w:rPr>
            </w:r>
          </w:p>
        </w:tc>
        <w:tc>
          <w:tcPr>
            <w:tcW w:w="1134" w:type="dxa"/>
          </w:tcPr>
          <w:p>
            <w:pPr>
              <w:pStyle w:val="0"/>
            </w:pPr>
            <w:r>
              <w:rPr>
                <w:sz w:val="20"/>
              </w:rPr>
            </w:r>
          </w:p>
        </w:tc>
        <w:tc>
          <w:tcPr>
            <w:tcW w:w="1133" w:type="dxa"/>
          </w:tcPr>
          <w:p>
            <w:pPr>
              <w:pStyle w:val="0"/>
            </w:pPr>
            <w:r>
              <w:rPr>
                <w:sz w:val="20"/>
              </w:rPr>
            </w:r>
          </w:p>
        </w:tc>
        <w:tc>
          <w:tcPr>
            <w:tcW w:w="1133" w:type="dxa"/>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jc w:val="center"/>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7649" w:name="P7649"/>
    <w:bookmarkEnd w:id="7649"/>
    <w:p>
      <w:pPr>
        <w:pStyle w:val="0"/>
        <w:jc w:val="center"/>
      </w:pPr>
      <w:r>
        <w:rPr>
          <w:sz w:val="20"/>
        </w:rPr>
        <w:t xml:space="preserve">СВЕДЕНИЯ</w:t>
      </w:r>
    </w:p>
    <w:p>
      <w:pPr>
        <w:pStyle w:val="0"/>
        <w:jc w:val="center"/>
      </w:pPr>
      <w:r>
        <w:rPr>
          <w:sz w:val="20"/>
        </w:rPr>
        <w:t xml:space="preserve">о средней цене на реализуемую муку</w:t>
      </w:r>
    </w:p>
    <w:p>
      <w:pPr>
        <w:pStyle w:val="0"/>
        <w:jc w:val="center"/>
      </w:pPr>
      <w:r>
        <w:rPr>
          <w:sz w:val="20"/>
        </w:rPr>
        <w:t xml:space="preserve">____________________________________________________________</w:t>
      </w:r>
    </w:p>
    <w:p>
      <w:pPr>
        <w:pStyle w:val="0"/>
        <w:jc w:val="center"/>
      </w:pPr>
      <w:r>
        <w:rPr>
          <w:sz w:val="20"/>
        </w:rPr>
        <w:t xml:space="preserve">(наименование получателя субсидии)</w:t>
      </w:r>
    </w:p>
    <w:p>
      <w:pPr>
        <w:pStyle w:val="0"/>
        <w:ind w:firstLine="540"/>
        <w:jc w:val="both"/>
      </w:pPr>
      <w:r>
        <w:rPr>
          <w:sz w:val="20"/>
        </w:rPr>
      </w:r>
    </w:p>
    <w:p>
      <w:pPr>
        <w:pStyle w:val="0"/>
      </w:pPr>
      <w:r>
        <w:rPr>
          <w:sz w:val="20"/>
        </w:rPr>
        <w:t xml:space="preserve">ИНН ____________________________________</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530"/>
        <w:gridCol w:w="793"/>
        <w:gridCol w:w="793"/>
        <w:gridCol w:w="793"/>
        <w:gridCol w:w="793"/>
        <w:gridCol w:w="793"/>
        <w:gridCol w:w="793"/>
        <w:gridCol w:w="793"/>
        <w:gridCol w:w="793"/>
        <w:gridCol w:w="793"/>
        <w:gridCol w:w="793"/>
        <w:gridCol w:w="793"/>
        <w:gridCol w:w="793"/>
        <w:gridCol w:w="793"/>
      </w:tblGrid>
      <w:tr>
        <w:tc>
          <w:tcPr>
            <w:tcW w:w="1757" w:type="dxa"/>
            <w:vMerge w:val="restart"/>
          </w:tcPr>
          <w:p>
            <w:pPr>
              <w:pStyle w:val="0"/>
              <w:jc w:val="center"/>
            </w:pPr>
            <w:r>
              <w:rPr>
                <w:sz w:val="20"/>
              </w:rPr>
              <w:t xml:space="preserve">Наименование продукции (мука пшеничная и пшенично-ржаная)</w:t>
            </w:r>
          </w:p>
        </w:tc>
        <w:tc>
          <w:tcPr>
            <w:tcW w:w="1530" w:type="dxa"/>
            <w:vMerge w:val="restart"/>
          </w:tcPr>
          <w:p>
            <w:pPr>
              <w:pStyle w:val="0"/>
              <w:jc w:val="center"/>
            </w:pPr>
            <w:r>
              <w:rPr>
                <w:sz w:val="20"/>
              </w:rPr>
              <w:t xml:space="preserve">Код продукции по ОКПД 2 (</w:t>
            </w:r>
            <w:hyperlink w:history="0" r:id="rId1171"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10.61.21.110</w:t>
              </w:r>
            </w:hyperlink>
            <w:r>
              <w:rPr>
                <w:sz w:val="20"/>
              </w:rPr>
              <w:t xml:space="preserve">, </w:t>
            </w:r>
            <w:hyperlink w:history="0" r:id="rId1172"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10.61.21.120</w:t>
              </w:r>
            </w:hyperlink>
            <w:r>
              <w:rPr>
                <w:sz w:val="20"/>
              </w:rPr>
              <w:t xml:space="preserve">)</w:t>
            </w:r>
          </w:p>
        </w:tc>
        <w:tc>
          <w:tcPr>
            <w:gridSpan w:val="13"/>
            <w:tcW w:w="10309" w:type="dxa"/>
          </w:tcPr>
          <w:p>
            <w:pPr>
              <w:pStyle w:val="0"/>
              <w:jc w:val="center"/>
            </w:pPr>
            <w:r>
              <w:rPr>
                <w:sz w:val="20"/>
              </w:rPr>
              <w:t xml:space="preserve">Средняя отпускная цена 20___ года, рублей/тонна</w:t>
            </w:r>
          </w:p>
        </w:tc>
      </w:tr>
      <w:tr>
        <w:tc>
          <w:tcPr>
            <w:vMerge w:val="continue"/>
          </w:tcPr>
          <w:p/>
        </w:tc>
        <w:tc>
          <w:tcPr>
            <w:vMerge w:val="continue"/>
          </w:tcPr>
          <w:p/>
        </w:tc>
        <w:tc>
          <w:tcPr>
            <w:tcW w:w="793" w:type="dxa"/>
          </w:tcPr>
          <w:p>
            <w:pPr>
              <w:pStyle w:val="0"/>
              <w:jc w:val="center"/>
            </w:pPr>
            <w:r>
              <w:rPr>
                <w:sz w:val="20"/>
              </w:rPr>
              <w:t xml:space="preserve">1 января</w:t>
            </w:r>
          </w:p>
        </w:tc>
        <w:tc>
          <w:tcPr>
            <w:tcW w:w="793" w:type="dxa"/>
          </w:tcPr>
          <w:p>
            <w:pPr>
              <w:pStyle w:val="0"/>
              <w:jc w:val="center"/>
            </w:pPr>
            <w:r>
              <w:rPr>
                <w:sz w:val="20"/>
              </w:rPr>
              <w:t xml:space="preserve">январь</w:t>
            </w:r>
          </w:p>
        </w:tc>
        <w:tc>
          <w:tcPr>
            <w:tcW w:w="793" w:type="dxa"/>
          </w:tcPr>
          <w:p>
            <w:pPr>
              <w:pStyle w:val="0"/>
              <w:jc w:val="center"/>
            </w:pPr>
            <w:r>
              <w:rPr>
                <w:sz w:val="20"/>
              </w:rPr>
              <w:t xml:space="preserve">февраль</w:t>
            </w:r>
          </w:p>
        </w:tc>
        <w:tc>
          <w:tcPr>
            <w:tcW w:w="793" w:type="dxa"/>
          </w:tcPr>
          <w:p>
            <w:pPr>
              <w:pStyle w:val="0"/>
              <w:jc w:val="center"/>
            </w:pPr>
            <w:r>
              <w:rPr>
                <w:sz w:val="20"/>
              </w:rPr>
              <w:t xml:space="preserve">март</w:t>
            </w:r>
          </w:p>
        </w:tc>
        <w:tc>
          <w:tcPr>
            <w:tcW w:w="793" w:type="dxa"/>
          </w:tcPr>
          <w:p>
            <w:pPr>
              <w:pStyle w:val="0"/>
              <w:jc w:val="center"/>
            </w:pPr>
            <w:r>
              <w:rPr>
                <w:sz w:val="20"/>
              </w:rPr>
              <w:t xml:space="preserve">апрель</w:t>
            </w:r>
          </w:p>
        </w:tc>
        <w:tc>
          <w:tcPr>
            <w:tcW w:w="793" w:type="dxa"/>
          </w:tcPr>
          <w:p>
            <w:pPr>
              <w:pStyle w:val="0"/>
              <w:jc w:val="center"/>
            </w:pPr>
            <w:r>
              <w:rPr>
                <w:sz w:val="20"/>
              </w:rPr>
              <w:t xml:space="preserve">май</w:t>
            </w:r>
          </w:p>
        </w:tc>
        <w:tc>
          <w:tcPr>
            <w:tcW w:w="793" w:type="dxa"/>
          </w:tcPr>
          <w:p>
            <w:pPr>
              <w:pStyle w:val="0"/>
              <w:jc w:val="center"/>
            </w:pPr>
            <w:r>
              <w:rPr>
                <w:sz w:val="20"/>
              </w:rPr>
              <w:t xml:space="preserve">июнь</w:t>
            </w:r>
          </w:p>
        </w:tc>
        <w:tc>
          <w:tcPr>
            <w:tcW w:w="793" w:type="dxa"/>
          </w:tcPr>
          <w:p>
            <w:pPr>
              <w:pStyle w:val="0"/>
              <w:jc w:val="center"/>
            </w:pPr>
            <w:r>
              <w:rPr>
                <w:sz w:val="20"/>
              </w:rPr>
              <w:t xml:space="preserve">июль</w:t>
            </w:r>
          </w:p>
        </w:tc>
        <w:tc>
          <w:tcPr>
            <w:tcW w:w="793" w:type="dxa"/>
          </w:tcPr>
          <w:p>
            <w:pPr>
              <w:pStyle w:val="0"/>
              <w:jc w:val="center"/>
            </w:pPr>
            <w:r>
              <w:rPr>
                <w:sz w:val="20"/>
              </w:rPr>
              <w:t xml:space="preserve">август</w:t>
            </w:r>
          </w:p>
        </w:tc>
        <w:tc>
          <w:tcPr>
            <w:tcW w:w="793" w:type="dxa"/>
          </w:tcPr>
          <w:p>
            <w:pPr>
              <w:pStyle w:val="0"/>
              <w:jc w:val="center"/>
            </w:pPr>
            <w:r>
              <w:rPr>
                <w:sz w:val="20"/>
              </w:rPr>
              <w:t xml:space="preserve">сентябрь</w:t>
            </w:r>
          </w:p>
        </w:tc>
        <w:tc>
          <w:tcPr>
            <w:tcW w:w="793" w:type="dxa"/>
          </w:tcPr>
          <w:p>
            <w:pPr>
              <w:pStyle w:val="0"/>
              <w:jc w:val="center"/>
            </w:pPr>
            <w:r>
              <w:rPr>
                <w:sz w:val="20"/>
              </w:rPr>
              <w:t xml:space="preserve">октябрь</w:t>
            </w:r>
          </w:p>
        </w:tc>
        <w:tc>
          <w:tcPr>
            <w:tcW w:w="793" w:type="dxa"/>
          </w:tcPr>
          <w:p>
            <w:pPr>
              <w:pStyle w:val="0"/>
              <w:jc w:val="center"/>
            </w:pPr>
            <w:r>
              <w:rPr>
                <w:sz w:val="20"/>
              </w:rPr>
              <w:t xml:space="preserve">ноябрь</w:t>
            </w:r>
          </w:p>
        </w:tc>
        <w:tc>
          <w:tcPr>
            <w:tcW w:w="793" w:type="dxa"/>
          </w:tcPr>
          <w:p>
            <w:pPr>
              <w:pStyle w:val="0"/>
              <w:jc w:val="center"/>
            </w:pPr>
            <w:r>
              <w:rPr>
                <w:sz w:val="20"/>
              </w:rPr>
              <w:t xml:space="preserve">декабрь</w:t>
            </w:r>
          </w:p>
        </w:tc>
      </w:tr>
      <w:tr>
        <w:tc>
          <w:tcPr>
            <w:tcW w:w="1757" w:type="dxa"/>
          </w:tcPr>
          <w:p>
            <w:pPr>
              <w:pStyle w:val="0"/>
              <w:jc w:val="center"/>
            </w:pPr>
            <w:r>
              <w:rPr>
                <w:sz w:val="20"/>
              </w:rPr>
              <w:t xml:space="preserve">1</w:t>
            </w:r>
          </w:p>
        </w:tc>
        <w:tc>
          <w:tcPr>
            <w:tcW w:w="1530" w:type="dxa"/>
          </w:tcPr>
          <w:p>
            <w:pPr>
              <w:pStyle w:val="0"/>
              <w:jc w:val="center"/>
            </w:pPr>
            <w:r>
              <w:rPr>
                <w:sz w:val="20"/>
              </w:rPr>
              <w:t xml:space="preserve">2</w:t>
            </w:r>
          </w:p>
        </w:tc>
        <w:tc>
          <w:tcPr>
            <w:tcW w:w="793" w:type="dxa"/>
          </w:tcPr>
          <w:p>
            <w:pPr>
              <w:pStyle w:val="0"/>
              <w:jc w:val="center"/>
            </w:pPr>
            <w:r>
              <w:rPr>
                <w:sz w:val="20"/>
              </w:rPr>
              <w:t xml:space="preserve">3</w:t>
            </w:r>
          </w:p>
        </w:tc>
        <w:tc>
          <w:tcPr>
            <w:tcW w:w="793" w:type="dxa"/>
          </w:tcPr>
          <w:p>
            <w:pPr>
              <w:pStyle w:val="0"/>
              <w:jc w:val="center"/>
            </w:pPr>
            <w:r>
              <w:rPr>
                <w:sz w:val="20"/>
              </w:rPr>
              <w:t xml:space="preserve">4</w:t>
            </w:r>
          </w:p>
        </w:tc>
        <w:tc>
          <w:tcPr>
            <w:tcW w:w="793" w:type="dxa"/>
          </w:tcPr>
          <w:p>
            <w:pPr>
              <w:pStyle w:val="0"/>
              <w:jc w:val="center"/>
            </w:pPr>
            <w:r>
              <w:rPr>
                <w:sz w:val="20"/>
              </w:rPr>
              <w:t xml:space="preserve">5</w:t>
            </w:r>
          </w:p>
        </w:tc>
        <w:tc>
          <w:tcPr>
            <w:tcW w:w="793" w:type="dxa"/>
          </w:tcPr>
          <w:p>
            <w:pPr>
              <w:pStyle w:val="0"/>
              <w:jc w:val="center"/>
            </w:pPr>
            <w:r>
              <w:rPr>
                <w:sz w:val="20"/>
              </w:rPr>
              <w:t xml:space="preserve">6</w:t>
            </w:r>
          </w:p>
        </w:tc>
        <w:tc>
          <w:tcPr>
            <w:tcW w:w="793" w:type="dxa"/>
          </w:tcPr>
          <w:p>
            <w:pPr>
              <w:pStyle w:val="0"/>
              <w:jc w:val="center"/>
            </w:pPr>
            <w:r>
              <w:rPr>
                <w:sz w:val="20"/>
              </w:rPr>
              <w:t xml:space="preserve">7</w:t>
            </w:r>
          </w:p>
        </w:tc>
        <w:tc>
          <w:tcPr>
            <w:tcW w:w="793" w:type="dxa"/>
          </w:tcPr>
          <w:p>
            <w:pPr>
              <w:pStyle w:val="0"/>
              <w:jc w:val="center"/>
            </w:pPr>
            <w:r>
              <w:rPr>
                <w:sz w:val="20"/>
              </w:rPr>
              <w:t xml:space="preserve">8</w:t>
            </w:r>
          </w:p>
        </w:tc>
        <w:tc>
          <w:tcPr>
            <w:tcW w:w="793" w:type="dxa"/>
          </w:tcPr>
          <w:p>
            <w:pPr>
              <w:pStyle w:val="0"/>
              <w:jc w:val="center"/>
            </w:pPr>
            <w:r>
              <w:rPr>
                <w:sz w:val="20"/>
              </w:rPr>
              <w:t xml:space="preserve">9</w:t>
            </w:r>
          </w:p>
        </w:tc>
        <w:tc>
          <w:tcPr>
            <w:tcW w:w="793" w:type="dxa"/>
          </w:tcPr>
          <w:p>
            <w:pPr>
              <w:pStyle w:val="0"/>
              <w:jc w:val="center"/>
            </w:pPr>
            <w:r>
              <w:rPr>
                <w:sz w:val="20"/>
              </w:rPr>
              <w:t xml:space="preserve">10</w:t>
            </w:r>
          </w:p>
        </w:tc>
        <w:tc>
          <w:tcPr>
            <w:tcW w:w="793" w:type="dxa"/>
          </w:tcPr>
          <w:p>
            <w:pPr>
              <w:pStyle w:val="0"/>
              <w:jc w:val="center"/>
            </w:pPr>
            <w:r>
              <w:rPr>
                <w:sz w:val="20"/>
              </w:rPr>
              <w:t xml:space="preserve">11</w:t>
            </w:r>
          </w:p>
        </w:tc>
        <w:tc>
          <w:tcPr>
            <w:tcW w:w="793" w:type="dxa"/>
          </w:tcPr>
          <w:p>
            <w:pPr>
              <w:pStyle w:val="0"/>
              <w:jc w:val="center"/>
            </w:pPr>
            <w:r>
              <w:rPr>
                <w:sz w:val="20"/>
              </w:rPr>
              <w:t xml:space="preserve">12</w:t>
            </w:r>
          </w:p>
        </w:tc>
        <w:tc>
          <w:tcPr>
            <w:tcW w:w="793" w:type="dxa"/>
          </w:tcPr>
          <w:p>
            <w:pPr>
              <w:pStyle w:val="0"/>
              <w:jc w:val="center"/>
            </w:pPr>
            <w:r>
              <w:rPr>
                <w:sz w:val="20"/>
              </w:rPr>
              <w:t xml:space="preserve">13</w:t>
            </w:r>
          </w:p>
        </w:tc>
        <w:tc>
          <w:tcPr>
            <w:tcW w:w="793" w:type="dxa"/>
          </w:tcPr>
          <w:p>
            <w:pPr>
              <w:pStyle w:val="0"/>
              <w:jc w:val="center"/>
            </w:pPr>
            <w:r>
              <w:rPr>
                <w:sz w:val="20"/>
              </w:rPr>
              <w:t xml:space="preserve">14</w:t>
            </w:r>
          </w:p>
        </w:tc>
        <w:tc>
          <w:tcPr>
            <w:tcW w:w="793" w:type="dxa"/>
          </w:tcPr>
          <w:p>
            <w:pPr>
              <w:pStyle w:val="0"/>
              <w:jc w:val="center"/>
            </w:pPr>
            <w:r>
              <w:rPr>
                <w:sz w:val="20"/>
              </w:rPr>
              <w:t xml:space="preserve">15</w:t>
            </w:r>
          </w:p>
        </w:tc>
      </w:tr>
      <w:tr>
        <w:tc>
          <w:tcPr>
            <w:tcW w:w="1757" w:type="dxa"/>
          </w:tcPr>
          <w:p>
            <w:pPr>
              <w:pStyle w:val="0"/>
            </w:pPr>
            <w:r>
              <w:rPr>
                <w:sz w:val="20"/>
              </w:rPr>
            </w:r>
          </w:p>
        </w:tc>
        <w:tc>
          <w:tcPr>
            <w:tcW w:w="153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r>
    </w:tbl>
    <w:p>
      <w:pPr>
        <w:sectPr>
          <w:headerReference w:type="default" r:id="rId303"/>
          <w:headerReference w:type="first" r:id="rId303"/>
          <w:footerReference w:type="default" r:id="rId304"/>
          <w:footerReference w:type="first" r:id="rId304"/>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7748" w:name="P7748"/>
    <w:bookmarkEnd w:id="7748"/>
    <w:p>
      <w:pPr>
        <w:pStyle w:val="1"/>
        <w:jc w:val="both"/>
      </w:pPr>
      <w:r>
        <w:rPr>
          <w:sz w:val="20"/>
        </w:rPr>
        <w:t xml:space="preserve">                                  РЕЕСТР</w:t>
      </w:r>
    </w:p>
    <w:p>
      <w:pPr>
        <w:pStyle w:val="1"/>
        <w:jc w:val="both"/>
      </w:pPr>
      <w:r>
        <w:rPr>
          <w:sz w:val="20"/>
        </w:rPr>
        <w:t xml:space="preserve">     документов, подтверждающих факт закупки продовольственной пшеницы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r>
    </w:p>
    <w:p>
      <w:pPr>
        <w:pStyle w:val="1"/>
        <w:jc w:val="both"/>
      </w:pPr>
      <w:r>
        <w:rPr>
          <w:sz w:val="20"/>
        </w:rPr>
        <w:t xml:space="preserve">ИНН ____________________________________</w:t>
      </w:r>
    </w:p>
    <w:p>
      <w:pPr>
        <w:pStyle w:val="1"/>
        <w:jc w:val="both"/>
      </w:pPr>
      <w:r>
        <w:rPr>
          <w:sz w:val="20"/>
        </w:rPr>
      </w:r>
    </w:p>
    <w:p>
      <w:pPr>
        <w:pStyle w:val="1"/>
        <w:jc w:val="both"/>
      </w:pPr>
      <w:r>
        <w:rPr>
          <w:sz w:val="20"/>
        </w:rPr>
        <w:t xml:space="preserve">                      за _________________ 20___ года</w:t>
      </w:r>
    </w:p>
    <w:p>
      <w:pPr>
        <w:pStyle w:val="1"/>
        <w:jc w:val="both"/>
      </w:pPr>
      <w:r>
        <w:rPr>
          <w:sz w:val="20"/>
        </w:rPr>
        <w:t xml:space="preserve">                              (месяц)</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324"/>
        <w:gridCol w:w="2041"/>
        <w:gridCol w:w="1644"/>
        <w:gridCol w:w="2267"/>
        <w:gridCol w:w="1757"/>
        <w:gridCol w:w="1417"/>
        <w:gridCol w:w="1417"/>
      </w:tblGrid>
      <w:tr>
        <w:tc>
          <w:tcPr>
            <w:tcW w:w="737" w:type="dxa"/>
            <w:vMerge w:val="restart"/>
          </w:tcPr>
          <w:p>
            <w:pPr>
              <w:pStyle w:val="0"/>
              <w:jc w:val="center"/>
            </w:pPr>
            <w:r>
              <w:rPr>
                <w:sz w:val="20"/>
              </w:rPr>
              <w:t xml:space="preserve">N п/п</w:t>
            </w:r>
          </w:p>
        </w:tc>
        <w:tc>
          <w:tcPr>
            <w:gridSpan w:val="4"/>
            <w:tcW w:w="8276" w:type="dxa"/>
          </w:tcPr>
          <w:p>
            <w:pPr>
              <w:pStyle w:val="0"/>
              <w:jc w:val="center"/>
            </w:pPr>
            <w:r>
              <w:rPr>
                <w:sz w:val="20"/>
              </w:rPr>
              <w:t xml:space="preserve">Документ, подтверждающий факт закупки продовольственной пшеницы</w:t>
            </w:r>
          </w:p>
        </w:tc>
        <w:tc>
          <w:tcPr>
            <w:tcW w:w="1757" w:type="dxa"/>
            <w:vMerge w:val="restart"/>
          </w:tcPr>
          <w:p>
            <w:pPr>
              <w:pStyle w:val="0"/>
              <w:jc w:val="center"/>
            </w:pPr>
            <w:r>
              <w:rPr>
                <w:sz w:val="20"/>
              </w:rPr>
              <w:t xml:space="preserve">Объем приобретенной продовольственной пшеницы, тонн</w:t>
            </w:r>
          </w:p>
        </w:tc>
        <w:tc>
          <w:tcPr>
            <w:tcW w:w="1417" w:type="dxa"/>
            <w:vMerge w:val="restart"/>
          </w:tcPr>
          <w:p>
            <w:pPr>
              <w:pStyle w:val="0"/>
              <w:jc w:val="center"/>
            </w:pPr>
            <w:r>
              <w:rPr>
                <w:sz w:val="20"/>
              </w:rPr>
              <w:t xml:space="preserve">Закупочная цена, рублей</w:t>
            </w:r>
          </w:p>
        </w:tc>
        <w:tc>
          <w:tcPr>
            <w:tcW w:w="1417" w:type="dxa"/>
            <w:vMerge w:val="restart"/>
          </w:tcPr>
          <w:p>
            <w:pPr>
              <w:pStyle w:val="0"/>
              <w:jc w:val="center"/>
            </w:pPr>
            <w:r>
              <w:rPr>
                <w:sz w:val="20"/>
              </w:rPr>
              <w:t xml:space="preserve">Стоимость закупленной пшеницы (без НДС), рублей</w:t>
            </w:r>
          </w:p>
        </w:tc>
      </w:tr>
      <w:tr>
        <w:tc>
          <w:tcPr>
            <w:vMerge w:val="continue"/>
          </w:tcPr>
          <w:p/>
        </w:tc>
        <w:tc>
          <w:tcPr>
            <w:tcW w:w="2324" w:type="dxa"/>
          </w:tcPr>
          <w:p>
            <w:pPr>
              <w:pStyle w:val="0"/>
              <w:jc w:val="center"/>
            </w:pPr>
            <w:r>
              <w:rPr>
                <w:sz w:val="20"/>
              </w:rPr>
              <w:t xml:space="preserve">наименование организации продавца</w:t>
            </w:r>
          </w:p>
        </w:tc>
        <w:tc>
          <w:tcPr>
            <w:tcW w:w="2041" w:type="dxa"/>
          </w:tcPr>
          <w:p>
            <w:pPr>
              <w:pStyle w:val="0"/>
              <w:jc w:val="center"/>
            </w:pPr>
            <w:r>
              <w:rPr>
                <w:sz w:val="20"/>
              </w:rPr>
              <w:t xml:space="preserve">наименование документа</w:t>
            </w:r>
          </w:p>
        </w:tc>
        <w:tc>
          <w:tcPr>
            <w:tcW w:w="1644" w:type="dxa"/>
          </w:tcPr>
          <w:p>
            <w:pPr>
              <w:pStyle w:val="0"/>
              <w:jc w:val="center"/>
            </w:pPr>
            <w:r>
              <w:rPr>
                <w:sz w:val="20"/>
              </w:rPr>
              <w:t xml:space="preserve">дата, номер документа</w:t>
            </w:r>
          </w:p>
        </w:tc>
        <w:tc>
          <w:tcPr>
            <w:tcW w:w="2267" w:type="dxa"/>
          </w:tcPr>
          <w:p>
            <w:pPr>
              <w:pStyle w:val="0"/>
              <w:jc w:val="center"/>
            </w:pPr>
            <w:r>
              <w:rPr>
                <w:sz w:val="20"/>
              </w:rPr>
              <w:t xml:space="preserve">наименование продукции (пшеница 1-го, 2-го, 3-го и 4-го класса)</w:t>
            </w:r>
          </w:p>
        </w:tc>
        <w:tc>
          <w:tcPr>
            <w:vMerge w:val="continue"/>
          </w:tcPr>
          <w:p/>
        </w:tc>
        <w:tc>
          <w:tcPr>
            <w:vMerge w:val="continue"/>
          </w:tcPr>
          <w:p/>
        </w:tc>
        <w:tc>
          <w:tcPr>
            <w:vMerge w:val="continue"/>
          </w:tcPr>
          <w:p/>
        </w:tc>
      </w:tr>
      <w:tr>
        <w:tc>
          <w:tcPr>
            <w:tcW w:w="737" w:type="dxa"/>
          </w:tcPr>
          <w:p>
            <w:pPr>
              <w:pStyle w:val="0"/>
              <w:jc w:val="center"/>
            </w:pPr>
            <w:r>
              <w:rPr>
                <w:sz w:val="20"/>
              </w:rPr>
              <w:t xml:space="preserve">1</w:t>
            </w:r>
          </w:p>
        </w:tc>
        <w:tc>
          <w:tcPr>
            <w:tcW w:w="2324" w:type="dxa"/>
          </w:tcPr>
          <w:p>
            <w:pPr>
              <w:pStyle w:val="0"/>
              <w:jc w:val="center"/>
            </w:pPr>
            <w:r>
              <w:rPr>
                <w:sz w:val="20"/>
              </w:rPr>
              <w:t xml:space="preserve">2</w:t>
            </w:r>
          </w:p>
        </w:tc>
        <w:tc>
          <w:tcPr>
            <w:tcW w:w="2041" w:type="dxa"/>
          </w:tcPr>
          <w:p>
            <w:pPr>
              <w:pStyle w:val="0"/>
              <w:jc w:val="center"/>
            </w:pPr>
            <w:r>
              <w:rPr>
                <w:sz w:val="20"/>
              </w:rPr>
              <w:t xml:space="preserve">3</w:t>
            </w:r>
          </w:p>
        </w:tc>
        <w:tc>
          <w:tcPr>
            <w:tcW w:w="1644" w:type="dxa"/>
          </w:tcPr>
          <w:p>
            <w:pPr>
              <w:pStyle w:val="0"/>
              <w:jc w:val="center"/>
            </w:pPr>
            <w:r>
              <w:rPr>
                <w:sz w:val="20"/>
              </w:rPr>
              <w:t xml:space="preserve">4</w:t>
            </w:r>
          </w:p>
        </w:tc>
        <w:tc>
          <w:tcPr>
            <w:tcW w:w="2267" w:type="dxa"/>
          </w:tcPr>
          <w:p>
            <w:pPr>
              <w:pStyle w:val="0"/>
              <w:jc w:val="center"/>
            </w:pPr>
            <w:r>
              <w:rPr>
                <w:sz w:val="20"/>
              </w:rPr>
              <w:t xml:space="preserve">5</w:t>
            </w:r>
          </w:p>
        </w:tc>
        <w:tc>
          <w:tcPr>
            <w:tcW w:w="1757" w:type="dxa"/>
          </w:tcPr>
          <w:p>
            <w:pPr>
              <w:pStyle w:val="0"/>
              <w:jc w:val="center"/>
            </w:pPr>
            <w:r>
              <w:rPr>
                <w:sz w:val="20"/>
              </w:rPr>
              <w:t xml:space="preserve">6</w:t>
            </w:r>
          </w:p>
        </w:tc>
        <w:tc>
          <w:tcPr>
            <w:tcW w:w="1417" w:type="dxa"/>
          </w:tcPr>
          <w:p>
            <w:pPr>
              <w:pStyle w:val="0"/>
              <w:jc w:val="center"/>
            </w:pPr>
            <w:r>
              <w:rPr>
                <w:sz w:val="20"/>
              </w:rPr>
              <w:t xml:space="preserve">7</w:t>
            </w:r>
          </w:p>
        </w:tc>
        <w:tc>
          <w:tcPr>
            <w:tcW w:w="1417" w:type="dxa"/>
          </w:tcPr>
          <w:p>
            <w:pPr>
              <w:pStyle w:val="0"/>
              <w:jc w:val="center"/>
            </w:pPr>
            <w:r>
              <w:rPr>
                <w:sz w:val="20"/>
              </w:rPr>
              <w:t xml:space="preserve">8</w:t>
            </w:r>
          </w:p>
        </w:tc>
      </w:tr>
      <w:tr>
        <w:tc>
          <w:tcPr>
            <w:tcW w:w="737" w:type="dxa"/>
          </w:tcPr>
          <w:p>
            <w:pPr>
              <w:pStyle w:val="0"/>
            </w:pPr>
            <w:r>
              <w:rPr>
                <w:sz w:val="20"/>
              </w:rPr>
            </w:r>
          </w:p>
        </w:tc>
        <w:tc>
          <w:tcPr>
            <w:tcW w:w="2324" w:type="dxa"/>
          </w:tcPr>
          <w:p>
            <w:pPr>
              <w:pStyle w:val="0"/>
            </w:pPr>
            <w:r>
              <w:rPr>
                <w:sz w:val="20"/>
              </w:rPr>
            </w:r>
          </w:p>
        </w:tc>
        <w:tc>
          <w:tcPr>
            <w:tcW w:w="2041" w:type="dxa"/>
          </w:tcPr>
          <w:p>
            <w:pPr>
              <w:pStyle w:val="0"/>
            </w:pPr>
            <w:r>
              <w:rPr>
                <w:sz w:val="20"/>
              </w:rPr>
            </w:r>
          </w:p>
        </w:tc>
        <w:tc>
          <w:tcPr>
            <w:tcW w:w="1644" w:type="dxa"/>
          </w:tcPr>
          <w:p>
            <w:pPr>
              <w:pStyle w:val="0"/>
            </w:pPr>
            <w:r>
              <w:rPr>
                <w:sz w:val="20"/>
              </w:rPr>
            </w:r>
          </w:p>
        </w:tc>
        <w:tc>
          <w:tcPr>
            <w:tcW w:w="2267" w:type="dxa"/>
          </w:tcPr>
          <w:p>
            <w:pPr>
              <w:pStyle w:val="0"/>
            </w:pPr>
            <w:r>
              <w:rPr>
                <w:sz w:val="20"/>
              </w:rPr>
            </w:r>
          </w:p>
        </w:tc>
        <w:tc>
          <w:tcPr>
            <w:tcW w:w="1757"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tcW w:w="737" w:type="dxa"/>
          </w:tcPr>
          <w:p>
            <w:pPr>
              <w:pStyle w:val="0"/>
              <w:jc w:val="center"/>
            </w:pPr>
            <w:r>
              <w:rPr>
                <w:sz w:val="20"/>
              </w:rPr>
              <w:t xml:space="preserve">Всего:</w:t>
            </w:r>
          </w:p>
        </w:tc>
        <w:tc>
          <w:tcPr>
            <w:tcW w:w="2324" w:type="dxa"/>
          </w:tcPr>
          <w:p>
            <w:pPr>
              <w:pStyle w:val="0"/>
              <w:jc w:val="center"/>
            </w:pPr>
            <w:r>
              <w:rPr>
                <w:sz w:val="20"/>
              </w:rPr>
              <w:t xml:space="preserve">x</w:t>
            </w:r>
          </w:p>
        </w:tc>
        <w:tc>
          <w:tcPr>
            <w:tcW w:w="2041" w:type="dxa"/>
          </w:tcPr>
          <w:p>
            <w:pPr>
              <w:pStyle w:val="0"/>
              <w:jc w:val="center"/>
            </w:pPr>
            <w:r>
              <w:rPr>
                <w:sz w:val="20"/>
              </w:rPr>
              <w:t xml:space="preserve">x</w:t>
            </w:r>
          </w:p>
        </w:tc>
        <w:tc>
          <w:tcPr>
            <w:tcW w:w="1644" w:type="dxa"/>
          </w:tcPr>
          <w:p>
            <w:pPr>
              <w:pStyle w:val="0"/>
              <w:jc w:val="center"/>
            </w:pPr>
            <w:r>
              <w:rPr>
                <w:sz w:val="20"/>
              </w:rPr>
              <w:t xml:space="preserve">x</w:t>
            </w:r>
          </w:p>
        </w:tc>
        <w:tc>
          <w:tcPr>
            <w:tcW w:w="2267" w:type="dxa"/>
          </w:tcPr>
          <w:p>
            <w:pPr>
              <w:pStyle w:val="0"/>
            </w:pPr>
            <w:r>
              <w:rPr>
                <w:sz w:val="20"/>
              </w:rPr>
            </w:r>
          </w:p>
        </w:tc>
        <w:tc>
          <w:tcPr>
            <w:tcW w:w="1757" w:type="dxa"/>
          </w:tcPr>
          <w:p>
            <w:pPr>
              <w:pStyle w:val="0"/>
            </w:pPr>
            <w:r>
              <w:rPr>
                <w:sz w:val="20"/>
              </w:rPr>
            </w:r>
          </w:p>
        </w:tc>
        <w:tc>
          <w:tcPr>
            <w:tcW w:w="1417" w:type="dxa"/>
          </w:tcPr>
          <w:p>
            <w:pPr>
              <w:pStyle w:val="0"/>
            </w:pPr>
            <w:r>
              <w:rPr>
                <w:sz w:val="20"/>
              </w:rPr>
            </w:r>
          </w:p>
        </w:tc>
        <w:tc>
          <w:tcPr>
            <w:tcW w:w="1417" w:type="dxa"/>
          </w:tcPr>
          <w:p>
            <w:pPr>
              <w:pStyle w:val="0"/>
            </w:pPr>
            <w:r>
              <w:rPr>
                <w:sz w:val="20"/>
              </w:rPr>
            </w:r>
          </w:p>
        </w:tc>
      </w:tr>
    </w:tbl>
    <w:p>
      <w:pPr>
        <w:sectPr>
          <w:headerReference w:type="default" r:id="rId303"/>
          <w:headerReference w:type="first" r:id="rId303"/>
          <w:footerReference w:type="default" r:id="rId304"/>
          <w:footerReference w:type="first" r:id="rId304"/>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7828" w:name="P7828"/>
    <w:bookmarkEnd w:id="7828"/>
    <w:p>
      <w:pPr>
        <w:pStyle w:val="2"/>
        <w:jc w:val="center"/>
      </w:pPr>
      <w:r>
        <w:rPr>
          <w:sz w:val="20"/>
        </w:rPr>
        <w:t xml:space="preserve">ПОРЯДОК</w:t>
      </w:r>
    </w:p>
    <w:p>
      <w:pPr>
        <w:pStyle w:val="2"/>
        <w:jc w:val="center"/>
      </w:pPr>
      <w:r>
        <w:rPr>
          <w:sz w:val="20"/>
        </w:rPr>
        <w:t xml:space="preserve">ПРЕДОСТАВЛЕНИЯ СУБСИДИЙ ПРЕДПРИЯТИЯМ ХЛЕБОПЕКАРНОЙ</w:t>
      </w:r>
    </w:p>
    <w:p>
      <w:pPr>
        <w:pStyle w:val="2"/>
        <w:jc w:val="center"/>
      </w:pPr>
      <w:r>
        <w:rPr>
          <w:sz w:val="20"/>
        </w:rPr>
        <w:t xml:space="preserve">ПРОМЫШЛЕННОСТИ НА ВОЗМЕЩЕНИЕ ЧАСТИ ЗАТРАТ НА ПРОИЗВОДСТВО</w:t>
      </w:r>
    </w:p>
    <w:p>
      <w:pPr>
        <w:pStyle w:val="2"/>
        <w:jc w:val="center"/>
      </w:pPr>
      <w:r>
        <w:rPr>
          <w:sz w:val="20"/>
        </w:rPr>
        <w:t xml:space="preserve">И РЕАЛИЗАЦИЮ ПРОИЗВЕДЕННЫХ И РЕАЛИЗОВАННЫХ ХЛЕБА</w:t>
      </w:r>
    </w:p>
    <w:p>
      <w:pPr>
        <w:pStyle w:val="2"/>
        <w:jc w:val="center"/>
      </w:pPr>
      <w:r>
        <w:rPr>
          <w:sz w:val="20"/>
        </w:rPr>
        <w:t xml:space="preserve">И ХЛЕБОБУЛОЧНЫХ ИЗДЕЛИЙ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ИНЫЕ МЕЖБЮДЖЕТНЫЕ ТРАНСФЕРТЫ,</w:t>
      </w:r>
    </w:p>
    <w:p>
      <w:pPr>
        <w:pStyle w:val="2"/>
        <w:jc w:val="center"/>
      </w:pPr>
      <w:r>
        <w:rPr>
          <w:sz w:val="20"/>
        </w:rPr>
        <w:t xml:space="preserve">ИМЕЮЩИЕ ЦЕЛЕВОЕ НАЗНАЧЕНИЕ,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17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09.08.2022 </w:t>
            </w:r>
            <w:hyperlink w:history="0" r:id="rId1174"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N 364-п</w:t>
              </w:r>
            </w:hyperlink>
            <w:r>
              <w:rPr>
                <w:sz w:val="20"/>
                <w:color w:val="392c69"/>
              </w:rPr>
              <w:t xml:space="preserve">, от 11.10.2022 </w:t>
            </w:r>
            <w:hyperlink w:history="0" r:id="rId117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20.02.2023 </w:t>
            </w:r>
            <w:hyperlink w:history="0" r:id="rId117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17.10.2023 </w:t>
            </w:r>
            <w:hyperlink w:history="0" r:id="rId117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7843" w:name="P7843"/>
    <w:bookmarkEnd w:id="7843"/>
    <w:p>
      <w:pPr>
        <w:pStyle w:val="0"/>
        <w:ind w:firstLine="540"/>
        <w:jc w:val="both"/>
      </w:pPr>
      <w:r>
        <w:rPr>
          <w:sz w:val="20"/>
        </w:rPr>
        <w:t xml:space="preserve">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 </w:t>
      </w:r>
      <w:hyperlink w:history="0" r:id="rId1178" w:tooltip="Постановление Правительства РФ от 17.12.2020 N 2140 (ред. от 12.03.2022,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 {КонсультантПлюс}">
        <w:r>
          <w:rPr>
            <w:sz w:val="20"/>
            <w:color w:val="0000ff"/>
          </w:rPr>
          <w:t xml:space="preserve">постановлением</w:t>
        </w:r>
      </w:hyperlink>
      <w:r>
        <w:rPr>
          <w:sz w:val="20"/>
        </w:rP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w:history="0" r:id="rId1179"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180"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10.71.1</w:t>
        </w:r>
      </w:hyperlink>
      <w:r>
        <w:rPr>
          <w:sz w:val="20"/>
        </w:rPr>
        <w:t xml:space="preserve">);</w:t>
      </w:r>
    </w:p>
    <w:p>
      <w:pPr>
        <w:pStyle w:val="0"/>
        <w:spacing w:before="200" w:line-rule="auto"/>
        <w:ind w:firstLine="540"/>
        <w:jc w:val="both"/>
      </w:pPr>
      <w:r>
        <w:rPr>
          <w:sz w:val="20"/>
        </w:rP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w:history="0" r:id="rId1181"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10.71.11.110</w:t>
        </w:r>
      </w:hyperlink>
      <w:r>
        <w:rPr>
          <w:sz w:val="20"/>
        </w:rPr>
        <w:t xml:space="preserve"> и </w:t>
      </w:r>
      <w:hyperlink w:history="0" r:id="rId1182"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10.71.11.120</w:t>
        </w:r>
      </w:hyperlink>
      <w:r>
        <w:rPr>
          <w:sz w:val="20"/>
        </w:rPr>
        <w:t xml:space="preserve">).</w:t>
      </w:r>
    </w:p>
    <w:bookmarkStart w:id="7848" w:name="P7848"/>
    <w:bookmarkEnd w:id="7848"/>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7851" w:name="P7851"/>
    <w:bookmarkEnd w:id="7851"/>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183" w:tooltip="&quot;ОК 029-2014 (КДЕС Ред. 2). Общероссийский классификатор видов экономической деятельности&quot; (утв. Приказом Росстандарта от 31.01.2014 N 14-ст) (ред. от 14.03.2024) {КонсультантПлюс}">
        <w:r>
          <w:rPr>
            <w:sz w:val="20"/>
            <w:color w:val="0000ff"/>
          </w:rPr>
          <w:t xml:space="preserve">10.71.1</w:t>
        </w:r>
      </w:hyperlink>
      <w:r>
        <w:rPr>
          <w:sz w:val="20"/>
        </w:rPr>
        <w:t xml:space="preserve">).</w:t>
      </w:r>
    </w:p>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7848"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7843" w:tooltip="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pPr>
        <w:pStyle w:val="0"/>
        <w:jc w:val="both"/>
      </w:pPr>
      <w:r>
        <w:rPr>
          <w:sz w:val="20"/>
        </w:rPr>
        <w:t xml:space="preserve">(в ред. </w:t>
      </w:r>
      <w:hyperlink w:history="0" r:id="rId1184"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09.08.2022 N 364-п)</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9 в ред. </w:t>
      </w:r>
      <w:hyperlink w:history="0" r:id="rId1185"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pPr>
        <w:pStyle w:val="0"/>
        <w:jc w:val="both"/>
      </w:pPr>
      <w:r>
        <w:rPr>
          <w:sz w:val="20"/>
        </w:rPr>
        <w:t xml:space="preserve">(в ред. </w:t>
      </w:r>
      <w:hyperlink w:history="0" r:id="rId118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18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(пп. 1 в ред. </w:t>
      </w:r>
      <w:hyperlink w:history="0" r:id="rId118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7953"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7939"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7883" w:tooltip="12. Субъекты государственной поддержки должны соответствовать следующим требованиям:">
        <w:r>
          <w:rPr>
            <w:sz w:val="20"/>
            <w:color w:val="0000ff"/>
          </w:rPr>
          <w:t xml:space="preserve">пунктом 12</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789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7905"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7909"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7912"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7883" w:name="P7883"/>
    <w:bookmarkEnd w:id="7883"/>
    <w:p>
      <w:pPr>
        <w:pStyle w:val="0"/>
        <w:spacing w:before="200" w:line-rule="auto"/>
        <w:ind w:firstLine="540"/>
        <w:jc w:val="both"/>
      </w:pPr>
      <w:r>
        <w:rPr>
          <w:sz w:val="20"/>
        </w:rPr>
        <w:t xml:space="preserve">12. Субъекты государственной поддержки должны соответствовать следующим требованиям:</w:t>
      </w:r>
    </w:p>
    <w:p>
      <w:pPr>
        <w:pStyle w:val="0"/>
        <w:spacing w:before="200" w:line-rule="auto"/>
        <w:ind w:firstLine="540"/>
        <w:jc w:val="both"/>
      </w:pPr>
      <w:r>
        <w:rPr>
          <w:sz w:val="20"/>
        </w:rPr>
        <w:t xml:space="preserve">1) на дату формирования справки из налогового органа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но не ранее даты начала приема заявок на участие в отборе, при представлении документов, предусмотренных </w:t>
      </w:r>
      <w:hyperlink w:history="0" w:anchor="P789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789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б)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в) субъекты государственной поддержки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г)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7848"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д)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789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7909"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7912"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 на дату не ранее даты начала приема заявок на участие в отборе.</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пенсионного и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 в случае непредставления документов, подтверждающих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собственной инициативе.</w:t>
      </w:r>
    </w:p>
    <w:p>
      <w:pPr>
        <w:pStyle w:val="0"/>
        <w:jc w:val="both"/>
      </w:pPr>
      <w:r>
        <w:rPr>
          <w:sz w:val="20"/>
        </w:rPr>
        <w:t xml:space="preserve">(п. 12 в ред. </w:t>
      </w:r>
      <w:hyperlink w:history="0" r:id="rId1189"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7896" w:name="P7896"/>
    <w:bookmarkEnd w:id="7896"/>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2) справку, подтверждающую наличие мощностей для производства хлеба и хлебобулочных изделий, по форме, утверждаемой приказом министерства;</w:t>
      </w:r>
    </w:p>
    <w:p>
      <w:pPr>
        <w:pStyle w:val="0"/>
        <w:spacing w:before="200" w:line-rule="auto"/>
        <w:ind w:firstLine="540"/>
        <w:jc w:val="both"/>
      </w:pPr>
      <w:r>
        <w:rPr>
          <w:sz w:val="20"/>
        </w:rP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w:history="0" r:id="rId1190"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10.71.11.110</w:t>
        </w:r>
      </w:hyperlink>
      <w:r>
        <w:rPr>
          <w:sz w:val="20"/>
        </w:rPr>
        <w:t xml:space="preserve"> и </w:t>
      </w:r>
      <w:hyperlink w:history="0" r:id="rId1191" w:tooltip="&quot;ОК 034-2014 (КПЕС 2008). Общероссийский классификатор продукции по видам экономической деятельности&quot; (утв. Приказом Росстандарта от 31.01.2014 N 14-ст) (ред. от 02.05.2024) {КонсультантПлюс}">
        <w:r>
          <w:rPr>
            <w:sz w:val="20"/>
            <w:color w:val="0000ff"/>
          </w:rPr>
          <w:t xml:space="preserve">10.71.11.120</w:t>
        </w:r>
      </w:hyperlink>
      <w:r>
        <w:rPr>
          <w:sz w:val="20"/>
        </w:rPr>
        <w:t xml:space="preserve">) за период, заявленный для предоставления субсидии, по форме, утверждаемой приказом министерства;</w:t>
      </w:r>
    </w:p>
    <w:p>
      <w:pPr>
        <w:pStyle w:val="0"/>
        <w:spacing w:before="200" w:line-rule="auto"/>
        <w:ind w:firstLine="540"/>
        <w:jc w:val="both"/>
      </w:pPr>
      <w:r>
        <w:rPr>
          <w:sz w:val="20"/>
        </w:rPr>
        <w:t xml:space="preserve">4) сведения о цене на реализуемые хлеб и хлебобулочные изделия по форме, утверждаемой приказом министерства;</w:t>
      </w:r>
    </w:p>
    <w:p>
      <w:pPr>
        <w:pStyle w:val="0"/>
        <w:spacing w:before="200" w:line-rule="auto"/>
        <w:ind w:firstLine="540"/>
        <w:jc w:val="both"/>
      </w:pPr>
      <w:r>
        <w:rPr>
          <w:sz w:val="20"/>
        </w:rPr>
        <w:t xml:space="preserve">5) сведения о производстве и реализации продукции по форме, утверждаемой приказом министерства;</w:t>
      </w:r>
    </w:p>
    <w:p>
      <w:pPr>
        <w:pStyle w:val="0"/>
        <w:spacing w:before="200" w:line-rule="auto"/>
        <w:ind w:firstLine="540"/>
        <w:jc w:val="both"/>
      </w:pPr>
      <w:r>
        <w:rPr>
          <w:sz w:val="20"/>
        </w:rPr>
        <w:t xml:space="preserve">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7905"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w:t>
      </w:r>
    </w:p>
    <w:bookmarkStart w:id="7905" w:name="P7905"/>
    <w:bookmarkEnd w:id="7905"/>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7909" w:name="P7909"/>
    <w:bookmarkEnd w:id="7909"/>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7912" w:name="P7912"/>
    <w:bookmarkEnd w:id="7912"/>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7851"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7883"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7939"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7851"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7883" w:tooltip="12. Субъекты государственной поддержки должны соответствовать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7939"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789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789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7939" w:name="P7939"/>
    <w:bookmarkEnd w:id="7939"/>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pPr>
        <w:pStyle w:val="0"/>
        <w:spacing w:before="200" w:line-rule="auto"/>
        <w:ind w:firstLine="540"/>
        <w:jc w:val="both"/>
      </w:pPr>
      <w:r>
        <w:rPr>
          <w:sz w:val="20"/>
        </w:rPr>
        <w:t xml:space="preserve">2) наличие мощностей для производства хлеба и хлебобулочных изделий;</w:t>
      </w:r>
    </w:p>
    <w:p>
      <w:pPr>
        <w:pStyle w:val="0"/>
        <w:spacing w:before="200" w:line-rule="auto"/>
        <w:ind w:firstLine="540"/>
        <w:jc w:val="both"/>
      </w:pPr>
      <w:r>
        <w:rPr>
          <w:sz w:val="20"/>
        </w:rPr>
        <w:t xml:space="preserve">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pPr>
        <w:pStyle w:val="0"/>
        <w:spacing w:before="200" w:line-rule="auto"/>
        <w:ind w:firstLine="540"/>
        <w:jc w:val="both"/>
      </w:pPr>
      <w:r>
        <w:rPr>
          <w:sz w:val="20"/>
        </w:rPr>
        <w:t xml:space="preserve">Н - ставка на одну тонну произведенных и реализованных хлеба и хлебобулочных изделий, составляющая 5000 рублей.</w:t>
      </w:r>
    </w:p>
    <w:p>
      <w:pPr>
        <w:pStyle w:val="0"/>
        <w:jc w:val="both"/>
      </w:pPr>
      <w:r>
        <w:rPr>
          <w:sz w:val="20"/>
        </w:rPr>
        <w:t xml:space="preserve">(в ред. </w:t>
      </w:r>
      <w:hyperlink w:history="0" r:id="rId1192"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09.08.2022 N 364-п)</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193"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7953" w:name="P7953"/>
    <w:bookmarkEnd w:id="7953"/>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bookmarkStart w:id="7954" w:name="P7954"/>
    <w:bookmarkEnd w:id="7954"/>
    <w:p>
      <w:pPr>
        <w:pStyle w:val="0"/>
        <w:spacing w:before="200" w:line-rule="auto"/>
        <w:ind w:firstLine="540"/>
        <w:jc w:val="both"/>
      </w:pPr>
      <w:r>
        <w:rPr>
          <w:sz w:val="20"/>
        </w:rP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history="0" w:anchor="P7896"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194"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195"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196"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19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7851"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7954"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19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199"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200"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20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20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указанных в </w:t>
      </w:r>
      <w:hyperlink w:history="0" w:anchor="P7953"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
        <w:r>
          <w:rPr>
            <w:sz w:val="20"/>
            <w:color w:val="0000ff"/>
          </w:rPr>
          <w:t xml:space="preserve">пунктах 24</w:t>
        </w:r>
      </w:hyperlink>
      <w:r>
        <w:rPr>
          <w:sz w:val="20"/>
        </w:rPr>
        <w:t xml:space="preserve">, </w:t>
      </w:r>
      <w:hyperlink w:history="0" w:anchor="P7954"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25</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203"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204"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20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008" w:name="P8008"/>
    <w:bookmarkEnd w:id="8008"/>
    <w:p>
      <w:pPr>
        <w:pStyle w:val="2"/>
        <w:jc w:val="center"/>
      </w:pPr>
      <w:r>
        <w:rPr>
          <w:sz w:val="20"/>
        </w:rPr>
        <w:t xml:space="preserve">ПОРЯДОК</w:t>
      </w:r>
    </w:p>
    <w:p>
      <w:pPr>
        <w:pStyle w:val="2"/>
        <w:jc w:val="center"/>
      </w:pPr>
      <w:r>
        <w:rPr>
          <w:sz w:val="20"/>
        </w:rPr>
        <w:t xml:space="preserve">ПРЕДОСТАВЛЕНИЯ СУБСИДИЙ ПРОИЗВОДИТЕЛЯМ ЗЕРНОВЫХ КУЛЬТУР</w:t>
      </w:r>
    </w:p>
    <w:p>
      <w:pPr>
        <w:pStyle w:val="2"/>
        <w:jc w:val="center"/>
      </w:pPr>
      <w:r>
        <w:rPr>
          <w:sz w:val="20"/>
        </w:rPr>
        <w:t xml:space="preserve">НА ВОЗМЕЩЕНИЕ ЧАСТИ ЗАТРАТ НА ПРОИЗВОДСТВО И РЕАЛИЗАЦИЮ</w:t>
      </w:r>
    </w:p>
    <w:p>
      <w:pPr>
        <w:pStyle w:val="2"/>
        <w:jc w:val="center"/>
      </w:pPr>
      <w:r>
        <w:rPr>
          <w:sz w:val="20"/>
        </w:rPr>
        <w:t xml:space="preserve">ЗЕРНОВЫХ КУЛЬТУР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ИНЫЕ МЕЖБЮДЖЕТНЫЕ</w:t>
      </w:r>
    </w:p>
    <w:p>
      <w:pPr>
        <w:pStyle w:val="2"/>
        <w:jc w:val="center"/>
      </w:pPr>
      <w:r>
        <w:rPr>
          <w:sz w:val="20"/>
        </w:rPr>
        <w:t xml:space="preserve">ТРАНСФЕРТЫ, ИМЕЮЩИЕ ЦЕЛЕВОЕ НАЗНАЧЕНИЕ,</w:t>
      </w:r>
    </w:p>
    <w:p>
      <w:pPr>
        <w:pStyle w:val="2"/>
        <w:jc w:val="center"/>
      </w:pPr>
      <w:r>
        <w:rPr>
          <w:sz w:val="20"/>
        </w:rPr>
        <w:t xml:space="preserve">ИЗ ФЕДЕРАЛЬНОГО БЮДЖЕТА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206"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08.11.2021 N 454-п;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20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20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08.11.2022 </w:t>
            </w:r>
            <w:hyperlink w:history="0" r:id="rId1209" w:tooltip="Постановление Правительства Новосибирской области от 08.11.2022 N 520-п &quot;О внесении изменения в постановление Правительства Новосибирской области от 02.02.2015 N 37-п&quot; {КонсультантПлюс}">
              <w:r>
                <w:rPr>
                  <w:sz w:val="20"/>
                  <w:color w:val="0000ff"/>
                </w:rPr>
                <w:t xml:space="preserve">N 520-п</w:t>
              </w:r>
            </w:hyperlink>
            <w:r>
              <w:rPr>
                <w:sz w:val="20"/>
                <w:color w:val="392c69"/>
              </w:rPr>
              <w:t xml:space="preserve">,</w:t>
            </w:r>
          </w:p>
          <w:p>
            <w:pPr>
              <w:pStyle w:val="0"/>
              <w:jc w:val="center"/>
            </w:pPr>
            <w:r>
              <w:rPr>
                <w:sz w:val="20"/>
                <w:color w:val="392c69"/>
              </w:rPr>
              <w:t xml:space="preserve">от 05.12.2022 </w:t>
            </w:r>
            <w:hyperlink w:history="0" r:id="rId1210" w:tooltip="Постановление Правительства Новосибирской области от 05.12.2022 N 566-п (ред. от 05.12.2022) &quot;О внесении изменений в постановление Правительства Новосибирской области от 02.02.2015 N 37-п&quot; (с изм. и доп., вступающими в силу с 01.01.2024) {КонсультантПлюс}">
              <w:r>
                <w:rPr>
                  <w:sz w:val="20"/>
                  <w:color w:val="0000ff"/>
                </w:rPr>
                <w:t xml:space="preserve">N 566-п</w:t>
              </w:r>
            </w:hyperlink>
            <w:r>
              <w:rPr>
                <w:sz w:val="20"/>
                <w:color w:val="392c69"/>
              </w:rPr>
              <w:t xml:space="preserve"> (ред. 05.12.2022), от 20.02.2023 </w:t>
            </w:r>
            <w:hyperlink w:history="0" r:id="rId121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18.04.2023 </w:t>
            </w:r>
            <w:hyperlink w:history="0" r:id="rId1212"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17.10.2023 </w:t>
            </w:r>
            <w:hyperlink w:history="0" r:id="rId121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121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p>
            <w:pPr>
              <w:pStyle w:val="0"/>
              <w:jc w:val="center"/>
            </w:pPr>
            <w:r>
              <w:rPr>
                <w:sz w:val="20"/>
                <w:color w:val="392c69"/>
              </w:rPr>
              <w:t xml:space="preserve">с изм., внесенными </w:t>
            </w:r>
            <w:hyperlink w:history="0" r:id="rId1215"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1216"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14</w:t>
        </w:r>
      </w:hyperlink>
      <w:r>
        <w:rPr>
          <w:sz w:val="20"/>
        </w:rP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217"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121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"зерновые культуры" - пшеница, рожь, кукуруза, ячмень;</w:t>
      </w:r>
    </w:p>
    <w:p>
      <w:pPr>
        <w:pStyle w:val="0"/>
        <w:jc w:val="both"/>
      </w:pPr>
      <w:r>
        <w:rPr>
          <w:sz w:val="20"/>
        </w:rPr>
        <w:t xml:space="preserve">(в ред. </w:t>
      </w:r>
      <w:hyperlink w:history="0" r:id="rId121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w:history="0" r:id="rId1220" w:tooltip="Постановление Правительства РФ от 09.10.2021 N 1722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 {КонсультантПлюс}">
        <w:r>
          <w:rPr>
            <w:sz w:val="20"/>
            <w:color w:val="0000ff"/>
          </w:rPr>
          <w:t xml:space="preserve">Правилами</w:t>
        </w:r>
      </w:hyperlink>
      <w:r>
        <w:rPr>
          <w:sz w:val="20"/>
        </w:rP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pPr>
        <w:pStyle w:val="0"/>
        <w:jc w:val="both"/>
      </w:pPr>
      <w:r>
        <w:rPr>
          <w:sz w:val="20"/>
        </w:rPr>
        <w:t xml:space="preserve">(в ред. </w:t>
      </w:r>
      <w:hyperlink w:history="0" r:id="rId1221" w:tooltip="Постановление Правительства Новосибирской области от 05.12.2022 N 566-п (ред. от 05.12.2022) &quot;О внесении изменений в постановление Правительства Новосибирской области от 02.02.2015 N 37-п&quot; (с изм. и доп., вступающими в силу с 01.01.2024) {КонсультантПлюс}">
        <w:r>
          <w:rPr>
            <w:sz w:val="20"/>
            <w:color w:val="0000ff"/>
          </w:rPr>
          <w:t xml:space="preserve">постановления</w:t>
        </w:r>
      </w:hyperlink>
      <w:r>
        <w:rPr>
          <w:sz w:val="20"/>
        </w:rPr>
        <w:t xml:space="preserve"> Правительства Новосибирской области от 05.12.2022 N 566-п)</w:t>
      </w:r>
    </w:p>
    <w:p>
      <w:pPr>
        <w:pStyle w:val="0"/>
        <w:spacing w:before="200" w:line-rule="auto"/>
        <w:ind w:firstLine="540"/>
        <w:jc w:val="both"/>
      </w:pPr>
      <w:r>
        <w:rPr>
          <w:sz w:val="20"/>
        </w:rPr>
        <w:t xml:space="preserve">"затраты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pPr>
        <w:pStyle w:val="0"/>
        <w:jc w:val="both"/>
      </w:pPr>
      <w:r>
        <w:rPr>
          <w:sz w:val="20"/>
        </w:rPr>
        <w:t xml:space="preserve">(в ред. </w:t>
      </w:r>
      <w:hyperlink w:history="0" r:id="rId1222" w:tooltip="Постановление Правительства Новосибирской области от 05.12.2022 N 566-п (ред. от 05.12.2022) &quot;О внесении изменений в постановление Правительства Новосибирской области от 02.02.2015 N 37-п&quot; (с изм. и доп., вступающими в силу с 01.01.2024) {КонсультантПлюс}">
        <w:r>
          <w:rPr>
            <w:sz w:val="20"/>
            <w:color w:val="0000ff"/>
          </w:rPr>
          <w:t xml:space="preserve">постановления</w:t>
        </w:r>
      </w:hyperlink>
      <w:r>
        <w:rPr>
          <w:sz w:val="20"/>
        </w:rPr>
        <w:t xml:space="preserve"> Правительства Новосибирской области от 05.12.2022 N 566-п)</w:t>
      </w:r>
    </w:p>
    <w:bookmarkStart w:id="8038" w:name="P8038"/>
    <w:bookmarkEnd w:id="8038"/>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bookmarkStart w:id="8041" w:name="P8041"/>
    <w:bookmarkEnd w:id="8041"/>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bookmarkStart w:id="8043" w:name="P8043"/>
    <w:bookmarkEnd w:id="8043"/>
    <w:p>
      <w:pPr>
        <w:pStyle w:val="0"/>
        <w:spacing w:before="200" w:line-rule="auto"/>
        <w:ind w:firstLine="540"/>
        <w:jc w:val="both"/>
      </w:pPr>
      <w:r>
        <w:rPr>
          <w:sz w:val="20"/>
        </w:rPr>
        <w:t xml:space="preserve">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pPr>
        <w:pStyle w:val="0"/>
        <w:spacing w:before="200" w:line-rule="auto"/>
        <w:ind w:firstLine="540"/>
        <w:jc w:val="both"/>
      </w:pPr>
      <w:r>
        <w:rPr>
          <w:sz w:val="20"/>
        </w:rPr>
        <w:t xml:space="preserve">Абзац утратил силу. - </w:t>
      </w:r>
      <w:hyperlink w:history="0" r:id="rId122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bookmarkStart w:id="8046" w:name="P8046"/>
    <w:bookmarkEnd w:id="8046"/>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реализованных зерновых культур, утверждаемым министерством.</w:t>
      </w:r>
    </w:p>
    <w:p>
      <w:pPr>
        <w:pStyle w:val="0"/>
        <w:jc w:val="both"/>
      </w:pPr>
      <w:r>
        <w:rPr>
          <w:sz w:val="20"/>
        </w:rPr>
        <w:t xml:space="preserve">(в ред. </w:t>
      </w:r>
      <w:hyperlink w:history="0" r:id="rId1224"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history="0" w:anchor="P8116" w:tooltip="3) товаросопроводительные документы на партию зерна или партию продуктов переработки зерна, оформленные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quot;Об утверждении Правил оформления товаросопроводительного документа на партию зерна ил...">
        <w:r>
          <w:rPr>
            <w:sz w:val="20"/>
            <w:color w:val="0000ff"/>
          </w:rPr>
          <w:t xml:space="preserve">подпунктом 3 пункта 13</w:t>
        </w:r>
      </w:hyperlink>
      <w:r>
        <w:rPr>
          <w:sz w:val="20"/>
        </w:rPr>
        <w:t xml:space="preserve"> Порядка.</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w:history="0" r:id="rId1225"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pPr>
        <w:pStyle w:val="0"/>
        <w:jc w:val="both"/>
      </w:pPr>
      <w:r>
        <w:rPr>
          <w:sz w:val="20"/>
        </w:rPr>
        <w:t xml:space="preserve">(в ред. постановлений Правительства Новосибирской области от 20.02.2023 </w:t>
      </w:r>
      <w:hyperlink w:history="0" r:id="rId1226"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122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pPr>
        <w:pStyle w:val="0"/>
        <w:jc w:val="both"/>
      </w:pPr>
      <w:r>
        <w:rPr>
          <w:sz w:val="20"/>
        </w:rPr>
        <w:t xml:space="preserve">(в ред. постановлений Правительства Новосибирской области от 20.02.2023 </w:t>
      </w:r>
      <w:hyperlink w:history="0" r:id="rId1228"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122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Срок подачи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23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 окончания приема заявок, которые не могут быть ранее десятого календарного дня, следующего за днем размещения объявления о проведении отбора;</w:t>
      </w:r>
    </w:p>
    <w:p>
      <w:pPr>
        <w:pStyle w:val="0"/>
        <w:jc w:val="both"/>
      </w:pPr>
      <w:r>
        <w:rPr>
          <w:sz w:val="20"/>
        </w:rPr>
        <w:t xml:space="preserve">(в ред. постановлений Правительства Новосибирской области от 20.02.2023 </w:t>
      </w:r>
      <w:hyperlink w:history="0" r:id="rId123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11.03.2024 </w:t>
      </w:r>
      <w:hyperlink w:history="0" r:id="rId123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8186" w:tooltip="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jc w:val="both"/>
      </w:pPr>
      <w:r>
        <w:rPr>
          <w:sz w:val="20"/>
        </w:rPr>
        <w:t xml:space="preserve">(в ред. постановлений Правительства Новосибирской области от 17.10.2023 </w:t>
      </w:r>
      <w:hyperlink w:history="0" r:id="rId123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123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5) условия предоставления субсидии в соответствии с </w:t>
      </w:r>
      <w:hyperlink w:history="0" w:anchor="P8170"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8084" w:tooltip="12. Участники отбора должны соответствовать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8111" w:tooltip="13. Для участия в отборе субъекты государственной поддержки формируют в системе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8129"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w:r>
          <w:rPr>
            <w:sz w:val="20"/>
            <w:color w:val="0000ff"/>
          </w:rPr>
          <w:t xml:space="preserve">пунктом 15</w:t>
        </w:r>
      </w:hyperlink>
      <w:r>
        <w:rPr>
          <w:sz w:val="20"/>
        </w:rPr>
        <w:t xml:space="preserve"> Порядка, порядок внесения изменений в заявки участников отбора;</w:t>
      </w:r>
    </w:p>
    <w:p>
      <w:pPr>
        <w:pStyle w:val="0"/>
        <w:jc w:val="both"/>
      </w:pPr>
      <w:r>
        <w:rPr>
          <w:sz w:val="20"/>
        </w:rPr>
        <w:t xml:space="preserve">(пп. 8 в ред. </w:t>
      </w:r>
      <w:hyperlink w:history="0" r:id="rId123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8.1) информацию об отсутствии возможности возврата заявок на доработку;</w:t>
      </w:r>
    </w:p>
    <w:p>
      <w:pPr>
        <w:pStyle w:val="0"/>
        <w:jc w:val="both"/>
      </w:pPr>
      <w:r>
        <w:rPr>
          <w:sz w:val="20"/>
        </w:rPr>
        <w:t xml:space="preserve">(пп. 8.1 введен </w:t>
      </w:r>
      <w:hyperlink w:history="0" r:id="rId123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8140" w:tooltip="17. Рассмотрение и оценка заявок осуществляется в следующем порядке:">
        <w:r>
          <w:rPr>
            <w:sz w:val="20"/>
            <w:color w:val="0000ff"/>
          </w:rPr>
          <w:t xml:space="preserve">пунктом 17</w:t>
        </w:r>
      </w:hyperlink>
      <w:r>
        <w:rPr>
          <w:sz w:val="20"/>
        </w:rPr>
        <w:t xml:space="preserve"> Порядка;</w:t>
      </w:r>
    </w:p>
    <w:p>
      <w:pPr>
        <w:pStyle w:val="0"/>
        <w:spacing w:before="200" w:line-rule="auto"/>
        <w:ind w:firstLine="540"/>
        <w:jc w:val="both"/>
      </w:pPr>
      <w:r>
        <w:rPr>
          <w:sz w:val="20"/>
        </w:rPr>
        <w:t xml:space="preserve">9.1) порядок отклонения заявок, а также информацию об основаниях их отклонения в соответствии с </w:t>
      </w:r>
      <w:hyperlink w:history="0" w:anchor="P8146" w:tooltip="18. Основаниями для отклонения заявки на стадии рассмотрения являются:">
        <w:r>
          <w:rPr>
            <w:sz w:val="20"/>
            <w:color w:val="0000ff"/>
          </w:rPr>
          <w:t xml:space="preserve">пунктом 18</w:t>
        </w:r>
      </w:hyperlink>
      <w:r>
        <w:rPr>
          <w:sz w:val="20"/>
        </w:rPr>
        <w:t xml:space="preserve"> настоящего Порядка;</w:t>
      </w:r>
    </w:p>
    <w:p>
      <w:pPr>
        <w:pStyle w:val="0"/>
        <w:jc w:val="both"/>
      </w:pPr>
      <w:r>
        <w:rPr>
          <w:sz w:val="20"/>
        </w:rPr>
        <w:t xml:space="preserve">(пп. 9.1 введен </w:t>
      </w:r>
      <w:hyperlink w:history="0" r:id="rId123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министерство заключает с субъектом государственной поддержки соглашение о предоставлении субсидии (далее - соглашение);</w:t>
      </w:r>
    </w:p>
    <w:p>
      <w:pPr>
        <w:pStyle w:val="0"/>
        <w:jc w:val="both"/>
      </w:pPr>
      <w:r>
        <w:rPr>
          <w:sz w:val="20"/>
        </w:rPr>
        <w:t xml:space="preserve">(пп. 11 в ред. </w:t>
      </w:r>
      <w:hyperlink w:history="0" r:id="rId123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12) условия признания субъекта государственной поддержки уклонившимся от заключения соглашения;</w:t>
      </w:r>
    </w:p>
    <w:p>
      <w:pPr>
        <w:pStyle w:val="0"/>
        <w:jc w:val="both"/>
      </w:pPr>
      <w:r>
        <w:rPr>
          <w:sz w:val="20"/>
        </w:rPr>
        <w:t xml:space="preserve">(в ред. </w:t>
      </w:r>
      <w:hyperlink w:history="0" r:id="rId123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13) сроки размещения протокола подведения итогов отбора на едином портале и официальном сайте, которые не могут быть позднее 14-го календарного дня, следующего за днем определения победителя отбора.</w:t>
      </w:r>
    </w:p>
    <w:p>
      <w:pPr>
        <w:pStyle w:val="0"/>
        <w:jc w:val="both"/>
      </w:pPr>
      <w:r>
        <w:rPr>
          <w:sz w:val="20"/>
        </w:rPr>
        <w:t xml:space="preserve">(пп. 13 в ред. </w:t>
      </w:r>
      <w:hyperlink w:history="0" r:id="rId124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8084" w:name="P8084"/>
    <w:bookmarkEnd w:id="8084"/>
    <w:p>
      <w:pPr>
        <w:pStyle w:val="0"/>
        <w:spacing w:before="200" w:line-rule="auto"/>
        <w:ind w:firstLine="540"/>
        <w:jc w:val="both"/>
      </w:pPr>
      <w:r>
        <w:rPr>
          <w:sz w:val="20"/>
        </w:rPr>
        <w:t xml:space="preserve">12. Участники отбора должны соответствовать следующим требованиям:</w:t>
      </w:r>
    </w:p>
    <w:bookmarkStart w:id="8085" w:name="P8085"/>
    <w:bookmarkEnd w:id="8085"/>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8111" w:tooltip="13. Для участия в отборе субъекты государственной поддержки формируют в системе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(пп. 1 в ред. </w:t>
      </w:r>
      <w:hyperlink w:history="0" r:id="rId124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8111" w:tooltip="13. Для участия в отборе субъекты государственной поддержки формируют в системе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pPr>
        <w:pStyle w:val="0"/>
        <w:jc w:val="both"/>
      </w:pPr>
      <w:r>
        <w:rPr>
          <w:sz w:val="20"/>
        </w:rPr>
        <w:t xml:space="preserve">(пп. "а" в ред. </w:t>
      </w:r>
      <w:hyperlink w:history="0" r:id="rId124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jc w:val="both"/>
      </w:pPr>
      <w:r>
        <w:rPr>
          <w:sz w:val="20"/>
        </w:rPr>
        <w:t xml:space="preserve">(пп. "б" в ред. </w:t>
      </w:r>
      <w:hyperlink w:history="0" r:id="rId124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"в" в ред. </w:t>
      </w:r>
      <w:hyperlink w:history="0" r:id="rId124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8038" w:tooltip="3. Целями предоставления субсидий являются:">
        <w:r>
          <w:rPr>
            <w:sz w:val="20"/>
            <w:color w:val="0000ff"/>
          </w:rPr>
          <w:t xml:space="preserve">пункте 3</w:t>
        </w:r>
      </w:hyperlink>
      <w:r>
        <w:rPr>
          <w:sz w:val="20"/>
        </w:rPr>
        <w:t xml:space="preserve"> Порядка;</w:t>
      </w:r>
    </w:p>
    <w:p>
      <w:pPr>
        <w:pStyle w:val="0"/>
        <w:jc w:val="both"/>
      </w:pPr>
      <w:r>
        <w:rPr>
          <w:sz w:val="20"/>
        </w:rPr>
        <w:t xml:space="preserve">(пп. "г" в ред. </w:t>
      </w:r>
      <w:hyperlink w:history="0" r:id="rId124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"д" в ред. </w:t>
      </w:r>
      <w:hyperlink w:history="0" r:id="rId124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е) получатель субсидии (участник отбора) не находится в составляемых в рамках реализации полномочий, предусмотренных </w:t>
      </w:r>
      <w:hyperlink w:history="0" r:id="rId124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"е" введен </w:t>
      </w:r>
      <w:hyperlink w:history="0" r:id="rId124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ж) получатель субсидии (участник отбора) не является иностранным агентом в соответствии с Федеральным </w:t>
      </w:r>
      <w:hyperlink w:history="0" r:id="rId1249"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jc w:val="both"/>
      </w:pPr>
      <w:r>
        <w:rPr>
          <w:sz w:val="20"/>
        </w:rPr>
        <w:t xml:space="preserve">(пп. "ж" введен </w:t>
      </w:r>
      <w:hyperlink w:history="0" r:id="rId125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Получатель субсидии (участник отбора)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pPr>
        <w:pStyle w:val="0"/>
        <w:jc w:val="both"/>
      </w:pPr>
      <w:r>
        <w:rPr>
          <w:sz w:val="20"/>
        </w:rPr>
        <w:t xml:space="preserve">(в ред. </w:t>
      </w:r>
      <w:hyperlink w:history="0" r:id="rId125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Получатель субсидии (участник отбора) вправе представить документы, указанные в </w:t>
      </w:r>
      <w:hyperlink w:history="0" w:anchor="P8085" w:tooltip="1) на дату формирования справки, но не ранее даты начала приема заявок на участие в отборе, при представлении документов, предусмотренных пунктом 13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подпункте 1</w:t>
        </w:r>
      </w:hyperlink>
      <w:r>
        <w:rPr>
          <w:sz w:val="20"/>
        </w:rPr>
        <w:t xml:space="preserve"> настоящего пункта, одновременно с документами, предусмотренными </w:t>
      </w:r>
      <w:hyperlink w:history="0" w:anchor="P8111" w:tooltip="13. Для участия в отборе субъекты государственной поддержки формируют в системе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на дату не ранее даты подачи заявки на участие в отборе.</w:t>
      </w:r>
    </w:p>
    <w:p>
      <w:pPr>
        <w:pStyle w:val="0"/>
        <w:jc w:val="both"/>
      </w:pPr>
      <w:r>
        <w:rPr>
          <w:sz w:val="20"/>
        </w:rPr>
        <w:t xml:space="preserve">(в ред. </w:t>
      </w:r>
      <w:hyperlink w:history="0" r:id="rId125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8140" w:tooltip="17. Рассмотрение и оценка заявок осуществляется в следующем порядке:">
        <w:r>
          <w:rPr>
            <w:sz w:val="20"/>
            <w:color w:val="0000ff"/>
          </w:rPr>
          <w:t xml:space="preserve">пунктом 17</w:t>
        </w:r>
      </w:hyperlink>
      <w:r>
        <w:rPr>
          <w:sz w:val="20"/>
        </w:rPr>
        <w:t xml:space="preserve"> Порядка, на дату не ранее даты начала приема заявок на участие в отборе.</w:t>
      </w:r>
    </w:p>
    <w:p>
      <w:pPr>
        <w:pStyle w:val="0"/>
        <w:jc w:val="both"/>
      </w:pPr>
      <w:r>
        <w:rPr>
          <w:sz w:val="20"/>
        </w:rPr>
        <w:t xml:space="preserve">(в ред. </w:t>
      </w:r>
      <w:hyperlink w:history="0" r:id="rId125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history="0" w:anchor="P8085" w:tooltip="1) на дату формирования справки, но не ранее даты начала приема заявок на участие в отборе, при представлении документов, предусмотренных пунктом 13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подпунктом 1</w:t>
        </w:r>
      </w:hyperlink>
      <w:r>
        <w:rPr>
          <w:sz w:val="20"/>
        </w:rP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pPr>
        <w:pStyle w:val="0"/>
        <w:jc w:val="both"/>
      </w:pPr>
      <w:r>
        <w:rPr>
          <w:sz w:val="20"/>
        </w:rPr>
        <w:t xml:space="preserve">(в ред. </w:t>
      </w:r>
      <w:hyperlink w:history="0" r:id="rId125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jc w:val="both"/>
      </w:pPr>
      <w:r>
        <w:rPr>
          <w:sz w:val="20"/>
        </w:rPr>
        <w:t xml:space="preserve">(п. 12 в ред. </w:t>
      </w:r>
      <w:hyperlink w:history="0" r:id="rId125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8111" w:name="P8111"/>
    <w:bookmarkEnd w:id="8111"/>
    <w:p>
      <w:pPr>
        <w:pStyle w:val="0"/>
        <w:spacing w:before="200" w:line-rule="auto"/>
        <w:ind w:firstLine="540"/>
        <w:jc w:val="both"/>
      </w:pPr>
      <w:r>
        <w:rPr>
          <w:sz w:val="20"/>
        </w:rPr>
        <w:t xml:space="preserve">13. Для участия в отборе субъекты государственной поддержки формируют в системе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jc w:val="both"/>
      </w:pPr>
      <w:r>
        <w:rPr>
          <w:sz w:val="20"/>
        </w:rPr>
        <w:t xml:space="preserve">(в ред. </w:t>
      </w:r>
      <w:hyperlink w:history="0" r:id="rId125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pPr>
        <w:pStyle w:val="0"/>
        <w:jc w:val="both"/>
      </w:pPr>
      <w:r>
        <w:rPr>
          <w:sz w:val="20"/>
        </w:rPr>
        <w:t xml:space="preserve">(пп. 2 в ред. </w:t>
      </w:r>
      <w:hyperlink w:history="0" r:id="rId1257"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bookmarkStart w:id="8116" w:name="P8116"/>
    <w:bookmarkEnd w:id="8116"/>
    <w:p>
      <w:pPr>
        <w:pStyle w:val="0"/>
        <w:spacing w:before="200" w:line-rule="auto"/>
        <w:ind w:firstLine="540"/>
        <w:jc w:val="both"/>
      </w:pPr>
      <w:r>
        <w:rPr>
          <w:sz w:val="20"/>
        </w:rPr>
        <w:t xml:space="preserve">3) товаросопроводительные документы на партию зерна или партию продуктов переработки зерна, оформленные в соответствии с </w:t>
      </w:r>
      <w:hyperlink w:history="0" r:id="rId1258"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quot; {КонсультантПлюс}">
        <w:r>
          <w:rPr>
            <w:sz w:val="20"/>
            <w:color w:val="0000ff"/>
          </w:rPr>
          <w:t xml:space="preserve">Правилами</w:t>
        </w:r>
      </w:hyperlink>
      <w:r>
        <w:rPr>
          <w:sz w:val="20"/>
        </w:rP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pPr>
        <w:pStyle w:val="0"/>
        <w:jc w:val="both"/>
      </w:pPr>
      <w:r>
        <w:rPr>
          <w:sz w:val="20"/>
        </w:rPr>
        <w:t xml:space="preserve">(пп. 3 в ред. </w:t>
      </w:r>
      <w:hyperlink w:history="0" r:id="rId1259"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4) копии документов, подтверждающих факт понесенных затрат на производство и реализацию зерновых культур:</w:t>
      </w:r>
    </w:p>
    <w:p>
      <w:pPr>
        <w:pStyle w:val="0"/>
        <w:spacing w:before="200" w:line-rule="auto"/>
        <w:ind w:firstLine="540"/>
        <w:jc w:val="both"/>
      </w:pPr>
      <w:r>
        <w:rPr>
          <w:sz w:val="20"/>
        </w:rPr>
        <w:t xml:space="preserve">а) договоров поставки и (или) договоров купли-продажи;</w:t>
      </w:r>
    </w:p>
    <w:p>
      <w:pPr>
        <w:pStyle w:val="0"/>
        <w:spacing w:before="200" w:line-rule="auto"/>
        <w:ind w:firstLine="540"/>
        <w:jc w:val="both"/>
      </w:pPr>
      <w:r>
        <w:rPr>
          <w:sz w:val="20"/>
        </w:rPr>
        <w:t xml:space="preserve">б) товарных накладных либо универсальных передаточных документов;</w:t>
      </w:r>
    </w:p>
    <w:p>
      <w:pPr>
        <w:pStyle w:val="0"/>
        <w:spacing w:before="200" w:line-rule="auto"/>
        <w:ind w:firstLine="540"/>
        <w:jc w:val="both"/>
      </w:pPr>
      <w:r>
        <w:rPr>
          <w:sz w:val="20"/>
        </w:rPr>
        <w:t xml:space="preserve">в) документов, подтверждающих оплату.</w:t>
      </w:r>
    </w:p>
    <w:p>
      <w:pPr>
        <w:pStyle w:val="0"/>
        <w:jc w:val="both"/>
      </w:pPr>
      <w:r>
        <w:rPr>
          <w:sz w:val="20"/>
        </w:rPr>
        <w:t xml:space="preserve">(пп. 4 введен </w:t>
      </w:r>
      <w:hyperlink w:history="0" r:id="rId126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Документы, предусмотренные </w:t>
      </w:r>
      <w:hyperlink w:history="0" w:anchor="P8116" w:tooltip="3) товаросопроводительные документы на партию зерна или партию продуктов переработки зерна, оформленные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quot;Об утверждении Правил оформления товаросопроводительного документа на партию зерна ил...">
        <w:r>
          <w:rPr>
            <w:sz w:val="20"/>
            <w:color w:val="0000ff"/>
          </w:rPr>
          <w:t xml:space="preserve">подпунктом 3</w:t>
        </w:r>
      </w:hyperlink>
      <w:r>
        <w:rPr>
          <w:sz w:val="20"/>
        </w:rPr>
        <w:t xml:space="preserve"> настоящего пункта, запрашиваются министерством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указанные документы в министерство по собственной инициативе.</w:t>
      </w:r>
    </w:p>
    <w:p>
      <w:pPr>
        <w:pStyle w:val="0"/>
        <w:jc w:val="both"/>
      </w:pPr>
      <w:r>
        <w:rPr>
          <w:sz w:val="20"/>
        </w:rPr>
        <w:t xml:space="preserve">(абзац введен </w:t>
      </w:r>
      <w:hyperlink w:history="0" r:id="rId1261"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20.02.2023 N 46-п)</w:t>
      </w:r>
    </w:p>
    <w:p>
      <w:pPr>
        <w:pStyle w:val="0"/>
        <w:jc w:val="both"/>
      </w:pPr>
      <w:r>
        <w:rPr>
          <w:sz w:val="20"/>
        </w:rPr>
        <w:t xml:space="preserve">(п. 13 в ред. </w:t>
      </w:r>
      <w:hyperlink w:history="0" r:id="rId1262" w:tooltip="Постановление Правительства Новосибирской области от 05.12.2022 N 566-п (ред. от 05.12.2022) &quot;О внесении изменений в постановление Правительства Новосибирской области от 02.02.2015 N 37-п&quot; (с изм. и доп., вступающими в силу с 01.01.2024) {КонсультантПлюс}">
        <w:r>
          <w:rPr>
            <w:sz w:val="20"/>
            <w:color w:val="0000ff"/>
          </w:rPr>
          <w:t xml:space="preserve">постановления</w:t>
        </w:r>
      </w:hyperlink>
      <w:r>
        <w:rPr>
          <w:sz w:val="20"/>
        </w:rPr>
        <w:t xml:space="preserve"> Правительства Новосибирской области от 05.12.2022 N 566-п (ред. 05.12.2022))</w:t>
      </w:r>
    </w:p>
    <w:p>
      <w:pPr>
        <w:pStyle w:val="0"/>
        <w:spacing w:before="200" w:line-rule="auto"/>
        <w:ind w:firstLine="540"/>
        <w:jc w:val="both"/>
      </w:pPr>
      <w:r>
        <w:rPr>
          <w:sz w:val="20"/>
        </w:rPr>
        <w:t xml:space="preserve">14.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pPr>
        <w:pStyle w:val="0"/>
        <w:jc w:val="both"/>
      </w:pPr>
      <w:r>
        <w:rPr>
          <w:sz w:val="20"/>
        </w:rPr>
        <w:t xml:space="preserve">(п. 14 в ред. </w:t>
      </w:r>
      <w:hyperlink w:history="0" r:id="rId126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8129" w:name="P8129"/>
    <w:bookmarkEnd w:id="8129"/>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pPr>
        <w:pStyle w:val="0"/>
        <w:jc w:val="both"/>
      </w:pPr>
      <w:r>
        <w:rPr>
          <w:sz w:val="20"/>
        </w:rPr>
        <w:t xml:space="preserve">(в ред. </w:t>
      </w:r>
      <w:hyperlink w:history="0" r:id="rId126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126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об отклонении заявки;</w:t>
      </w:r>
    </w:p>
    <w:p>
      <w:pPr>
        <w:pStyle w:val="0"/>
        <w:jc w:val="both"/>
      </w:pPr>
      <w:r>
        <w:rPr>
          <w:sz w:val="20"/>
        </w:rPr>
        <w:t xml:space="preserve">(абзац введен </w:t>
      </w:r>
      <w:hyperlink w:history="0" r:id="rId126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w:t>
      </w:r>
    </w:p>
    <w:p>
      <w:pPr>
        <w:pStyle w:val="0"/>
        <w:jc w:val="both"/>
      </w:pPr>
      <w:r>
        <w:rPr>
          <w:sz w:val="20"/>
        </w:rPr>
        <w:t xml:space="preserve">(в ред. </w:t>
      </w:r>
      <w:hyperlink w:history="0" r:id="rId126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об отказе в предоставлении субсидии.</w:t>
      </w:r>
    </w:p>
    <w:bookmarkStart w:id="8140" w:name="P8140"/>
    <w:bookmarkEnd w:id="8140"/>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8041"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8084" w:tooltip="12. Участники отбора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8170"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Порядка.</w:t>
      </w:r>
    </w:p>
    <w:bookmarkStart w:id="8146" w:name="P8146"/>
    <w:bookmarkEnd w:id="8146"/>
    <w:p>
      <w:pPr>
        <w:pStyle w:val="0"/>
        <w:spacing w:before="200" w:line-rule="auto"/>
        <w:ind w:firstLine="540"/>
        <w:jc w:val="both"/>
      </w:pPr>
      <w:r>
        <w:rPr>
          <w:sz w:val="20"/>
        </w:rPr>
        <w:t xml:space="preserve">18. Основаниями для отклонения заявки на стадии рассмотрения являются:</w:t>
      </w:r>
    </w:p>
    <w:p>
      <w:pPr>
        <w:pStyle w:val="0"/>
        <w:jc w:val="both"/>
      </w:pPr>
      <w:r>
        <w:rPr>
          <w:sz w:val="20"/>
        </w:rPr>
        <w:t xml:space="preserve">(в ред. </w:t>
      </w:r>
      <w:hyperlink w:history="0" r:id="rId126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несоответствие даты и (или) времени подачи заявки сроку и (или) времени, установленному для подачи заявок;</w:t>
      </w:r>
    </w:p>
    <w:p>
      <w:pPr>
        <w:pStyle w:val="0"/>
        <w:spacing w:before="200" w:line-rule="auto"/>
        <w:ind w:firstLine="540"/>
        <w:jc w:val="both"/>
      </w:pPr>
      <w:r>
        <w:rPr>
          <w:sz w:val="20"/>
        </w:rPr>
        <w:t xml:space="preserve">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несоответствие субъекта государственной поддержки категориям, установленным в </w:t>
      </w:r>
      <w:hyperlink w:history="0" w:anchor="P8041"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5) несоответствие субъекта государственной поддержки требованиям, установленным в </w:t>
      </w:r>
      <w:hyperlink w:history="0" w:anchor="P8084" w:tooltip="12. Участники отбора должны соответствовать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6) несоответствие субъекта государственной поддержки условиям, установленным в </w:t>
      </w:r>
      <w:hyperlink w:history="0" w:anchor="P8170"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Порядка.</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8111" w:tooltip="13. Для участия в отборе субъекты государственной поддержки формируют в системе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8111" w:tooltip="13. Для участия в отборе субъекты государственной поддержки формируют в системе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jc w:val="both"/>
      </w:pPr>
      <w:r>
        <w:rPr>
          <w:sz w:val="20"/>
        </w:rPr>
        <w:t xml:space="preserve">(п. 19 в ред. </w:t>
      </w:r>
      <w:hyperlink w:history="0" r:id="rId126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pPr>
        <w:pStyle w:val="0"/>
        <w:spacing w:before="200" w:line-rule="auto"/>
        <w:ind w:firstLine="540"/>
        <w:jc w:val="both"/>
      </w:pPr>
      <w:r>
        <w:rPr>
          <w:sz w:val="20"/>
        </w:rPr>
        <w:t xml:space="preserve">21.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jc w:val="both"/>
      </w:pPr>
      <w:r>
        <w:rPr>
          <w:sz w:val="20"/>
        </w:rPr>
        <w:t xml:space="preserve">(в ред. постановлений Правительства Новосибирской области от 17.10.2023 </w:t>
      </w:r>
      <w:hyperlink w:history="0" r:id="rId127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127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spacing w:before="200" w:line-rule="auto"/>
        <w:ind w:firstLine="540"/>
        <w:jc w:val="both"/>
      </w:pPr>
      <w:r>
        <w:rPr>
          <w:sz w:val="20"/>
        </w:rPr>
        <w:t xml:space="preserve">1) дата, время и место проведения рассмотрения заявок;</w:t>
      </w:r>
    </w:p>
    <w:p>
      <w:pPr>
        <w:pStyle w:val="0"/>
        <w:spacing w:before="200" w:line-rule="auto"/>
        <w:ind w:firstLine="540"/>
        <w:jc w:val="both"/>
      </w:pPr>
      <w:r>
        <w:rPr>
          <w:sz w:val="20"/>
        </w:rPr>
        <w:t xml:space="preserve">2) информация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8170" w:name="P8170"/>
    <w:bookmarkEnd w:id="8170"/>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субъект государственной поддержки является производителем зерновых культур на территории Новосибирской области;</w:t>
      </w:r>
    </w:p>
    <w:p>
      <w:pPr>
        <w:pStyle w:val="0"/>
        <w:spacing w:before="200" w:line-rule="auto"/>
        <w:ind w:firstLine="540"/>
        <w:jc w:val="both"/>
      </w:pPr>
      <w:r>
        <w:rPr>
          <w:sz w:val="20"/>
        </w:rPr>
        <w:t xml:space="preserve">2) субъект государственной поддержки осуществляет реализацию зерновых культур собственного производства.</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 x К,</w:t>
      </w:r>
    </w:p>
    <w:p>
      <w:pPr>
        <w:pStyle w:val="0"/>
        <w:jc w:val="both"/>
      </w:pPr>
      <w:r>
        <w:rPr>
          <w:sz w:val="20"/>
        </w:rPr>
        <w:t xml:space="preserve">(в ред. </w:t>
      </w:r>
      <w:hyperlink w:history="0" r:id="rId1272"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производство и реализацию зерновых культур,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зерновых культур собственного производства, реализованных в текущем финансовом году и (или) с 1 августа отчетного финансового года, тонн;</w:t>
      </w:r>
    </w:p>
    <w:p>
      <w:pPr>
        <w:pStyle w:val="0"/>
        <w:jc w:val="both"/>
      </w:pPr>
      <w:r>
        <w:rPr>
          <w:sz w:val="20"/>
        </w:rPr>
        <w:t xml:space="preserve">(в ред. </w:t>
      </w:r>
      <w:hyperlink w:history="0" r:id="rId1273"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18.04.2023 N 168-п)</w:t>
      </w:r>
    </w:p>
    <w:p>
      <w:pPr>
        <w:pStyle w:val="0"/>
        <w:spacing w:before="200" w:line-rule="auto"/>
        <w:ind w:firstLine="540"/>
        <w:jc w:val="both"/>
      </w:pPr>
      <w:r>
        <w:rPr>
          <w:sz w:val="20"/>
        </w:rPr>
        <w:t xml:space="preserve">Н - ставка, утверждаемая приказом министерства, рублей/тонна;</w:t>
      </w:r>
    </w:p>
    <w:p>
      <w:pPr>
        <w:pStyle w:val="0"/>
        <w:spacing w:before="200" w:line-rule="auto"/>
        <w:ind w:firstLine="540"/>
        <w:jc w:val="both"/>
      </w:pPr>
      <w:r>
        <w:rPr>
          <w:sz w:val="20"/>
        </w:rPr>
        <w:t xml:space="preserve">К - коэффициент, применяемый с 1 января 2024 года при расчете размера ставки, указанной в </w:t>
      </w:r>
      <w:hyperlink w:history="0" w:anchor="P8046" w:tooltip="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ых зерновых культур, утверждаемым министерством.">
        <w:r>
          <w:rPr>
            <w:sz w:val="20"/>
            <w:color w:val="0000ff"/>
          </w:rPr>
          <w:t xml:space="preserve">абзаце первом пункта 6</w:t>
        </w:r>
      </w:hyperlink>
      <w:r>
        <w:rPr>
          <w:sz w:val="20"/>
        </w:rP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pPr>
        <w:pStyle w:val="0"/>
        <w:jc w:val="both"/>
      </w:pPr>
      <w:r>
        <w:rPr>
          <w:sz w:val="20"/>
        </w:rPr>
        <w:t xml:space="preserve">(абзац введен </w:t>
      </w:r>
      <w:hyperlink w:history="0" r:id="rId1274"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18.04.2023 N 168-п; в ред. </w:t>
      </w:r>
      <w:hyperlink w:history="0" r:id="rId127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276"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8186" w:name="P8186"/>
    <w:bookmarkEnd w:id="8186"/>
    <w:p>
      <w:pPr>
        <w:pStyle w:val="0"/>
        <w:spacing w:before="200" w:line-rule="auto"/>
        <w:ind w:firstLine="540"/>
        <w:jc w:val="both"/>
      </w:pPr>
      <w:r>
        <w:rPr>
          <w:sz w:val="20"/>
        </w:rPr>
        <w:t xml:space="preserve">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pPr>
        <w:pStyle w:val="0"/>
        <w:spacing w:before="200" w:line-rule="auto"/>
        <w:ind w:firstLine="540"/>
        <w:jc w:val="both"/>
      </w:pPr>
      <w:r>
        <w:rPr>
          <w:sz w:val="20"/>
        </w:rP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history="0" w:anchor="P8111" w:tooltip="13. Для участия в отборе субъекты государственной поддержки формируют в системе &quot;Электронный бюджет&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26. В случае принятия решения о предоставлении субсидии, министерство формирует проект соглашения в системе "Электронный бюджет".</w:t>
      </w:r>
    </w:p>
    <w:p>
      <w:pPr>
        <w:pStyle w:val="0"/>
        <w:jc w:val="both"/>
      </w:pPr>
      <w:r>
        <w:rPr>
          <w:sz w:val="20"/>
        </w:rPr>
        <w:t xml:space="preserve">(в ред. </w:t>
      </w:r>
      <w:hyperlink w:history="0" r:id="rId127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127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pPr>
        <w:pStyle w:val="0"/>
        <w:jc w:val="both"/>
      </w:pPr>
      <w:r>
        <w:rPr>
          <w:sz w:val="20"/>
        </w:rPr>
        <w:t xml:space="preserve">(в ред. </w:t>
      </w:r>
      <w:hyperlink w:history="0" r:id="rId127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280"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281"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282"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28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jc w:val="both"/>
      </w:pPr>
      <w:r>
        <w:rPr>
          <w:sz w:val="20"/>
        </w:rPr>
        <w:t xml:space="preserve">(абзац введен </w:t>
      </w:r>
      <w:hyperlink w:history="0" r:id="rId128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8043" w:tooltip="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
        <w:r>
          <w:rPr>
            <w:sz w:val="20"/>
            <w:color w:val="0000ff"/>
          </w:rPr>
          <w:t xml:space="preserve">пункте 5</w:t>
        </w:r>
      </w:hyperlink>
      <w:r>
        <w:rPr>
          <w:sz w:val="20"/>
        </w:rPr>
        <w:t xml:space="preserve"> Порядка, приводящего к невозможности предоставления субсидии в размере, определенном в соглашении.</w:t>
      </w:r>
    </w:p>
    <w:p>
      <w:pPr>
        <w:pStyle w:val="0"/>
        <w:jc w:val="both"/>
      </w:pPr>
      <w:r>
        <w:rPr>
          <w:sz w:val="20"/>
        </w:rPr>
        <w:t xml:space="preserve">(в ред. </w:t>
      </w:r>
      <w:hyperlink w:history="0" r:id="rId128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8186" w:tooltip="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spacing w:before="200" w:line-rule="auto"/>
        <w:ind w:firstLine="540"/>
        <w:jc w:val="both"/>
      </w:pPr>
      <w:r>
        <w:rPr>
          <w:sz w:val="20"/>
        </w:rPr>
        <w:t xml:space="preserve">Субсидия предоставляется единовременно.</w:t>
      </w:r>
    </w:p>
    <w:p>
      <w:pPr>
        <w:pStyle w:val="0"/>
        <w:spacing w:before="200" w:line-rule="auto"/>
        <w:ind w:firstLine="540"/>
        <w:jc w:val="both"/>
      </w:pPr>
      <w:r>
        <w:rPr>
          <w:sz w:val="20"/>
        </w:rPr>
        <w:t xml:space="preserve">Субсидия предоставляется при условии наличия достигнутого результата предоставления субсидии.</w:t>
      </w:r>
    </w:p>
    <w:p>
      <w:pPr>
        <w:pStyle w:val="0"/>
        <w:jc w:val="both"/>
      </w:pPr>
      <w:r>
        <w:rPr>
          <w:sz w:val="20"/>
        </w:rPr>
        <w:t xml:space="preserve">(п. 27 в ред. </w:t>
      </w:r>
      <w:hyperlink w:history="0" r:id="rId128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jc w:val="both"/>
      </w:pPr>
      <w:r>
        <w:rPr>
          <w:sz w:val="20"/>
        </w:rPr>
        <w:t xml:space="preserve">(абзац введен </w:t>
      </w:r>
      <w:hyperlink w:history="0" r:id="rId128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постановлений Правительства Новосибирской области</w:t>
      </w:r>
    </w:p>
    <w:p>
      <w:pPr>
        <w:pStyle w:val="0"/>
        <w:jc w:val="center"/>
      </w:pPr>
      <w:r>
        <w:rPr>
          <w:sz w:val="20"/>
        </w:rPr>
        <w:t xml:space="preserve">от 14.04.2022 </w:t>
      </w:r>
      <w:hyperlink w:history="0" r:id="rId128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28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ind w:firstLine="540"/>
        <w:jc w:val="both"/>
      </w:pPr>
      <w:r>
        <w:rPr>
          <w:sz w:val="20"/>
        </w:rPr>
      </w:r>
    </w:p>
    <w:p>
      <w:pPr>
        <w:pStyle w:val="0"/>
        <w:ind w:firstLine="540"/>
        <w:jc w:val="both"/>
      </w:pPr>
      <w:r>
        <w:rPr>
          <w:sz w:val="20"/>
        </w:rP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290"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291"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29 в ред. </w:t>
      </w:r>
      <w:hyperlink w:history="0" r:id="rId129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bookmarkStart w:id="8225" w:name="P8225"/>
    <w:bookmarkEnd w:id="8225"/>
    <w:p>
      <w:pPr>
        <w:pStyle w:val="0"/>
        <w:spacing w:before="200" w:line-rule="auto"/>
        <w:ind w:firstLine="540"/>
        <w:jc w:val="both"/>
      </w:pPr>
      <w:r>
        <w:rPr>
          <w:sz w:val="20"/>
        </w:rPr>
        <w:t xml:space="preserve">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29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jc w:val="both"/>
      </w:pPr>
      <w:r>
        <w:rPr>
          <w:sz w:val="20"/>
        </w:rPr>
        <w:t xml:space="preserve">(пп. 2 в ред. </w:t>
      </w:r>
      <w:hyperlink w:history="0" r:id="rId1294" w:tooltip="Постановление Правительства Новосибирской области от 20.02.2023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20.02.2023 N 46-п)</w:t>
      </w:r>
    </w:p>
    <w:p>
      <w:pPr>
        <w:pStyle w:val="0"/>
        <w:spacing w:before="200" w:line-rule="auto"/>
        <w:ind w:firstLine="540"/>
        <w:jc w:val="both"/>
      </w:pPr>
      <w:r>
        <w:rPr>
          <w:sz w:val="20"/>
        </w:rPr>
        <w:t xml:space="preserve">32. Министерство в течение десяти рабочих дней со дня выявления указанных в </w:t>
      </w:r>
      <w:hyperlink w:history="0" w:anchor="P8225" w:tooltip="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
        <w:r>
          <w:rPr>
            <w:sz w:val="20"/>
            <w:color w:val="0000ff"/>
          </w:rPr>
          <w:t xml:space="preserve">пункте 31</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34. Утратил силу с 17 октября 2023 года. - </w:t>
      </w:r>
      <w:hyperlink w:history="0" r:id="rId129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В 2021 ГОДУ СУБСИДИЙ ПРОИЗВОДИТЕЛЯМ,</w:t>
      </w:r>
    </w:p>
    <w:p>
      <w:pPr>
        <w:pStyle w:val="2"/>
        <w:jc w:val="center"/>
      </w:pPr>
      <w:r>
        <w:rPr>
          <w:sz w:val="20"/>
        </w:rPr>
        <w:t xml:space="preserve">ОСУЩЕСТВЛЯЮЩИМ РАЗВЕДЕНИЕ И (ИЛИ) СОДЕРЖАНИЕ МОЛОЧНОГО</w:t>
      </w:r>
    </w:p>
    <w:p>
      <w:pPr>
        <w:pStyle w:val="2"/>
        <w:jc w:val="center"/>
      </w:pPr>
      <w:r>
        <w:rPr>
          <w:sz w:val="20"/>
        </w:rPr>
        <w:t xml:space="preserve">КРУПНОГО РОГАТОГО СКОТА, НА ВОЗМЕЩЕНИЕ ЧАСТИ ЗАТРАТ</w:t>
      </w:r>
    </w:p>
    <w:p>
      <w:pPr>
        <w:pStyle w:val="2"/>
        <w:jc w:val="center"/>
      </w:pPr>
      <w:r>
        <w:rPr>
          <w:sz w:val="20"/>
        </w:rPr>
        <w:t xml:space="preserve">НА ПРИОБРЕТЕНИЕ КОРМОВ ДЛЯ МОЛОЧНОГО КРУПНОГО РОГАТОГО</w:t>
      </w:r>
    </w:p>
    <w:p>
      <w:pPr>
        <w:pStyle w:val="2"/>
        <w:jc w:val="center"/>
      </w:pPr>
      <w:r>
        <w:rPr>
          <w:sz w:val="20"/>
        </w:rPr>
        <w:t xml:space="preserve">СКОТА ЗА СЧЕТ СРЕДСТВ ОБЛАСТНОГО БЮДЖЕТА НОВОСИБИРСКОЙ</w:t>
      </w:r>
    </w:p>
    <w:p>
      <w:pPr>
        <w:pStyle w:val="2"/>
        <w:jc w:val="center"/>
      </w:pPr>
      <w:r>
        <w:rPr>
          <w:sz w:val="20"/>
        </w:rPr>
        <w:t xml:space="preserve">ОБЛАСТИ, ИСТОЧНИКОМ ФИНАНСОВОГО ОБЕСПЕЧЕНИЯ КОТОРЫХ</w:t>
      </w:r>
    </w:p>
    <w:p>
      <w:pPr>
        <w:pStyle w:val="2"/>
        <w:jc w:val="center"/>
      </w:pPr>
      <w:r>
        <w:rPr>
          <w:sz w:val="20"/>
        </w:rPr>
        <w:t xml:space="preserve">ЯВЛЯЮТСЯ ИНЫЕ МЕЖБЮДЖЕТНЫЕ ТРАНСФЕРТЫ, ИМЕЮЩИЕ</w:t>
      </w:r>
    </w:p>
    <w:p>
      <w:pPr>
        <w:pStyle w:val="2"/>
        <w:jc w:val="center"/>
      </w:pPr>
      <w:r>
        <w:rPr>
          <w:sz w:val="20"/>
        </w:rPr>
        <w:t xml:space="preserve">ЦЕЛЕВОЕ НАЗНАЧЕНИЕ, ИЗ ФЕДЕРАЛЬНОГО БЮДЖЕТА</w:t>
      </w:r>
    </w:p>
    <w:p>
      <w:pPr>
        <w:pStyle w:val="0"/>
        <w:ind w:firstLine="540"/>
        <w:jc w:val="both"/>
      </w:pPr>
      <w:r>
        <w:rPr>
          <w:sz w:val="20"/>
        </w:rPr>
      </w:r>
    </w:p>
    <w:p>
      <w:pPr>
        <w:pStyle w:val="0"/>
        <w:ind w:firstLine="540"/>
        <w:jc w:val="both"/>
      </w:pPr>
      <w:r>
        <w:rPr>
          <w:sz w:val="20"/>
        </w:rPr>
        <w:t xml:space="preserve">Утратил силу. - </w:t>
      </w:r>
      <w:hyperlink w:history="0" r:id="rId1296"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18.04.2023 N 168-п.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272" w:name="P8272"/>
    <w:bookmarkEnd w:id="8272"/>
    <w:p>
      <w:pPr>
        <w:pStyle w:val="2"/>
        <w:jc w:val="center"/>
      </w:pPr>
      <w:r>
        <w:rPr>
          <w:sz w:val="20"/>
        </w:rPr>
        <w:t xml:space="preserve">ПОРЯДОК</w:t>
      </w:r>
    </w:p>
    <w:p>
      <w:pPr>
        <w:pStyle w:val="2"/>
        <w:jc w:val="center"/>
      </w:pPr>
      <w:r>
        <w:rPr>
          <w:sz w:val="20"/>
        </w:rPr>
        <w:t xml:space="preserve">ПРЕДОСТАВЛЕНИЯ ГРАНТОВ В ФОРМЕ СУБСИДИЙ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 ЯВЛЯЮТСЯ</w:t>
      </w:r>
    </w:p>
    <w:p>
      <w:pPr>
        <w:pStyle w:val="2"/>
        <w:jc w:val="center"/>
      </w:pPr>
      <w:r>
        <w:rPr>
          <w:sz w:val="20"/>
        </w:rPr>
        <w:t xml:space="preserve">СУБСИДИИ ИЗ ФЕДЕРАЛЬНОГО БЮДЖЕТА, НА РАЗВИТИЕ СЕЛЬСКОГО</w:t>
      </w:r>
    </w:p>
    <w:p>
      <w:pPr>
        <w:pStyle w:val="2"/>
        <w:jc w:val="center"/>
      </w:pPr>
      <w:r>
        <w:rPr>
          <w:sz w:val="20"/>
        </w:rPr>
        <w:t xml:space="preserve">ТУРИЗМА (ГРАНТОВ В ФОРМЕ СУБСИДИИ "АГРОТУРИЗМ")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297" w:tooltip="Постановление Правительства Новосибирской области от 09.03.2023 N 8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09.03.2023 N 80-п;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298"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129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8286" w:name="P8286"/>
    <w:bookmarkEnd w:id="8286"/>
    <w:p>
      <w:pPr>
        <w:pStyle w:val="0"/>
        <w:ind w:firstLine="540"/>
        <w:jc w:val="both"/>
      </w:pPr>
      <w:r>
        <w:rPr>
          <w:sz w:val="20"/>
        </w:rP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w:history="0" r:id="rId1300"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pPr>
        <w:pStyle w:val="0"/>
        <w:spacing w:before="200" w:line-rule="auto"/>
        <w:ind w:firstLine="540"/>
        <w:jc w:val="both"/>
      </w:pPr>
      <w:r>
        <w:rPr>
          <w:sz w:val="20"/>
        </w:rPr>
        <w:t xml:space="preserve">Порядок разработан в соответствии с </w:t>
      </w:r>
      <w:hyperlink w:history="0" r:id="rId1301"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12</w:t>
        </w:r>
      </w:hyperlink>
      <w:r>
        <w:rPr>
          <w:sz w:val="20"/>
        </w:rPr>
        <w:t xml:space="preserve"> к Государственной программе, </w:t>
      </w:r>
      <w:hyperlink w:history="0" r:id="rId1302"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w:history="0" r:id="rId1303"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pPr>
        <w:pStyle w:val="0"/>
        <w:jc w:val="both"/>
      </w:pPr>
      <w:r>
        <w:rPr>
          <w:sz w:val="20"/>
        </w:rPr>
        <w:t xml:space="preserve">(в ред. </w:t>
      </w:r>
      <w:hyperlink w:history="0" r:id="rId130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pPr>
        <w:pStyle w:val="0"/>
        <w:spacing w:before="200" w:line-rule="auto"/>
        <w:ind w:firstLine="540"/>
        <w:jc w:val="both"/>
      </w:pPr>
      <w:r>
        <w:rPr>
          <w:sz w:val="20"/>
        </w:rP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w:history="0" r:id="rId130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w:history="0" r:id="rId1306"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w:history="0" r:id="rId130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pPr>
        <w:pStyle w:val="0"/>
        <w:jc w:val="both"/>
      </w:pPr>
      <w:r>
        <w:rPr>
          <w:sz w:val="20"/>
        </w:rPr>
        <w:t xml:space="preserve">(в ред. </w:t>
      </w:r>
      <w:hyperlink w:history="0" r:id="rId130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"получатель средств" - заявитель, проект развития сельского туризма которого прошел конкурсный отбор в соответствии с </w:t>
      </w:r>
      <w:hyperlink w:history="0" r:id="rId1309"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 и включен в перечень проектов, отобранных для предоставления гранта "Агротуризм" в соответствующем финансовом году;</w:t>
      </w:r>
    </w:p>
    <w:p>
      <w:pPr>
        <w:pStyle w:val="0"/>
        <w:spacing w:before="200" w:line-rule="auto"/>
        <w:ind w:firstLine="540"/>
        <w:jc w:val="both"/>
      </w:pPr>
      <w:r>
        <w:rPr>
          <w:sz w:val="20"/>
        </w:rPr>
        <w:t xml:space="preserve">"проект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w:history="0" r:id="rId1310" w:tooltip="Постановление Правительства Новосибирской области от 03.03.2020 N 52-п &quot;Об утверждении перечней сельских территорий и сельских агломераций Новосибирской области&quot; {КонсультантПлюс}">
        <w:r>
          <w:rPr>
            <w:sz w:val="20"/>
            <w:color w:val="0000ff"/>
          </w:rPr>
          <w:t xml:space="preserve">Перечень</w:t>
        </w:r>
      </w:hyperlink>
      <w:r>
        <w:rPr>
          <w:sz w:val="20"/>
        </w:rP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spacing w:before="200" w:line-rule="auto"/>
        <w:ind w:firstLine="540"/>
        <w:jc w:val="both"/>
      </w:pPr>
      <w:r>
        <w:rPr>
          <w:sz w:val="20"/>
        </w:rPr>
        <w:t xml:space="preserve">"срок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bookmarkStart w:id="8300" w:name="P8300"/>
    <w:bookmarkEnd w:id="8300"/>
    <w:p>
      <w:pPr>
        <w:pStyle w:val="0"/>
        <w:spacing w:before="200" w:line-rule="auto"/>
        <w:ind w:firstLine="540"/>
        <w:jc w:val="both"/>
      </w:pPr>
      <w:r>
        <w:rPr>
          <w:sz w:val="20"/>
        </w:rPr>
        <w:t xml:space="preserve">3. Грант "Агротуризм" предоставляется следующим категориям субъектов государственной поддержки:</w:t>
      </w:r>
    </w:p>
    <w:p>
      <w:pPr>
        <w:pStyle w:val="0"/>
        <w:spacing w:before="200" w:line-rule="auto"/>
        <w:ind w:firstLine="540"/>
        <w:jc w:val="both"/>
      </w:pPr>
      <w:r>
        <w:rPr>
          <w:sz w:val="20"/>
        </w:rP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w:history="0" r:id="rId131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pPr>
        <w:pStyle w:val="0"/>
        <w:spacing w:before="200" w:line-rule="auto"/>
        <w:ind w:firstLine="540"/>
        <w:jc w:val="both"/>
      </w:pPr>
      <w:r>
        <w:rPr>
          <w:sz w:val="20"/>
        </w:rPr>
        <w:t xml:space="preserve">4. Целями предоставления гранта "Агротуризм" являются:</w:t>
      </w:r>
    </w:p>
    <w:p>
      <w:pPr>
        <w:pStyle w:val="0"/>
        <w:spacing w:before="200" w:line-rule="auto"/>
        <w:ind w:firstLine="540"/>
        <w:jc w:val="both"/>
      </w:pPr>
      <w:r>
        <w:rPr>
          <w:sz w:val="20"/>
        </w:rPr>
        <w:t xml:space="preserve">1) финансовое обеспечение затрат получателя средств, связанных с реализацией проекта развития сельского туризма;</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bookmarkStart w:id="8305" w:name="P8305"/>
    <w:bookmarkEnd w:id="8305"/>
    <w:p>
      <w:pPr>
        <w:pStyle w:val="0"/>
        <w:spacing w:before="200" w:line-rule="auto"/>
        <w:ind w:firstLine="540"/>
        <w:jc w:val="both"/>
      </w:pPr>
      <w:r>
        <w:rPr>
          <w:sz w:val="20"/>
        </w:rPr>
        <w:t xml:space="preserve">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pPr>
        <w:pStyle w:val="0"/>
        <w:spacing w:before="200" w:line-rule="auto"/>
        <w:ind w:firstLine="540"/>
        <w:jc w:val="both"/>
      </w:pPr>
      <w:r>
        <w:rPr>
          <w:sz w:val="20"/>
        </w:rP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history="0" w:anchor="P8286" w:tooltip="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quot;Агротуризм&quot;, направленных на достижение результатов федерального проекта &quot;Развитие сельского туризма&quot; Государственной программы развития сельского хозяйства и регулирования рынков сельскохозяйственной продукции, сырья и продоволь...">
        <w:r>
          <w:rPr>
            <w:sz w:val="20"/>
            <w:color w:val="0000ff"/>
          </w:rPr>
          <w:t xml:space="preserve">пунктом 1</w:t>
        </w:r>
      </w:hyperlink>
      <w:r>
        <w:rPr>
          <w:sz w:val="20"/>
        </w:rPr>
        <w:t xml:space="preserve"> Порядка.</w:t>
      </w:r>
    </w:p>
    <w:p>
      <w:pPr>
        <w:pStyle w:val="0"/>
        <w:spacing w:before="200" w:line-rule="auto"/>
        <w:ind w:firstLine="540"/>
        <w:jc w:val="both"/>
      </w:pPr>
      <w:r>
        <w:rPr>
          <w:sz w:val="20"/>
        </w:rP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w:history="0" r:id="rId1312"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pPr>
        <w:pStyle w:val="0"/>
        <w:spacing w:before="200" w:line-rule="auto"/>
        <w:ind w:firstLine="540"/>
        <w:jc w:val="both"/>
      </w:pPr>
      <w:r>
        <w:rPr>
          <w:sz w:val="20"/>
        </w:rP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w:history="0" r:id="rId1313" w:tooltip="Приказ Минсельхоза России от 02.03.2022 N 116 (ред. от 08.04.2024) &quot;Об утверждении перечня целевых направлений расходования гранта &quot;Агротуризм&quot; (Зарегистрировано в Минюсте России 01.04.2022 N 68028) {КонсультантПлюс}">
        <w:r>
          <w:rPr>
            <w:sz w:val="20"/>
            <w:color w:val="0000ff"/>
          </w:rPr>
          <w:t xml:space="preserve">перечню</w:t>
        </w:r>
      </w:hyperlink>
      <w:r>
        <w:rPr>
          <w:sz w:val="20"/>
        </w:rP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pPr>
        <w:pStyle w:val="0"/>
        <w:spacing w:before="200" w:line-rule="auto"/>
        <w:ind w:firstLine="540"/>
        <w:jc w:val="both"/>
      </w:pPr>
      <w:r>
        <w:rPr>
          <w:sz w:val="20"/>
        </w:rPr>
        <w:t xml:space="preserve">Грант "Агротуризм" предоставляется однократно.</w:t>
      </w:r>
    </w:p>
    <w:p>
      <w:pPr>
        <w:pStyle w:val="0"/>
        <w:spacing w:before="200" w:line-rule="auto"/>
        <w:ind w:firstLine="540"/>
        <w:jc w:val="both"/>
      </w:pPr>
      <w:r>
        <w:rPr>
          <w:sz w:val="20"/>
        </w:rPr>
        <w:t xml:space="preserve">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pPr>
        <w:pStyle w:val="0"/>
        <w:spacing w:before="200" w:line-rule="auto"/>
        <w:ind w:firstLine="540"/>
        <w:jc w:val="both"/>
      </w:pPr>
      <w:r>
        <w:rPr>
          <w:sz w:val="20"/>
        </w:rPr>
        <w:t xml:space="preserve">Список элементов благоустройства и виды работ, включаемые в проекты развития сельского туризма, определяются министерством.</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bookmarkStart w:id="8313" w:name="P8313"/>
    <w:bookmarkEnd w:id="8313"/>
    <w:p>
      <w:pPr>
        <w:pStyle w:val="0"/>
        <w:spacing w:before="200" w:line-rule="auto"/>
        <w:ind w:firstLine="540"/>
        <w:jc w:val="both"/>
      </w:pPr>
      <w:r>
        <w:rPr>
          <w:sz w:val="20"/>
        </w:rPr>
        <w:t xml:space="preserve">8. Грант "Агротуризм" предоставляется заявителю на реализацию проекта развития сельского туризма в размере:</w:t>
      </w:r>
    </w:p>
    <w:p>
      <w:pPr>
        <w:pStyle w:val="0"/>
        <w:spacing w:before="200" w:line-rule="auto"/>
        <w:ind w:firstLine="540"/>
        <w:jc w:val="both"/>
      </w:pPr>
      <w:r>
        <w:rPr>
          <w:sz w:val="20"/>
        </w:rPr>
        <w:t xml:space="preserve">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pPr>
        <w:pStyle w:val="0"/>
        <w:spacing w:before="200" w:line-rule="auto"/>
        <w:ind w:firstLine="540"/>
        <w:jc w:val="both"/>
      </w:pPr>
      <w:r>
        <w:rPr>
          <w:sz w:val="20"/>
        </w:rPr>
        <w:t xml:space="preserve">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pPr>
        <w:pStyle w:val="0"/>
        <w:spacing w:before="200" w:line-rule="auto"/>
        <w:ind w:firstLine="540"/>
        <w:jc w:val="both"/>
      </w:pPr>
      <w:r>
        <w:rPr>
          <w:sz w:val="20"/>
        </w:rPr>
        <w:t xml:space="preserve">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pPr>
        <w:pStyle w:val="0"/>
        <w:spacing w:before="200" w:line-rule="auto"/>
        <w:ind w:firstLine="540"/>
        <w:jc w:val="both"/>
      </w:pPr>
      <w:r>
        <w:rPr>
          <w:sz w:val="20"/>
        </w:rPr>
        <w:t xml:space="preserve">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pPr>
        <w:pStyle w:val="0"/>
        <w:spacing w:before="200" w:line-rule="auto"/>
        <w:ind w:firstLine="540"/>
        <w:jc w:val="both"/>
      </w:pPr>
      <w:r>
        <w:rPr>
          <w:sz w:val="20"/>
        </w:rPr>
        <w:t xml:space="preserve">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t xml:space="preserve">(в ред. </w:t>
      </w:r>
      <w:hyperlink w:history="0" r:id="rId131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средств</w:t>
      </w:r>
    </w:p>
    <w:p>
      <w:pPr>
        <w:pStyle w:val="0"/>
        <w:ind w:firstLine="540"/>
        <w:jc w:val="both"/>
      </w:pPr>
      <w:r>
        <w:rPr>
          <w:sz w:val="20"/>
        </w:rPr>
      </w:r>
    </w:p>
    <w:p>
      <w:pPr>
        <w:pStyle w:val="0"/>
        <w:ind w:firstLine="540"/>
        <w:jc w:val="both"/>
      </w:pPr>
      <w:r>
        <w:rPr>
          <w:sz w:val="20"/>
        </w:rPr>
        <w:t xml:space="preserve">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pPr>
        <w:pStyle w:val="0"/>
        <w:spacing w:before="200" w:line-rule="auto"/>
        <w:ind w:firstLine="540"/>
        <w:jc w:val="both"/>
      </w:pPr>
      <w:r>
        <w:rPr>
          <w:sz w:val="20"/>
        </w:rPr>
        <w:t xml:space="preserve">11. Объявление о проведении отбора размещается министерством на едином портале и официальном сайте министерства не менее чем за 5 календарных дней до даты начала подачи заявок.</w:t>
      </w:r>
    </w:p>
    <w:p>
      <w:pPr>
        <w:pStyle w:val="0"/>
        <w:spacing w:before="200" w:line-rule="auto"/>
        <w:ind w:firstLine="540"/>
        <w:jc w:val="both"/>
      </w:pPr>
      <w:r>
        <w:rPr>
          <w:sz w:val="20"/>
        </w:rPr>
        <w:t xml:space="preserve">12.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 окончания приема заявок, которые не могут быть ранее 5-го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history="0" w:anchor="P8414" w:tooltip="27. Устанавливаются следующие планируемые результаты предоставления гранта &quot;Агротуризм&quot;:">
        <w:r>
          <w:rPr>
            <w:sz w:val="20"/>
            <w:color w:val="0000ff"/>
          </w:rPr>
          <w:t xml:space="preserve">пунктом 27</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гранта "Агротуризм" в соответствии с </w:t>
      </w:r>
      <w:hyperlink w:history="0" w:anchor="P8405" w:tooltip="26. Грант &quot;Агротуризм&quot; предоставляется заявителю с учетом следующих условий:">
        <w:r>
          <w:rPr>
            <w:sz w:val="20"/>
            <w:color w:val="0000ff"/>
          </w:rPr>
          <w:t xml:space="preserve">пунктом 26</w:t>
        </w:r>
      </w:hyperlink>
      <w:r>
        <w:rPr>
          <w:sz w:val="20"/>
        </w:rPr>
        <w:t xml:space="preserve"> Порядка;</w:t>
      </w:r>
    </w:p>
    <w:p>
      <w:pPr>
        <w:pStyle w:val="0"/>
        <w:spacing w:before="200" w:line-rule="auto"/>
        <w:ind w:firstLine="540"/>
        <w:jc w:val="both"/>
      </w:pPr>
      <w:r>
        <w:rPr>
          <w:sz w:val="20"/>
        </w:rPr>
        <w:t xml:space="preserve">6) требования к заявителям в соответствии с </w:t>
      </w:r>
      <w:hyperlink w:history="0" w:anchor="P8341"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пунктом 13</w:t>
        </w:r>
      </w:hyperlink>
      <w:r>
        <w:rPr>
          <w:sz w:val="20"/>
        </w:rPr>
        <w:t xml:space="preserve"> Порядка и перечень документов, представляемых заявителями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заявителями в соответствии с </w:t>
      </w:r>
      <w:hyperlink w:history="0" w:anchor="P8362" w:tooltip="15. Для участия в отборе заявители представляют на едином портале следующие документы:">
        <w:r>
          <w:rPr>
            <w:sz w:val="20"/>
            <w:color w:val="0000ff"/>
          </w:rPr>
          <w:t xml:space="preserve">пунктом 15</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8369" w:tooltip="18. Заявитель до момента окончания срока приема заявок, указанного в объявлении о проведении отбора, вправе отозвать заявку на едином портале.">
        <w:r>
          <w:rPr>
            <w:sz w:val="20"/>
            <w:color w:val="0000ff"/>
          </w:rPr>
          <w:t xml:space="preserve">пунктом 18</w:t>
        </w:r>
      </w:hyperlink>
      <w:r>
        <w:rPr>
          <w:sz w:val="20"/>
        </w:rPr>
        <w:t xml:space="preserve"> Порядка, порядок внесения изменений в заявки;</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8377" w:tooltip="20. Рассмотрение и оценка заявок осуществляется в следующем порядке:">
        <w:r>
          <w:rPr>
            <w:sz w:val="20"/>
            <w:color w:val="0000ff"/>
          </w:rPr>
          <w:t xml:space="preserve">пунктом 20</w:t>
        </w:r>
      </w:hyperlink>
      <w:r>
        <w:rPr>
          <w:sz w:val="20"/>
        </w:rPr>
        <w:t xml:space="preserve"> Порядка;</w:t>
      </w:r>
    </w:p>
    <w:p>
      <w:pPr>
        <w:pStyle w:val="0"/>
        <w:spacing w:before="200" w:line-rule="auto"/>
        <w:ind w:firstLine="540"/>
        <w:jc w:val="both"/>
      </w:pPr>
      <w:r>
        <w:rPr>
          <w:sz w:val="20"/>
        </w:rPr>
        <w:t xml:space="preserve">10) порядок предоставления заявителям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победителей отбора;</w:t>
      </w:r>
    </w:p>
    <w:p>
      <w:pPr>
        <w:pStyle w:val="0"/>
        <w:spacing w:before="200" w:line-rule="auto"/>
        <w:ind w:firstLine="540"/>
        <w:jc w:val="both"/>
      </w:pPr>
      <w:r>
        <w:rPr>
          <w:sz w:val="20"/>
        </w:rPr>
        <w:t xml:space="preserve">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pPr>
        <w:pStyle w:val="0"/>
        <w:jc w:val="both"/>
      </w:pPr>
      <w:r>
        <w:rPr>
          <w:sz w:val="20"/>
        </w:rPr>
        <w:t xml:space="preserve">(пп. 14 введен </w:t>
      </w:r>
      <w:hyperlink w:history="0" r:id="rId131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bookmarkStart w:id="8341" w:name="P8341"/>
    <w:bookmarkEnd w:id="8341"/>
    <w:p>
      <w:pPr>
        <w:pStyle w:val="0"/>
        <w:spacing w:before="200" w:line-rule="auto"/>
        <w:ind w:firstLine="540"/>
        <w:jc w:val="both"/>
      </w:pPr>
      <w:r>
        <w:rPr>
          <w:sz w:val="20"/>
        </w:rPr>
        <w:t xml:space="preserve">13. Получатели субсидии (участники отбора) по состоянию на первое число месяца подачи в министерство документов, предусмотренных </w:t>
      </w:r>
      <w:hyperlink w:history="0" w:anchor="P8362" w:tooltip="15. Для участия в отборе заявители представляют на едином портале следующие документы:">
        <w:r>
          <w:rPr>
            <w:sz w:val="20"/>
            <w:color w:val="0000ff"/>
          </w:rPr>
          <w:t xml:space="preserve">пунктом 15</w:t>
        </w:r>
      </w:hyperlink>
      <w:r>
        <w:rPr>
          <w:sz w:val="20"/>
        </w:rPr>
        <w:t xml:space="preserve"> Порядка, если иное не предусмотрено настоящим пунктом, должны соответствовать следующим требованиям:</w:t>
      </w:r>
    </w:p>
    <w:p>
      <w:pPr>
        <w:pStyle w:val="0"/>
        <w:spacing w:before="200" w:line-rule="auto"/>
        <w:ind w:firstLine="540"/>
        <w:jc w:val="both"/>
      </w:pPr>
      <w:r>
        <w:rPr>
          <w:sz w:val="20"/>
        </w:rP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w:history="0" r:id="rId131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pPr>
        <w:pStyle w:val="0"/>
        <w:spacing w:before="200" w:line-rule="auto"/>
        <w:ind w:firstLine="540"/>
        <w:jc w:val="both"/>
      </w:pPr>
      <w:r>
        <w:rPr>
          <w:sz w:val="20"/>
        </w:rPr>
        <w:t xml:space="preserve">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5) получатель субсидии (участник отбора) не находится в составляемых в рамках реализации полномочий, предусмотренных </w:t>
      </w:r>
      <w:hyperlink w:history="0" r:id="rId131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pPr>
        <w:pStyle w:val="0"/>
        <w:spacing w:before="200" w:line-rule="auto"/>
        <w:ind w:firstLine="540"/>
        <w:jc w:val="both"/>
      </w:pPr>
      <w:r>
        <w:rPr>
          <w:sz w:val="20"/>
        </w:rPr>
        <w:t xml:space="preserve">7) получатель субсидии (участник отбора) не является иностранным агентом в соответствии с Федеральным </w:t>
      </w:r>
      <w:hyperlink w:history="0" r:id="rId1318"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pPr>
        <w:pStyle w:val="0"/>
        <w:spacing w:before="200" w:line-rule="auto"/>
        <w:ind w:firstLine="540"/>
        <w:jc w:val="both"/>
      </w:pPr>
      <w:r>
        <w:rPr>
          <w:sz w:val="20"/>
        </w:rPr>
        <w:t xml:space="preserve">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pPr>
        <w:pStyle w:val="0"/>
        <w:spacing w:before="200" w:line-rule="auto"/>
        <w:ind w:firstLine="540"/>
        <w:jc w:val="both"/>
      </w:pPr>
      <w:r>
        <w:rPr>
          <w:sz w:val="20"/>
        </w:rPr>
        <w:t xml:space="preserve">11) получатель субсидии (участник отбора) - индивидуальный предприниматель является гражданином Российской Федерации;</w:t>
      </w:r>
    </w:p>
    <w:p>
      <w:pPr>
        <w:pStyle w:val="0"/>
        <w:spacing w:before="200" w:line-rule="auto"/>
        <w:ind w:firstLine="540"/>
        <w:jc w:val="both"/>
      </w:pPr>
      <w:r>
        <w:rPr>
          <w:sz w:val="20"/>
        </w:rPr>
        <w:t xml:space="preserve">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pPr>
        <w:pStyle w:val="0"/>
        <w:spacing w:before="200" w:line-rule="auto"/>
        <w:ind w:firstLine="540"/>
        <w:jc w:val="both"/>
      </w:pPr>
      <w:r>
        <w:rPr>
          <w:sz w:val="20"/>
        </w:rPr>
        <w:t xml:space="preserve">13) проект развития сельского туризма получателя субсидии (участника отбора) прошел конкурсный отбор в </w:t>
      </w:r>
      <w:hyperlink w:history="0" r:id="rId1319"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порядке</w:t>
        </w:r>
      </w:hyperlink>
      <w:r>
        <w:rPr>
          <w:sz w:val="20"/>
        </w:rPr>
        <w:t xml:space="preserve">, установленном приказом МСХ РФ от 10.02.2022 N 68, и включен в перечень проектов, отобранных для предоставления гранта "Агротуризм" в соответствующем финансовом году;</w:t>
      </w:r>
    </w:p>
    <w:p>
      <w:pPr>
        <w:pStyle w:val="0"/>
        <w:spacing w:before="200" w:line-rule="auto"/>
        <w:ind w:firstLine="540"/>
        <w:jc w:val="both"/>
      </w:pPr>
      <w:r>
        <w:rPr>
          <w:sz w:val="20"/>
        </w:rPr>
        <w:t xml:space="preserve">14) получатель субсидии (участник отбора) ранее не получал средства государственной поддержки на реализацию данного проекта развития сельского туризма.</w:t>
      </w:r>
    </w:p>
    <w:p>
      <w:pPr>
        <w:pStyle w:val="0"/>
        <w:jc w:val="both"/>
      </w:pPr>
      <w:r>
        <w:rPr>
          <w:sz w:val="20"/>
        </w:rPr>
        <w:t xml:space="preserve">(п. 13 в ред. </w:t>
      </w:r>
      <w:hyperlink w:history="0" r:id="rId132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14. Заявитель подтверждает соответствие требованиям, установленным </w:t>
      </w:r>
      <w:hyperlink w:history="0" w:anchor="P8341"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пунктом 13</w:t>
        </w:r>
      </w:hyperlink>
      <w:r>
        <w:rPr>
          <w:sz w:val="20"/>
        </w:rPr>
        <w:t xml:space="preserve"> Порядка,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Министерство устанавливает соответствие заявителя указанным в </w:t>
      </w:r>
      <w:hyperlink w:history="0" w:anchor="P8341"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пункте 13</w:t>
        </w:r>
      </w:hyperlink>
      <w:r>
        <w:rPr>
          <w:sz w:val="20"/>
        </w:rPr>
        <w:t xml:space="preserve"> Порядка требованиям при рассмотрении документов для установления права на получение гранта "Агротуризм".</w:t>
      </w:r>
    </w:p>
    <w:p>
      <w:pPr>
        <w:pStyle w:val="0"/>
        <w:spacing w:before="200" w:line-rule="auto"/>
        <w:ind w:firstLine="540"/>
        <w:jc w:val="both"/>
      </w:pPr>
      <w:r>
        <w:rPr>
          <w:sz w:val="20"/>
        </w:rPr>
        <w:t xml:space="preserve">В случае наличия на дату, указанную в </w:t>
      </w:r>
      <w:hyperlink w:history="0" w:anchor="P8341"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абзаце первом пункта 13</w:t>
        </w:r>
      </w:hyperlink>
      <w:r>
        <w:rPr>
          <w:sz w:val="20"/>
        </w:rPr>
        <w:t xml:space="preserve">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8362" w:tooltip="15. Для участия в отборе заявители представляют на едином портале следующие документы:">
        <w:r>
          <w:rPr>
            <w:sz w:val="20"/>
            <w:color w:val="0000ff"/>
          </w:rPr>
          <w:t xml:space="preserve">пунктом 15</w:t>
        </w:r>
      </w:hyperlink>
      <w:r>
        <w:rPr>
          <w:sz w:val="20"/>
        </w:rPr>
        <w:t xml:space="preserve"> Порядка.</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pStyle w:val="0"/>
        <w:spacing w:before="200" w:line-rule="auto"/>
        <w:ind w:firstLine="540"/>
        <w:jc w:val="both"/>
      </w:pPr>
      <w:r>
        <w:rPr>
          <w:sz w:val="20"/>
        </w:rPr>
        <w:t xml:space="preserve">Заявитель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8362" w:name="P8362"/>
    <w:bookmarkEnd w:id="8362"/>
    <w:p>
      <w:pPr>
        <w:pStyle w:val="0"/>
        <w:spacing w:before="200" w:line-rule="auto"/>
        <w:ind w:firstLine="540"/>
        <w:jc w:val="both"/>
      </w:pPr>
      <w:r>
        <w:rPr>
          <w:sz w:val="20"/>
        </w:rPr>
        <w:t xml:space="preserve">15. Для участия в отборе заявители представляют на едином портале следующие документы:</w:t>
      </w:r>
    </w:p>
    <w:p>
      <w:pPr>
        <w:pStyle w:val="0"/>
        <w:jc w:val="both"/>
      </w:pPr>
      <w:r>
        <w:rPr>
          <w:sz w:val="20"/>
        </w:rPr>
        <w:t xml:space="preserve">(в ред. </w:t>
      </w:r>
      <w:hyperlink w:history="0" r:id="rId132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заявку на участие в отборе по форме, утверждаемой министерством;</w:t>
      </w:r>
    </w:p>
    <w:p>
      <w:pPr>
        <w:pStyle w:val="0"/>
        <w:spacing w:before="200" w:line-rule="auto"/>
        <w:ind w:firstLine="540"/>
        <w:jc w:val="both"/>
      </w:pPr>
      <w:r>
        <w:rPr>
          <w:sz w:val="20"/>
        </w:rPr>
        <w:t xml:space="preserve">2)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pPr>
        <w:pStyle w:val="0"/>
        <w:spacing w:before="200" w:line-rule="auto"/>
        <w:ind w:firstLine="540"/>
        <w:jc w:val="both"/>
      </w:pPr>
      <w:r>
        <w:rPr>
          <w:sz w:val="20"/>
        </w:rPr>
        <w:t xml:space="preserve">3) письменное согласие заявителя на передачу и обработку его персональных данных для участия в отборе в соответствии с законодательством Российской Федерации, в том числе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соответствующим отбором.</w:t>
      </w:r>
    </w:p>
    <w:p>
      <w:pPr>
        <w:pStyle w:val="0"/>
        <w:spacing w:before="200" w:line-rule="auto"/>
        <w:ind w:firstLine="540"/>
        <w:jc w:val="both"/>
      </w:pPr>
      <w:r>
        <w:rPr>
          <w:sz w:val="20"/>
        </w:rPr>
        <w:t xml:space="preserve">16. Документы, предусмотренные </w:t>
      </w:r>
      <w:hyperlink w:history="0" w:anchor="P8362" w:tooltip="15. Для участия в отборе заявители представляют на едином портале следующие документы:">
        <w:r>
          <w:rPr>
            <w:sz w:val="20"/>
            <w:color w:val="0000ff"/>
          </w:rPr>
          <w:t xml:space="preserve">пунктом 15</w:t>
        </w:r>
      </w:hyperlink>
      <w:r>
        <w:rPr>
          <w:sz w:val="20"/>
        </w:rP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spacing w:before="200" w:line-rule="auto"/>
        <w:ind w:firstLine="540"/>
        <w:jc w:val="both"/>
      </w:pPr>
      <w:r>
        <w:rPr>
          <w:sz w:val="20"/>
        </w:rPr>
        <w:t xml:space="preserve">17. Заявка на участие в отборе регистрируется министерством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случаев, предусмотренных </w:t>
      </w:r>
      <w:hyperlink w:history="0" w:anchor="P8369" w:tooltip="18. Заявитель до момента окончания срока приема заявок, указанного в объявлении о проведении отбора, вправе отозвать заявку на едином портале.">
        <w:r>
          <w:rPr>
            <w:sz w:val="20"/>
            <w:color w:val="0000ff"/>
          </w:rPr>
          <w:t xml:space="preserve">пунктами 18</w:t>
        </w:r>
      </w:hyperlink>
      <w:r>
        <w:rPr>
          <w:sz w:val="20"/>
        </w:rPr>
        <w:t xml:space="preserve">, </w:t>
      </w:r>
      <w:hyperlink w:history="0" w:anchor="P8390" w:tooltip="22. Утратил силу. - Постановление Правительства Новосибирской области от 11.03.2024 N 86-п.">
        <w:r>
          <w:rPr>
            <w:sz w:val="20"/>
            <w:color w:val="0000ff"/>
          </w:rPr>
          <w:t xml:space="preserve">22</w:t>
        </w:r>
      </w:hyperlink>
      <w:r>
        <w:rPr>
          <w:sz w:val="20"/>
        </w:rPr>
        <w:t xml:space="preserve"> Порядка.</w:t>
      </w:r>
    </w:p>
    <w:bookmarkStart w:id="8369" w:name="P8369"/>
    <w:bookmarkEnd w:id="8369"/>
    <w:p>
      <w:pPr>
        <w:pStyle w:val="0"/>
        <w:spacing w:before="200" w:line-rule="auto"/>
        <w:ind w:firstLine="540"/>
        <w:jc w:val="both"/>
      </w:pPr>
      <w:r>
        <w:rPr>
          <w:sz w:val="20"/>
        </w:rPr>
        <w:t xml:space="preserve">18. Заявитель до момента окончания срока приема заявок, указанного в объявлении о проведении отбора, вправе отозвать заявку на едином портале.</w:t>
      </w:r>
    </w:p>
    <w:p>
      <w:pPr>
        <w:pStyle w:val="0"/>
        <w:spacing w:before="200" w:line-rule="auto"/>
        <w:ind w:firstLine="540"/>
        <w:jc w:val="both"/>
      </w:pPr>
      <w:r>
        <w:rPr>
          <w:sz w:val="20"/>
        </w:rPr>
        <w:t xml:space="preserve">Заявитель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 посредством отзыва первоначальной заявки и подачи новой заявки.</w:t>
      </w:r>
    </w:p>
    <w:p>
      <w:pPr>
        <w:pStyle w:val="0"/>
        <w:jc w:val="both"/>
      </w:pPr>
      <w:r>
        <w:rPr>
          <w:sz w:val="20"/>
        </w:rPr>
        <w:t xml:space="preserve">(п. 18 в ред. </w:t>
      </w:r>
      <w:hyperlink w:history="0" r:id="rId132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8373" w:name="P8373"/>
    <w:bookmarkEnd w:id="8373"/>
    <w:p>
      <w:pPr>
        <w:pStyle w:val="0"/>
        <w:spacing w:before="200" w:line-rule="auto"/>
        <w:ind w:firstLine="540"/>
        <w:jc w:val="both"/>
      </w:pPr>
      <w:r>
        <w:rPr>
          <w:sz w:val="20"/>
        </w:rPr>
        <w:t xml:space="preserve">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гранта "Агротуризм" форму которого разрабатывает и утверждает министерство;</w:t>
      </w:r>
    </w:p>
    <w:p>
      <w:pPr>
        <w:pStyle w:val="0"/>
        <w:jc w:val="both"/>
      </w:pPr>
      <w:r>
        <w:rPr>
          <w:sz w:val="20"/>
        </w:rPr>
        <w:t xml:space="preserve">(в ред. </w:t>
      </w:r>
      <w:hyperlink w:history="0" r:id="rId132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об отказе в предоставлении гранта "Агротуризм".</w:t>
      </w:r>
    </w:p>
    <w:bookmarkStart w:id="8377" w:name="P8377"/>
    <w:bookmarkEnd w:id="8377"/>
    <w:p>
      <w:pPr>
        <w:pStyle w:val="0"/>
        <w:spacing w:before="200" w:line-rule="auto"/>
        <w:ind w:firstLine="540"/>
        <w:jc w:val="both"/>
      </w:pPr>
      <w:r>
        <w:rPr>
          <w:sz w:val="20"/>
        </w:rPr>
        <w:t xml:space="preserve">20.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заявителя категориям, установленным в </w:t>
      </w:r>
      <w:hyperlink w:history="0" w:anchor="P8300" w:tooltip="3. Грант &quot;Агротуризм&quot; предоставляе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3) проверяется соответствие заявителя требованиям, установленным в </w:t>
      </w:r>
      <w:hyperlink w:history="0" w:anchor="P8341"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history="0" w:anchor="P8362" w:tooltip="15. Для участия в отборе заявители представляют на едином портале следующие документы:">
        <w:r>
          <w:rPr>
            <w:sz w:val="20"/>
            <w:color w:val="0000ff"/>
          </w:rPr>
          <w:t xml:space="preserve">пунктом 15</w:t>
        </w:r>
      </w:hyperlink>
      <w:r>
        <w:rPr>
          <w:sz w:val="20"/>
        </w:rPr>
        <w:t xml:space="preserve"> Порядка;</w:t>
      </w:r>
    </w:p>
    <w:p>
      <w:pPr>
        <w:pStyle w:val="0"/>
        <w:spacing w:before="200" w:line-rule="auto"/>
        <w:ind w:firstLine="540"/>
        <w:jc w:val="both"/>
      </w:pPr>
      <w:r>
        <w:rPr>
          <w:sz w:val="20"/>
        </w:rP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w:history="0" r:id="rId1324"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w:t>
      </w:r>
    </w:p>
    <w:p>
      <w:pPr>
        <w:pStyle w:val="0"/>
        <w:spacing w:before="200" w:line-rule="auto"/>
        <w:ind w:firstLine="540"/>
        <w:jc w:val="both"/>
      </w:pPr>
      <w:r>
        <w:rPr>
          <w:sz w:val="20"/>
        </w:rPr>
        <w:t xml:space="preserve">21. Основаниями для отклонения заявки на стадии рассмотрения заявок являются:</w:t>
      </w:r>
    </w:p>
    <w:p>
      <w:pPr>
        <w:pStyle w:val="0"/>
        <w:spacing w:before="200" w:line-rule="auto"/>
        <w:ind w:firstLine="540"/>
        <w:jc w:val="both"/>
      </w:pPr>
      <w:r>
        <w:rPr>
          <w:sz w:val="20"/>
        </w:rPr>
        <w:t xml:space="preserve">1) несоответствие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несоответствие заявителя категориям, установленным в </w:t>
      </w:r>
      <w:hyperlink w:history="0" w:anchor="P8300" w:tooltip="3. Грант &quot;Агротуризм&quot; предоставляе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3) несоответствие заявителя требованиям, установленным в </w:t>
      </w:r>
      <w:hyperlink w:history="0" w:anchor="P8341" w:tooltip="13. Получатели субсидии (участники отбора) по состоянию на первое число месяца подачи в министерство документов, предусмотренных пунктом 15 Порядка, если иное не предусмотрено настоящим пунктом, должны соответствовать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4) несоответствие представленных заявителем документов требованиям, установленным в объявлении о проведении отбора в соответствии с </w:t>
      </w:r>
      <w:hyperlink w:history="0" w:anchor="P8362" w:tooltip="15. Для участия в отборе заявители представляют на едином портале следующие документы:">
        <w:r>
          <w:rPr>
            <w:sz w:val="20"/>
            <w:color w:val="0000ff"/>
          </w:rPr>
          <w:t xml:space="preserve">пунктом 15</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5)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w:history="0" r:id="rId1325"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МСХ РФ N 68;</w:t>
      </w:r>
    </w:p>
    <w:p>
      <w:pPr>
        <w:pStyle w:val="0"/>
        <w:spacing w:before="200" w:line-rule="auto"/>
        <w:ind w:firstLine="540"/>
        <w:jc w:val="both"/>
      </w:pPr>
      <w:r>
        <w:rPr>
          <w:sz w:val="20"/>
        </w:rPr>
        <w:t xml:space="preserve">6) недостоверность представленной заявителем информации, в том числе информации о месте нахождения и адресе юридического лица.</w:t>
      </w:r>
    </w:p>
    <w:bookmarkStart w:id="8390" w:name="P8390"/>
    <w:bookmarkEnd w:id="8390"/>
    <w:p>
      <w:pPr>
        <w:pStyle w:val="0"/>
        <w:spacing w:before="200" w:line-rule="auto"/>
        <w:ind w:firstLine="540"/>
        <w:jc w:val="both"/>
      </w:pPr>
      <w:r>
        <w:rPr>
          <w:sz w:val="20"/>
        </w:rPr>
        <w:t xml:space="preserve">22. Утратил силу. - </w:t>
      </w:r>
      <w:hyperlink w:history="0" r:id="rId132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23. Основаниями для отказа в предоставлении гранта "Агротуризм" являются:</w:t>
      </w:r>
    </w:p>
    <w:p>
      <w:pPr>
        <w:pStyle w:val="0"/>
        <w:spacing w:before="200" w:line-rule="auto"/>
        <w:ind w:firstLine="540"/>
        <w:jc w:val="both"/>
      </w:pPr>
      <w:r>
        <w:rPr>
          <w:sz w:val="20"/>
        </w:rPr>
        <w:t xml:space="preserve">1) отсутствие в документах, предусмотренных </w:t>
      </w:r>
      <w:hyperlink w:history="0" w:anchor="P8362" w:tooltip="15. Для участия в отборе заявители представляют на едином портале следующие документы:">
        <w:r>
          <w:rPr>
            <w:sz w:val="20"/>
            <w:color w:val="0000ff"/>
          </w:rPr>
          <w:t xml:space="preserve">пунктом 15</w:t>
        </w:r>
      </w:hyperlink>
      <w:r>
        <w:rPr>
          <w:sz w:val="20"/>
        </w:rPr>
        <w:t xml:space="preserve"> Порядка, информации в полном объеме либо установление факта недостоверности представленной заявителем информации;</w:t>
      </w:r>
    </w:p>
    <w:p>
      <w:pPr>
        <w:pStyle w:val="0"/>
        <w:spacing w:before="200" w:line-rule="auto"/>
        <w:ind w:firstLine="540"/>
        <w:jc w:val="both"/>
      </w:pPr>
      <w:r>
        <w:rPr>
          <w:sz w:val="20"/>
        </w:rPr>
        <w:t xml:space="preserve">2)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3) заявление заявителя об отказе в предоставлении субсидии.</w:t>
      </w:r>
    </w:p>
    <w:p>
      <w:pPr>
        <w:pStyle w:val="0"/>
        <w:spacing w:before="200" w:line-rule="auto"/>
        <w:ind w:firstLine="540"/>
        <w:jc w:val="both"/>
      </w:pPr>
      <w:r>
        <w:rPr>
          <w:sz w:val="20"/>
        </w:rPr>
        <w:t xml:space="preserve">24. Министерство в срок, не превышающий 5 рабочих дней со дня принятия одного из решений, предусмотренных </w:t>
      </w:r>
      <w:hyperlink w:history="0" w:anchor="P8373" w:tooltip="19.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пунктом 19</w:t>
        </w:r>
      </w:hyperlink>
      <w:r>
        <w:rPr>
          <w:sz w:val="20"/>
        </w:rPr>
        <w:t xml:space="preserve"> Порядка, направляет заявителю по адресу электронной почты, указанному в заявке, уведомление о принятом по итогам рассмотрения заявок решении.</w:t>
      </w:r>
    </w:p>
    <w:p>
      <w:pPr>
        <w:pStyle w:val="0"/>
        <w:spacing w:before="200" w:line-rule="auto"/>
        <w:ind w:firstLine="540"/>
        <w:jc w:val="both"/>
      </w:pPr>
      <w:r>
        <w:rPr>
          <w:sz w:val="20"/>
        </w:rPr>
        <w:t xml:space="preserve">25. Информация о результатах рассмотрения заявок министерством размещается на едином портале и на официальном сайте не позднее 14-го календарного дня, следующего за днем окончания рассмотрения заявок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заявителях, заявки которых были рассмотрены;</w:t>
      </w:r>
    </w:p>
    <w:p>
      <w:pPr>
        <w:pStyle w:val="0"/>
        <w:spacing w:before="200" w:line-rule="auto"/>
        <w:ind w:firstLine="540"/>
        <w:jc w:val="both"/>
      </w:pPr>
      <w:r>
        <w:rPr>
          <w:sz w:val="20"/>
        </w:rPr>
        <w:t xml:space="preserve">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информацию о заявителях, которым было отказано в предоставлении гранта "Агротуризм", с указанием причин отказа;</w:t>
      </w:r>
    </w:p>
    <w:p>
      <w:pPr>
        <w:pStyle w:val="0"/>
        <w:spacing w:before="200" w:line-rule="auto"/>
        <w:ind w:firstLine="540"/>
        <w:jc w:val="both"/>
      </w:pPr>
      <w:r>
        <w:rPr>
          <w:sz w:val="20"/>
        </w:rPr>
        <w:t xml:space="preserve">5) информацию о заявителях, с которыми заключается Соглашение, и размер предоставляемого гранта "Агротуризм".</w:t>
      </w:r>
    </w:p>
    <w:p>
      <w:pPr>
        <w:pStyle w:val="0"/>
        <w:ind w:firstLine="540"/>
        <w:jc w:val="both"/>
      </w:pPr>
      <w:r>
        <w:rPr>
          <w:sz w:val="20"/>
        </w:rPr>
      </w:r>
    </w:p>
    <w:p>
      <w:pPr>
        <w:pStyle w:val="2"/>
        <w:outlineLvl w:val="1"/>
        <w:jc w:val="center"/>
      </w:pPr>
      <w:r>
        <w:rPr>
          <w:sz w:val="20"/>
        </w:rPr>
        <w:t xml:space="preserve">III. Условия и порядок предоставления гранта "Агротуризм"</w:t>
      </w:r>
    </w:p>
    <w:p>
      <w:pPr>
        <w:pStyle w:val="0"/>
        <w:ind w:firstLine="540"/>
        <w:jc w:val="both"/>
      </w:pPr>
      <w:r>
        <w:rPr>
          <w:sz w:val="20"/>
        </w:rPr>
      </w:r>
    </w:p>
    <w:bookmarkStart w:id="8405" w:name="P8405"/>
    <w:bookmarkEnd w:id="8405"/>
    <w:p>
      <w:pPr>
        <w:pStyle w:val="0"/>
        <w:ind w:firstLine="540"/>
        <w:jc w:val="both"/>
      </w:pPr>
      <w:r>
        <w:rPr>
          <w:sz w:val="20"/>
        </w:rPr>
        <w:t xml:space="preserve">26. Грант "Агротуризм" предоставляется заявителю с учетом следующих условий:</w:t>
      </w:r>
    </w:p>
    <w:p>
      <w:pPr>
        <w:pStyle w:val="0"/>
        <w:spacing w:before="200" w:line-rule="auto"/>
        <w:ind w:firstLine="540"/>
        <w:jc w:val="both"/>
      </w:pPr>
      <w:r>
        <w:rPr>
          <w:sz w:val="20"/>
        </w:rPr>
        <w:t xml:space="preserve">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bookmarkStart w:id="8407" w:name="P8407"/>
    <w:bookmarkEnd w:id="8407"/>
    <w:p>
      <w:pPr>
        <w:pStyle w:val="0"/>
        <w:spacing w:before="200" w:line-rule="auto"/>
        <w:ind w:firstLine="540"/>
        <w:jc w:val="both"/>
      </w:pPr>
      <w:r>
        <w:rPr>
          <w:sz w:val="20"/>
        </w:rPr>
        <w:t xml:space="preserve">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pPr>
        <w:pStyle w:val="0"/>
        <w:spacing w:before="200" w:line-rule="auto"/>
        <w:ind w:firstLine="540"/>
        <w:jc w:val="both"/>
      </w:pPr>
      <w:r>
        <w:rPr>
          <w:sz w:val="20"/>
        </w:rPr>
        <w:t xml:space="preserve">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pPr>
        <w:pStyle w:val="0"/>
        <w:spacing w:before="200" w:line-rule="auto"/>
        <w:ind w:firstLine="540"/>
        <w:jc w:val="both"/>
      </w:pPr>
      <w:r>
        <w:rPr>
          <w:sz w:val="20"/>
        </w:rPr>
        <w:t xml:space="preserve">5) срок окупаемости проекта развития сельского туризма не должен превышать 5 лет;</w:t>
      </w:r>
    </w:p>
    <w:p>
      <w:pPr>
        <w:pStyle w:val="0"/>
        <w:spacing w:before="200" w:line-rule="auto"/>
        <w:ind w:firstLine="540"/>
        <w:jc w:val="both"/>
      </w:pPr>
      <w:r>
        <w:rPr>
          <w:sz w:val="20"/>
        </w:rPr>
        <w:t xml:space="preserve">6) срок реализации проекта развития сельского туризма начинается в год получения гранта "Агротуризм";</w:t>
      </w:r>
    </w:p>
    <w:p>
      <w:pPr>
        <w:pStyle w:val="0"/>
        <w:spacing w:before="200" w:line-rule="auto"/>
        <w:ind w:firstLine="540"/>
        <w:jc w:val="both"/>
      </w:pPr>
      <w:r>
        <w:rPr>
          <w:sz w:val="20"/>
        </w:rPr>
        <w:t xml:space="preserve">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pPr>
        <w:pStyle w:val="0"/>
        <w:spacing w:before="200" w:line-rule="auto"/>
        <w:ind w:firstLine="540"/>
        <w:jc w:val="both"/>
      </w:pPr>
      <w:r>
        <w:rPr>
          <w:sz w:val="20"/>
        </w:rPr>
        <w:t xml:space="preserve">8) в соответствии со </w:t>
      </w:r>
      <w:hyperlink w:history="0" r:id="rId1327" w:tooltip="&quot;Бюджетный кодекс Российской Федерации&quot; от 31.07.1998 N 145-ФЗ (ред. от 26.02.2024) {КонсультантПлюс}">
        <w:r>
          <w:rPr>
            <w:sz w:val="20"/>
            <w:color w:val="0000ff"/>
          </w:rPr>
          <w:t xml:space="preserve">статьей 242.25</w:t>
        </w:r>
      </w:hyperlink>
      <w:r>
        <w:rPr>
          <w:sz w:val="20"/>
        </w:rP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bookmarkStart w:id="8414" w:name="P8414"/>
    <w:bookmarkEnd w:id="8414"/>
    <w:p>
      <w:pPr>
        <w:pStyle w:val="0"/>
        <w:spacing w:before="200" w:line-rule="auto"/>
        <w:ind w:firstLine="540"/>
        <w:jc w:val="both"/>
      </w:pPr>
      <w:r>
        <w:rPr>
          <w:sz w:val="20"/>
        </w:rPr>
        <w:t xml:space="preserve">27. Устанавливаются следующие планируемые результаты предоставления гранта "Агротуризм":</w:t>
      </w:r>
    </w:p>
    <w:p>
      <w:pPr>
        <w:pStyle w:val="0"/>
        <w:spacing w:before="200" w:line-rule="auto"/>
        <w:ind w:firstLine="540"/>
        <w:jc w:val="both"/>
      </w:pPr>
      <w:r>
        <w:rPr>
          <w:sz w:val="20"/>
        </w:rPr>
        <w:t xml:space="preserve">1) прирост объема выручки от реализации сельскохозяйственной продукции в отчетном году по отношению к предыдущему году (процентов);</w:t>
      </w:r>
    </w:p>
    <w:p>
      <w:pPr>
        <w:pStyle w:val="0"/>
        <w:spacing w:before="200" w:line-rule="auto"/>
        <w:ind w:firstLine="540"/>
        <w:jc w:val="both"/>
      </w:pPr>
      <w:r>
        <w:rPr>
          <w:sz w:val="20"/>
        </w:rPr>
        <w:t xml:space="preserve">2) прирост объема выручки, полученной в рамках реализации проекта развития сельского туризма, в отчетном году по отношению к предыдущему году (процентов);</w:t>
      </w:r>
    </w:p>
    <w:p>
      <w:pPr>
        <w:pStyle w:val="0"/>
        <w:spacing w:before="200" w:line-rule="auto"/>
        <w:ind w:firstLine="540"/>
        <w:jc w:val="both"/>
      </w:pPr>
      <w:r>
        <w:rPr>
          <w:sz w:val="20"/>
        </w:rPr>
        <w:t xml:space="preserve">3) прирост количества туристов, посетивших объект сельского туризма получателя средств, в отчетном году по отношению к предыдущему году (процентов).</w:t>
      </w:r>
    </w:p>
    <w:bookmarkStart w:id="8418" w:name="P8418"/>
    <w:bookmarkEnd w:id="8418"/>
    <w:p>
      <w:pPr>
        <w:pStyle w:val="0"/>
        <w:spacing w:before="200" w:line-rule="auto"/>
        <w:ind w:firstLine="540"/>
        <w:jc w:val="both"/>
      </w:pPr>
      <w:r>
        <w:rPr>
          <w:sz w:val="20"/>
        </w:rPr>
        <w:t xml:space="preserve">28. Значения показателей, необходимые для достижения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pPr>
        <w:pStyle w:val="0"/>
        <w:spacing w:before="200" w:line-rule="auto"/>
        <w:ind w:firstLine="540"/>
        <w:jc w:val="both"/>
      </w:pPr>
      <w:r>
        <w:rPr>
          <w:sz w:val="20"/>
        </w:rPr>
        <w:t xml:space="preserve">29. В случае принятия решения о предоставлении гранта "Агротуризм" министерство одновременно с направлением уведомления о принятии указанного решения направляет заявителю проект Соглашения в двух экземплярах. Получатель средств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получателю средств в течение двух рабочих дней со дня получения от получателя средств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Минсельхозом России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32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получателя средств от подписания Соглашения или нарушения получателем средств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30. В Соглашение включаются обязательные условия предоставления гранта "Агротуризм":</w:t>
      </w:r>
    </w:p>
    <w:p>
      <w:pPr>
        <w:pStyle w:val="0"/>
        <w:spacing w:before="200" w:line-rule="auto"/>
        <w:ind w:firstLine="540"/>
        <w:jc w:val="both"/>
      </w:pPr>
      <w:r>
        <w:rPr>
          <w:sz w:val="20"/>
        </w:rPr>
        <w:t xml:space="preserve">1) цели, условия, порядок и сроки предоставления гранта;</w:t>
      </w:r>
    </w:p>
    <w:p>
      <w:pPr>
        <w:pStyle w:val="0"/>
        <w:spacing w:before="200" w:line-rule="auto"/>
        <w:ind w:firstLine="540"/>
        <w:jc w:val="both"/>
      </w:pPr>
      <w:r>
        <w:rPr>
          <w:sz w:val="20"/>
        </w:rPr>
        <w:t xml:space="preserve">2) значения показателей, необходимые для достижения результатов, в целях достижения которых предоставляется грант;</w:t>
      </w:r>
    </w:p>
    <w:p>
      <w:pPr>
        <w:pStyle w:val="0"/>
        <w:spacing w:before="200" w:line-rule="auto"/>
        <w:ind w:firstLine="540"/>
        <w:jc w:val="both"/>
      </w:pPr>
      <w:r>
        <w:rPr>
          <w:sz w:val="20"/>
        </w:rP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w:history="0" r:id="rId1329"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330"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pPr>
        <w:pStyle w:val="0"/>
        <w:spacing w:before="200" w:line-rule="auto"/>
        <w:ind w:firstLine="540"/>
        <w:jc w:val="both"/>
      </w:pPr>
      <w:r>
        <w:rPr>
          <w:sz w:val="20"/>
        </w:rPr>
        <w:t xml:space="preserve">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6) обязательства получателя средств:</w:t>
      </w:r>
    </w:p>
    <w:p>
      <w:pPr>
        <w:pStyle w:val="0"/>
        <w:spacing w:before="200" w:line-rule="auto"/>
        <w:ind w:firstLine="540"/>
        <w:jc w:val="both"/>
      </w:pPr>
      <w:r>
        <w:rPr>
          <w:sz w:val="20"/>
        </w:rPr>
        <w:t xml:space="preserve">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pPr>
        <w:pStyle w:val="0"/>
        <w:spacing w:before="200" w:line-rule="auto"/>
        <w:ind w:firstLine="540"/>
        <w:jc w:val="both"/>
      </w:pPr>
      <w:r>
        <w:rPr>
          <w:sz w:val="20"/>
        </w:rPr>
        <w:t xml:space="preserve">б) о достижении плановых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в) о направлении на реализацию проекта развития сельского туризма собственных средств в размере не менее установленного </w:t>
      </w:r>
      <w:hyperlink w:history="0" w:anchor="P8313" w:tooltip="8. Грант &quot;Агротуризм&quot; предоставляется заявителю на реализацию проекта развития сельского туризма в размере:">
        <w:r>
          <w:rPr>
            <w:sz w:val="20"/>
            <w:color w:val="0000ff"/>
          </w:rPr>
          <w:t xml:space="preserve">пунктом 8</w:t>
        </w:r>
      </w:hyperlink>
      <w:r>
        <w:rPr>
          <w:sz w:val="20"/>
        </w:rPr>
        <w:t xml:space="preserve"> Порядка;</w:t>
      </w:r>
    </w:p>
    <w:p>
      <w:pPr>
        <w:pStyle w:val="0"/>
        <w:spacing w:before="200" w:line-rule="auto"/>
        <w:ind w:firstLine="540"/>
        <w:jc w:val="both"/>
      </w:pPr>
      <w:r>
        <w:rPr>
          <w:sz w:val="20"/>
        </w:rPr>
        <w:t xml:space="preserve">г) о достижении значений показателей, необходимых для достижения результатов, в целях достижения которых предоставляется грант, устанавливаемых министерством в Соглашении;</w:t>
      </w:r>
    </w:p>
    <w:p>
      <w:pPr>
        <w:pStyle w:val="0"/>
        <w:spacing w:before="200" w:line-rule="auto"/>
        <w:ind w:firstLine="540"/>
        <w:jc w:val="both"/>
      </w:pPr>
      <w:r>
        <w:rPr>
          <w:sz w:val="20"/>
        </w:rPr>
        <w:t xml:space="preserve">д) о представлении в министерство отчетов в соответствии с </w:t>
      </w:r>
      <w:hyperlink w:history="0" w:anchor="P8449" w:tooltip="32. Получатель средств представляет в министерство следующую отчетность:">
        <w:r>
          <w:rPr>
            <w:sz w:val="20"/>
            <w:color w:val="0000ff"/>
          </w:rPr>
          <w:t xml:space="preserve">пунктом 32</w:t>
        </w:r>
      </w:hyperlink>
      <w:r>
        <w:rPr>
          <w:sz w:val="20"/>
        </w:rPr>
        <w:t xml:space="preserve"> Порядка;</w:t>
      </w:r>
    </w:p>
    <w:p>
      <w:pPr>
        <w:pStyle w:val="0"/>
        <w:spacing w:before="200" w:line-rule="auto"/>
        <w:ind w:firstLine="540"/>
        <w:jc w:val="both"/>
      </w:pPr>
      <w:r>
        <w:rPr>
          <w:sz w:val="20"/>
        </w:rPr>
        <w:t xml:space="preserve">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8) об использовании гранта в срок не более 18 месяцев с даты его получения;</w:t>
      </w:r>
    </w:p>
    <w:p>
      <w:pPr>
        <w:pStyle w:val="0"/>
        <w:spacing w:before="200" w:line-rule="auto"/>
        <w:ind w:firstLine="540"/>
        <w:jc w:val="both"/>
      </w:pPr>
      <w:r>
        <w:rPr>
          <w:sz w:val="20"/>
        </w:rPr>
        <w:t xml:space="preserve">9) положения о порядке и сроках возврата в областной бюджет средств гранта, не использованных в установленный </w:t>
      </w:r>
      <w:hyperlink w:history="0" w:anchor="P8407" w:tooltip="2) срок освоения средств гранта &quot;Агротуризм&quot;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quot;Агротуризм&quot; в установленный срок, срок освоения средств гранта &quot;Агротуризм&quot;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quot;Агротуризм&quot; является докум...">
        <w:r>
          <w:rPr>
            <w:sz w:val="20"/>
            <w:color w:val="0000ff"/>
          </w:rPr>
          <w:t xml:space="preserve">подпунктом 2 пункта 26</w:t>
        </w:r>
      </w:hyperlink>
      <w:r>
        <w:rPr>
          <w:sz w:val="20"/>
        </w:rPr>
        <w:t xml:space="preserve"> Порядка срок;</w:t>
      </w:r>
    </w:p>
    <w:p>
      <w:pPr>
        <w:pStyle w:val="0"/>
        <w:spacing w:before="200" w:line-rule="auto"/>
        <w:ind w:firstLine="540"/>
        <w:jc w:val="both"/>
      </w:pPr>
      <w:r>
        <w:rPr>
          <w:sz w:val="20"/>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8305" w:tooltip="5. Грант &quot;Агротуризм&quot;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quot;Агротуризм&quot; на соответствующий финансовый год и плановый период.">
        <w:r>
          <w:rPr>
            <w:sz w:val="20"/>
            <w:color w:val="0000ff"/>
          </w:rPr>
          <w:t xml:space="preserve">пункте 5</w:t>
        </w:r>
      </w:hyperlink>
      <w:r>
        <w:rPr>
          <w:sz w:val="20"/>
        </w:rPr>
        <w:t xml:space="preserve"> Порядка, приводящего к невозможности предоставления гранта в размере, определенном в Соглашении.</w:t>
      </w:r>
    </w:p>
    <w:p>
      <w:pPr>
        <w:pStyle w:val="0"/>
        <w:spacing w:before="200" w:line-rule="auto"/>
        <w:ind w:firstLine="540"/>
        <w:jc w:val="both"/>
      </w:pPr>
      <w:r>
        <w:rPr>
          <w:sz w:val="20"/>
        </w:rPr>
        <w:t xml:space="preserve">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0"/>
        <w:spacing w:before="200" w:line-rule="auto"/>
        <w:ind w:firstLine="540"/>
        <w:jc w:val="both"/>
      </w:pPr>
      <w:r>
        <w:rPr>
          <w:sz w:val="20"/>
        </w:rPr>
        <w:t xml:space="preserve">Перечисление гранта министерством осуществляется не позднее 10-го рабочего дня со дня заключения Соглашения.</w:t>
      </w:r>
    </w:p>
    <w:p>
      <w:pPr>
        <w:pStyle w:val="0"/>
        <w:spacing w:before="200" w:line-rule="auto"/>
        <w:ind w:firstLine="540"/>
        <w:jc w:val="both"/>
      </w:pPr>
      <w:r>
        <w:rPr>
          <w:sz w:val="20"/>
        </w:rPr>
        <w:t xml:space="preserve">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331" w:tooltip="&quot;Гражданский кодекс Российской Федерации (часть первая)&quot; от 30.11.1994 N 51-ФЗ (ред. от 11.03.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pPr>
        <w:pStyle w:val="0"/>
        <w:spacing w:before="200" w:line-rule="auto"/>
        <w:ind w:firstLine="540"/>
        <w:jc w:val="both"/>
      </w:pPr>
      <w:r>
        <w:rPr>
          <w:sz w:val="20"/>
        </w:rP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332" w:tooltip="&quot;Гражданский кодекс Российской Федерации (часть первая)&quot; от 30.11.1994 N 51-ФЗ (ред. от 11.03.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1333"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(п. 31.1 введен </w:t>
      </w:r>
      <w:hyperlink w:history="0" r:id="rId133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bookmarkStart w:id="8449" w:name="P8449"/>
    <w:bookmarkEnd w:id="8449"/>
    <w:p>
      <w:pPr>
        <w:pStyle w:val="0"/>
        <w:ind w:firstLine="540"/>
        <w:jc w:val="both"/>
      </w:pPr>
      <w:r>
        <w:rPr>
          <w:sz w:val="20"/>
        </w:rPr>
        <w:t xml:space="preserve">32. Получатель средств представляет в министерство следующую отчетность:</w:t>
      </w:r>
    </w:p>
    <w:p>
      <w:pPr>
        <w:pStyle w:val="0"/>
        <w:jc w:val="both"/>
      </w:pPr>
      <w:r>
        <w:rPr>
          <w:sz w:val="20"/>
        </w:rPr>
        <w:t xml:space="preserve">(в ред. </w:t>
      </w:r>
      <w:hyperlink w:history="0" r:id="rId133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pPr>
        <w:pStyle w:val="0"/>
        <w:spacing w:before="200" w:line-rule="auto"/>
        <w:ind w:firstLine="540"/>
        <w:jc w:val="both"/>
      </w:pPr>
      <w:r>
        <w:rPr>
          <w:sz w:val="20"/>
        </w:rPr>
        <w:t xml:space="preserve">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pPr>
        <w:pStyle w:val="0"/>
        <w:spacing w:before="200" w:line-rule="auto"/>
        <w:ind w:firstLine="540"/>
        <w:jc w:val="both"/>
      </w:pPr>
      <w:r>
        <w:rPr>
          <w:sz w:val="20"/>
        </w:rPr>
        <w:t xml:space="preserve">32.1. Министерство осуществляет проверку и принятие представленных заявителем отчетов в течение 15 рабочих дней с даты поступления отчета.</w:t>
      </w:r>
    </w:p>
    <w:p>
      <w:pPr>
        <w:pStyle w:val="0"/>
        <w:jc w:val="both"/>
      </w:pPr>
      <w:r>
        <w:rPr>
          <w:sz w:val="20"/>
        </w:rPr>
        <w:t xml:space="preserve">(п. 32.1 введен </w:t>
      </w:r>
      <w:hyperlink w:history="0" r:id="rId133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V. Случаи и порядок внесения изменений</w:t>
      </w:r>
    </w:p>
    <w:p>
      <w:pPr>
        <w:pStyle w:val="2"/>
        <w:jc w:val="center"/>
      </w:pPr>
      <w:r>
        <w:rPr>
          <w:sz w:val="20"/>
        </w:rPr>
        <w:t xml:space="preserve">в проект развития сельского туризма</w:t>
      </w:r>
    </w:p>
    <w:p>
      <w:pPr>
        <w:pStyle w:val="0"/>
        <w:ind w:firstLine="540"/>
        <w:jc w:val="both"/>
      </w:pPr>
      <w:r>
        <w:rPr>
          <w:sz w:val="20"/>
        </w:rPr>
      </w:r>
    </w:p>
    <w:bookmarkStart w:id="8459" w:name="P8459"/>
    <w:bookmarkEnd w:id="8459"/>
    <w:p>
      <w:pPr>
        <w:pStyle w:val="0"/>
        <w:ind w:firstLine="540"/>
        <w:jc w:val="both"/>
      </w:pPr>
      <w:r>
        <w:rPr>
          <w:sz w:val="20"/>
        </w:rPr>
        <w:t xml:space="preserve">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pPr>
        <w:pStyle w:val="0"/>
        <w:spacing w:before="200" w:line-rule="auto"/>
        <w:ind w:firstLine="540"/>
        <w:jc w:val="both"/>
      </w:pPr>
      <w:r>
        <w:rPr>
          <w:sz w:val="20"/>
        </w:rPr>
        <w:t xml:space="preserve">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bookmarkStart w:id="8461" w:name="P8461"/>
    <w:bookmarkEnd w:id="8461"/>
    <w:p>
      <w:pPr>
        <w:pStyle w:val="0"/>
        <w:spacing w:before="200" w:line-rule="auto"/>
        <w:ind w:firstLine="540"/>
        <w:jc w:val="both"/>
      </w:pPr>
      <w:r>
        <w:rPr>
          <w:sz w:val="20"/>
        </w:rPr>
        <w:t xml:space="preserve">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bookmarkStart w:id="8462" w:name="P8462"/>
    <w:bookmarkEnd w:id="8462"/>
    <w:p>
      <w:pPr>
        <w:pStyle w:val="0"/>
        <w:spacing w:before="200" w:line-rule="auto"/>
        <w:ind w:firstLine="540"/>
        <w:jc w:val="both"/>
      </w:pPr>
      <w:r>
        <w:rPr>
          <w:sz w:val="20"/>
        </w:rPr>
        <w:t xml:space="preserve">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pPr>
        <w:pStyle w:val="0"/>
        <w:spacing w:before="200" w:line-rule="auto"/>
        <w:ind w:firstLine="540"/>
        <w:jc w:val="both"/>
      </w:pPr>
      <w:r>
        <w:rPr>
          <w:sz w:val="20"/>
        </w:rPr>
        <w:t xml:space="preserve">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pPr>
        <w:pStyle w:val="0"/>
        <w:spacing w:before="200" w:line-rule="auto"/>
        <w:ind w:firstLine="540"/>
        <w:jc w:val="both"/>
      </w:pPr>
      <w:r>
        <w:rPr>
          <w:sz w:val="20"/>
        </w:rPr>
        <w:t xml:space="preserve">2) изменениями в сторону увеличения плановых показателей деятельности без изменения объема финансирования проекта развития сельского туризма;</w:t>
      </w:r>
    </w:p>
    <w:p>
      <w:pPr>
        <w:pStyle w:val="0"/>
        <w:spacing w:before="200" w:line-rule="auto"/>
        <w:ind w:firstLine="540"/>
        <w:jc w:val="both"/>
      </w:pPr>
      <w:r>
        <w:rPr>
          <w:sz w:val="20"/>
        </w:rPr>
        <w:t xml:space="preserve">3) изменением наименования получателя средств и (или) реорганизацией получателя средств в форме присоединения к нему другого юридического лица;</w:t>
      </w:r>
    </w:p>
    <w:p>
      <w:pPr>
        <w:pStyle w:val="0"/>
        <w:spacing w:before="200" w:line-rule="auto"/>
        <w:ind w:firstLine="540"/>
        <w:jc w:val="both"/>
      </w:pPr>
      <w:r>
        <w:rPr>
          <w:sz w:val="20"/>
        </w:rPr>
        <w:t xml:space="preserve">4) устранением технических неточностей и ошибок, не влекущих изменения стоимостных и объемных параметров проекта развития сельского туризма;</w:t>
      </w:r>
    </w:p>
    <w:bookmarkStart w:id="8467" w:name="P8467"/>
    <w:bookmarkEnd w:id="8467"/>
    <w:p>
      <w:pPr>
        <w:pStyle w:val="0"/>
        <w:spacing w:before="200" w:line-rule="auto"/>
        <w:ind w:firstLine="540"/>
        <w:jc w:val="both"/>
      </w:pPr>
      <w:r>
        <w:rPr>
          <w:sz w:val="20"/>
        </w:rPr>
        <w:t xml:space="preserve">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pPr>
        <w:pStyle w:val="0"/>
        <w:spacing w:before="200" w:line-rule="auto"/>
        <w:ind w:firstLine="540"/>
        <w:jc w:val="both"/>
      </w:pPr>
      <w:r>
        <w:rPr>
          <w:sz w:val="20"/>
        </w:rPr>
        <w:t xml:space="preserve">36. На основании указанных в </w:t>
      </w:r>
      <w:hyperlink w:history="0" w:anchor="P8462" w:tooltip="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
        <w:r>
          <w:rPr>
            <w:sz w:val="20"/>
            <w:color w:val="0000ff"/>
          </w:rPr>
          <w:t xml:space="preserve">пункте 35</w:t>
        </w:r>
      </w:hyperlink>
      <w:r>
        <w:rPr>
          <w:sz w:val="20"/>
        </w:rP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pPr>
        <w:pStyle w:val="0"/>
        <w:spacing w:before="200" w:line-rule="auto"/>
        <w:ind w:firstLine="540"/>
        <w:jc w:val="both"/>
      </w:pPr>
      <w:r>
        <w:rPr>
          <w:sz w:val="20"/>
        </w:rPr>
        <w:t xml:space="preserve">37. В случае внесения изменений в проект развития сельского туризма по основанию, предусмотренному </w:t>
      </w:r>
      <w:hyperlink w:history="0" w:anchor="P8467" w:tooltip="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
        <w:r>
          <w:rPr>
            <w:sz w:val="20"/>
            <w:color w:val="0000ff"/>
          </w:rPr>
          <w:t xml:space="preserve">подпунктом 5 пункта 35</w:t>
        </w:r>
      </w:hyperlink>
      <w:r>
        <w:rPr>
          <w:sz w:val="20"/>
        </w:rP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history="0" w:anchor="P8471" w:tooltip="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пунктами 34 - 38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пункте 33 Порядка.">
        <w:r>
          <w:rPr>
            <w:sz w:val="20"/>
            <w:color w:val="0000ff"/>
          </w:rPr>
          <w:t xml:space="preserve">пунктами 39</w:t>
        </w:r>
      </w:hyperlink>
      <w:r>
        <w:rPr>
          <w:sz w:val="20"/>
        </w:rPr>
        <w:t xml:space="preserve">, </w:t>
      </w:r>
      <w:hyperlink w:history="0" w:anchor="P8472" w:tooltip="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
        <w:r>
          <w:rPr>
            <w:sz w:val="20"/>
            <w:color w:val="0000ff"/>
          </w:rPr>
          <w:t xml:space="preserve">40</w:t>
        </w:r>
      </w:hyperlink>
      <w:r>
        <w:rPr>
          <w:sz w:val="20"/>
        </w:rPr>
        <w:t xml:space="preserve"> Порядка.</w:t>
      </w:r>
    </w:p>
    <w:bookmarkStart w:id="8470" w:name="P8470"/>
    <w:bookmarkEnd w:id="8470"/>
    <w:p>
      <w:pPr>
        <w:pStyle w:val="0"/>
        <w:spacing w:before="200" w:line-rule="auto"/>
        <w:ind w:firstLine="540"/>
        <w:jc w:val="both"/>
      </w:pPr>
      <w:r>
        <w:rPr>
          <w:sz w:val="20"/>
        </w:rPr>
        <w:t xml:space="preserve">38. В составе обращения о внесении изменений должны содержаться документы, указанные в </w:t>
      </w:r>
      <w:hyperlink w:history="0" w:anchor="P8362" w:tooltip="15. Для участия в отборе заявители представляют на едином портале следующие документы:">
        <w:r>
          <w:rPr>
            <w:sz w:val="20"/>
            <w:color w:val="0000ff"/>
          </w:rPr>
          <w:t xml:space="preserve">пункте 15</w:t>
        </w:r>
      </w:hyperlink>
      <w:r>
        <w:rPr>
          <w:sz w:val="20"/>
        </w:rP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bookmarkStart w:id="8471" w:name="P8471"/>
    <w:bookmarkEnd w:id="8471"/>
    <w:p>
      <w:pPr>
        <w:pStyle w:val="0"/>
        <w:spacing w:before="200" w:line-rule="auto"/>
        <w:ind w:firstLine="540"/>
        <w:jc w:val="both"/>
      </w:pPr>
      <w:r>
        <w:rPr>
          <w:sz w:val="20"/>
        </w:rP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history="0" w:anchor="P8461" w:tooltip="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
        <w:r>
          <w:rPr>
            <w:sz w:val="20"/>
            <w:color w:val="0000ff"/>
          </w:rPr>
          <w:t xml:space="preserve">пунктами 34</w:t>
        </w:r>
      </w:hyperlink>
      <w:r>
        <w:rPr>
          <w:sz w:val="20"/>
        </w:rPr>
        <w:t xml:space="preserve"> - </w:t>
      </w:r>
      <w:hyperlink w:history="0" w:anchor="P8470" w:tooltip="38. В составе обращения о внесении изменений должны содержаться документы, указанные в пункте 15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
        <w:r>
          <w:rPr>
            <w:sz w:val="20"/>
            <w:color w:val="0000ff"/>
          </w:rPr>
          <w:t xml:space="preserve">38</w:t>
        </w:r>
      </w:hyperlink>
      <w:r>
        <w:rPr>
          <w:sz w:val="20"/>
        </w:rP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history="0" w:anchor="P8459" w:tooltip="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w:r>
          <w:rPr>
            <w:sz w:val="20"/>
            <w:color w:val="0000ff"/>
          </w:rPr>
          <w:t xml:space="preserve">пункте 33</w:t>
        </w:r>
      </w:hyperlink>
      <w:r>
        <w:rPr>
          <w:sz w:val="20"/>
        </w:rPr>
        <w:t xml:space="preserve"> Порядка.</w:t>
      </w:r>
    </w:p>
    <w:bookmarkStart w:id="8472" w:name="P8472"/>
    <w:bookmarkEnd w:id="8472"/>
    <w:p>
      <w:pPr>
        <w:pStyle w:val="0"/>
        <w:spacing w:before="200" w:line-rule="auto"/>
        <w:ind w:firstLine="540"/>
        <w:jc w:val="both"/>
      </w:pPr>
      <w:r>
        <w:rPr>
          <w:sz w:val="20"/>
        </w:rPr>
        <w:t xml:space="preserve">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pPr>
        <w:pStyle w:val="0"/>
        <w:spacing w:before="200" w:line-rule="auto"/>
        <w:ind w:firstLine="540"/>
        <w:jc w:val="both"/>
      </w:pPr>
      <w:r>
        <w:rPr>
          <w:sz w:val="20"/>
        </w:rPr>
        <w:t xml:space="preserve">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pPr>
        <w:pStyle w:val="0"/>
        <w:ind w:firstLine="540"/>
        <w:jc w:val="both"/>
      </w:pPr>
      <w:r>
        <w:rPr>
          <w:sz w:val="20"/>
        </w:rPr>
      </w:r>
    </w:p>
    <w:p>
      <w:pPr>
        <w:pStyle w:val="2"/>
        <w:outlineLvl w:val="1"/>
        <w:jc w:val="center"/>
      </w:pPr>
      <w:r>
        <w:rPr>
          <w:sz w:val="20"/>
        </w:rPr>
        <w:t xml:space="preserve">VI. Контроль (мониторинг) за соблюдением условий</w:t>
      </w:r>
    </w:p>
    <w:p>
      <w:pPr>
        <w:pStyle w:val="2"/>
        <w:jc w:val="center"/>
      </w:pPr>
      <w:r>
        <w:rPr>
          <w:sz w:val="20"/>
        </w:rPr>
        <w:t xml:space="preserve">и порядка предоставления гранта "Агротуризм"</w:t>
      </w:r>
    </w:p>
    <w:p>
      <w:pPr>
        <w:pStyle w:val="2"/>
        <w:jc w:val="center"/>
      </w:pPr>
      <w:r>
        <w:rPr>
          <w:sz w:val="20"/>
        </w:rPr>
        <w:t xml:space="preserve">и ответственности за их нарушение</w:t>
      </w:r>
    </w:p>
    <w:p>
      <w:pPr>
        <w:pStyle w:val="0"/>
        <w:ind w:firstLine="540"/>
        <w:jc w:val="both"/>
      </w:pPr>
      <w:r>
        <w:rPr>
          <w:sz w:val="20"/>
        </w:rPr>
      </w:r>
    </w:p>
    <w:p>
      <w:pPr>
        <w:pStyle w:val="0"/>
        <w:ind w:firstLine="540"/>
        <w:jc w:val="both"/>
      </w:pPr>
      <w:r>
        <w:rPr>
          <w:sz w:val="20"/>
        </w:rP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337"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338"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bookmarkStart w:id="8481" w:name="P8481"/>
    <w:bookmarkEnd w:id="8481"/>
    <w:p>
      <w:pPr>
        <w:pStyle w:val="0"/>
        <w:spacing w:before="200" w:line-rule="auto"/>
        <w:ind w:firstLine="540"/>
        <w:jc w:val="both"/>
      </w:pPr>
      <w:r>
        <w:rPr>
          <w:sz w:val="20"/>
        </w:rPr>
        <w:t xml:space="preserve">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pPr>
        <w:pStyle w:val="0"/>
        <w:spacing w:before="200" w:line-rule="auto"/>
        <w:ind w:firstLine="540"/>
        <w:jc w:val="both"/>
      </w:pPr>
      <w:r>
        <w:rPr>
          <w:sz w:val="20"/>
        </w:rPr>
        <w:t xml:space="preserve">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pPr>
        <w:pStyle w:val="0"/>
        <w:spacing w:before="200" w:line-rule="auto"/>
        <w:ind w:firstLine="540"/>
        <w:jc w:val="both"/>
      </w:pPr>
      <w:r>
        <w:rPr>
          <w:sz w:val="20"/>
        </w:rP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history="0" w:anchor="P8414" w:tooltip="27. Устанавливаются следующие планируемые результаты предоставления гранта &quot;Агротуризм&quot;:">
        <w:r>
          <w:rPr>
            <w:sz w:val="20"/>
            <w:color w:val="0000ff"/>
          </w:rPr>
          <w:t xml:space="preserve">пунктах 27</w:t>
        </w:r>
      </w:hyperlink>
      <w:r>
        <w:rPr>
          <w:sz w:val="20"/>
        </w:rPr>
        <w:t xml:space="preserve"> - </w:t>
      </w:r>
      <w:hyperlink w:history="0" w:anchor="P8418" w:tooltip="28. Значения показателей, необходимые для достиж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
        <w:r>
          <w:rPr>
            <w:sz w:val="20"/>
            <w:color w:val="0000ff"/>
          </w:rPr>
          <w:t xml:space="preserve">28</w:t>
        </w:r>
      </w:hyperlink>
      <w:r>
        <w:rPr>
          <w:sz w:val="20"/>
        </w:rP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pPr>
        <w:pStyle w:val="0"/>
        <w:ind w:firstLine="540"/>
        <w:jc w:val="both"/>
      </w:pPr>
      <w:r>
        <w:rPr>
          <w:sz w:val="20"/>
        </w:rPr>
      </w:r>
    </w:p>
    <w:p>
      <w:pPr>
        <w:pStyle w:val="0"/>
      </w:pPr>
      <w:r>
        <w:rPr>
          <w:position w:val="-21"/>
        </w:rPr>
        <w:drawing>
          <wp:inline distT="0" distB="0" distL="0" distR="0">
            <wp:extent cx="20802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9">
                      <a:extLst>
                        <a:ext uri="{28A0092B-C50C-407E-A947-70E740481C1C}">
                          <a14:useLocalDpi xmlns:a14="http://schemas.microsoft.com/office/drawing/2010/main" val="0"/>
                        </a:ext>
                      </a:extLst>
                    </a:blip>
                    <a:srcRect/>
                    <a:stretch>
                      <a:fillRect/>
                    </a:stretch>
                  </pic:blipFill>
                  <pic:spPr bwMode="auto">
                    <a:xfrm>
                      <a:off x="0" y="0"/>
                      <a:ext cx="208026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w:t>
      </w:r>
      <w:r>
        <w:rPr>
          <w:sz w:val="20"/>
        </w:rPr>
        <w:t xml:space="preserve"> - размер гранта, предоставленного получателю средств в отчетном финансовом году;</w:t>
      </w:r>
    </w:p>
    <w:p>
      <w:pPr>
        <w:pStyle w:val="0"/>
        <w:spacing w:before="200" w:line-rule="auto"/>
        <w:ind w:firstLine="540"/>
        <w:jc w:val="both"/>
      </w:pPr>
      <w:r>
        <w:rPr>
          <w:sz w:val="20"/>
        </w:rPr>
        <w:t xml:space="preserve">N - общее количество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 который рассчитывается по формуле:</w:t>
      </w:r>
    </w:p>
    <w:p>
      <w:pPr>
        <w:pStyle w:val="0"/>
        <w:ind w:firstLine="54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необходимого для достижения результатов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pPr>
        <w:pStyle w:val="0"/>
        <w:spacing w:before="200" w:line-rule="auto"/>
        <w:ind w:firstLine="540"/>
        <w:jc w:val="both"/>
      </w:pPr>
      <w:r>
        <w:rPr>
          <w:sz w:val="20"/>
        </w:rPr>
        <w:t xml:space="preserve">При расчете SUM D</w:t>
      </w:r>
      <w:r>
        <w:rPr>
          <w:sz w:val="20"/>
          <w:vertAlign w:val="subscript"/>
        </w:rPr>
        <w:t xml:space="preserve">i</w:t>
      </w:r>
      <w:r>
        <w:rPr>
          <w:sz w:val="20"/>
        </w:rPr>
        <w:t xml:space="preserve"> учитываются только индексы, имеющие положительное значение.</w:t>
      </w:r>
    </w:p>
    <w:p>
      <w:pPr>
        <w:pStyle w:val="0"/>
        <w:spacing w:before="200" w:line-rule="auto"/>
        <w:ind w:firstLine="540"/>
        <w:jc w:val="both"/>
      </w:pPr>
      <w:r>
        <w:rPr>
          <w:sz w:val="20"/>
        </w:rPr>
        <w:t xml:space="preserve">44. Министерство в течение 10 рабочих дней со дня выявления указанных в </w:t>
      </w:r>
      <w:hyperlink w:history="0" w:anchor="P8481" w:tooltip="43. За нарушение условий и порядка предоставления гранта &quot;Агротуризм&quot;, выявленных по фактам проверок, к получателю средств применяются следующие меры ответственности:">
        <w:r>
          <w:rPr>
            <w:sz w:val="20"/>
            <w:color w:val="0000ff"/>
          </w:rPr>
          <w:t xml:space="preserve">пункте 43</w:t>
        </w:r>
      </w:hyperlink>
      <w:r>
        <w:rPr>
          <w:sz w:val="20"/>
        </w:rPr>
        <w:t xml:space="preserve"> Порядка нарушений направляет получателю средств уведомление о возврате полученных денежных средств.</w:t>
      </w:r>
    </w:p>
    <w:p>
      <w:pPr>
        <w:pStyle w:val="0"/>
        <w:spacing w:before="200" w:line-rule="auto"/>
        <w:ind w:firstLine="540"/>
        <w:jc w:val="both"/>
      </w:pPr>
      <w:r>
        <w:rPr>
          <w:sz w:val="20"/>
        </w:rPr>
        <w:t xml:space="preserve">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w:history="0" r:id="rId1340"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w:t>
      </w:r>
      <w:hyperlink w:history="0" r:id="rId134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513" w:name="P8513"/>
    <w:bookmarkEnd w:id="8513"/>
    <w:p>
      <w:pPr>
        <w:pStyle w:val="2"/>
        <w:jc w:val="center"/>
      </w:pPr>
      <w:r>
        <w:rPr>
          <w:sz w:val="20"/>
        </w:rPr>
        <w:t xml:space="preserve">ПОРЯДОК</w:t>
      </w:r>
    </w:p>
    <w:p>
      <w:pPr>
        <w:pStyle w:val="2"/>
        <w:jc w:val="center"/>
      </w:pPr>
      <w:r>
        <w:rPr>
          <w:sz w:val="20"/>
        </w:rPr>
        <w:t xml:space="preserve">ПРЕДОСТАВЛЕНИЯ СУБСИДИЙ СЕЛЬСКОХОЗЯЙСТВЕННЫМ</w:t>
      </w:r>
    </w:p>
    <w:p>
      <w:pPr>
        <w:pStyle w:val="2"/>
        <w:jc w:val="center"/>
      </w:pPr>
      <w:r>
        <w:rPr>
          <w:sz w:val="20"/>
        </w:rPr>
        <w:t xml:space="preserve">ТОВАРОПРОИЗВОДИТЕЛЯМ (ЗА ИСКЛЮЧЕНИЕМ ГРАЖДАН, ВЕДУЩИХ ЛИЧНОЕ</w:t>
      </w:r>
    </w:p>
    <w:p>
      <w:pPr>
        <w:pStyle w:val="2"/>
        <w:jc w:val="center"/>
      </w:pPr>
      <w:r>
        <w:rPr>
          <w:sz w:val="20"/>
        </w:rPr>
        <w:t xml:space="preserve">ПОДСОБНОЕ ХОЗЯЙСТВО, И СЕЛЬСКОХОЗЯЙСТВЕННЫХ КРЕДИТНЫХ</w:t>
      </w:r>
    </w:p>
    <w:p>
      <w:pPr>
        <w:pStyle w:val="2"/>
        <w:jc w:val="center"/>
      </w:pPr>
      <w:r>
        <w:rPr>
          <w:sz w:val="20"/>
        </w:rPr>
        <w:t xml:space="preserve">ПОТРЕБИТЕЛЬСКИХ КООПЕРАТИВОВ), ГРАЖДАНАМ, ВЕДУЩИМ ЛИЧНОЕ</w:t>
      </w:r>
    </w:p>
    <w:p>
      <w:pPr>
        <w:pStyle w:val="2"/>
        <w:jc w:val="center"/>
      </w:pPr>
      <w:r>
        <w:rPr>
          <w:sz w:val="20"/>
        </w:rPr>
        <w:t xml:space="preserve">ПОДСОБНОЕ ХОЗЯЙСТВО И ПРИМЕНЯЮЩИМ СПЕЦИАЛЬНЫЙ НАЛОГОВЫЙ</w:t>
      </w:r>
    </w:p>
    <w:p>
      <w:pPr>
        <w:pStyle w:val="2"/>
        <w:jc w:val="center"/>
      </w:pPr>
      <w:r>
        <w:rPr>
          <w:sz w:val="20"/>
        </w:rPr>
        <w:t xml:space="preserve">РЕЖИМ "НАЛОГ НА ПРОФЕССИОНАЛЬНЫЙ ДОХОД", НА СТИМУЛИРОВАНИЕ</w:t>
      </w:r>
    </w:p>
    <w:p>
      <w:pPr>
        <w:pStyle w:val="2"/>
        <w:jc w:val="center"/>
      </w:pPr>
      <w:r>
        <w:rPr>
          <w:sz w:val="20"/>
        </w:rPr>
        <w:t xml:space="preserve">УВЕЛИЧЕНИЯ ПРОИЗВОДСТВА КАРТОФЕЛЯ И ОВОЩЕЙ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w:t>
      </w:r>
    </w:p>
    <w:p>
      <w:pPr>
        <w:pStyle w:val="2"/>
        <w:jc w:val="center"/>
      </w:pPr>
      <w:r>
        <w:rPr>
          <w:sz w:val="20"/>
        </w:rPr>
        <w:t xml:space="preserve">ЯВЛЯЮТСЯ СУБСИДИИ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342" w:tooltip="Постановление Правительства Новосибирской области от 18.04.2023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18.04.2023 N 168-п;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343"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134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1345"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346"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pPr>
        <w:pStyle w:val="0"/>
        <w:jc w:val="both"/>
      </w:pPr>
      <w:r>
        <w:rPr>
          <w:sz w:val="20"/>
        </w:rPr>
        <w:t xml:space="preserve">(в ред. </w:t>
      </w:r>
      <w:hyperlink w:history="0" r:id="rId134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8535" w:name="P8535"/>
    <w:bookmarkEnd w:id="8535"/>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стимулирование увеличения производства картофеля и овощей на территории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9"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8538" w:name="P8538"/>
    <w:bookmarkEnd w:id="8538"/>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 (далее - субъекты государственной поддержки):</w:t>
      </w:r>
    </w:p>
    <w:p>
      <w:pPr>
        <w:pStyle w:val="0"/>
        <w:spacing w:before="200" w:line-rule="auto"/>
        <w:ind w:firstLine="540"/>
        <w:jc w:val="both"/>
      </w:pPr>
      <w:r>
        <w:rPr>
          <w:sz w:val="20"/>
        </w:rP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134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history="0" w:anchor="P8545" w:tooltip="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подпунктом 1 пункта 4</w:t>
        </w:r>
      </w:hyperlink>
      <w:r>
        <w:rPr>
          <w:sz w:val="20"/>
        </w:rPr>
        <w:t xml:space="preserve"> Порядка;</w:t>
      </w:r>
    </w:p>
    <w:p>
      <w:pPr>
        <w:pStyle w:val="0"/>
        <w:spacing w:before="200" w:line-rule="auto"/>
        <w:ind w:firstLine="540"/>
        <w:jc w:val="both"/>
      </w:pPr>
      <w:r>
        <w:rPr>
          <w:sz w:val="20"/>
        </w:rP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history="0" w:anchor="P8546" w:tooltip="2) возмещение части затрат на поддержку элитного семеноводства;">
        <w:r>
          <w:rPr>
            <w:sz w:val="20"/>
            <w:color w:val="0000ff"/>
          </w:rPr>
          <w:t xml:space="preserve">подпунктами 2</w:t>
        </w:r>
      </w:hyperlink>
      <w:r>
        <w:rPr>
          <w:sz w:val="20"/>
        </w:rPr>
        <w:t xml:space="preserve">, </w:t>
      </w:r>
      <w:hyperlink w:history="0" w:anchor="P8547" w:tooltip="3) возмещение части затрат на поддержку производства картофеля и овощей открытого грунта;">
        <w:r>
          <w:rPr>
            <w:sz w:val="20"/>
            <w:color w:val="0000ff"/>
          </w:rPr>
          <w:t xml:space="preserve">3</w:t>
        </w:r>
      </w:hyperlink>
      <w:r>
        <w:rPr>
          <w:sz w:val="20"/>
        </w:rPr>
        <w:t xml:space="preserve">, </w:t>
      </w:r>
      <w:hyperlink w:history="0" w:anchor="P8548" w:tooltip="4) возмещение части затрат на производство овощей защищенного грунта, произведенных с применением технологии досвечивания.">
        <w:r>
          <w:rPr>
            <w:sz w:val="20"/>
            <w:color w:val="0000ff"/>
          </w:rPr>
          <w:t xml:space="preserve">4 пункта 4</w:t>
        </w:r>
      </w:hyperlink>
      <w:r>
        <w:rPr>
          <w:sz w:val="20"/>
        </w:rPr>
        <w:t xml:space="preserve"> Порядка;</w:t>
      </w:r>
    </w:p>
    <w:p>
      <w:pPr>
        <w:pStyle w:val="0"/>
        <w:jc w:val="both"/>
      </w:pPr>
      <w:r>
        <w:rPr>
          <w:sz w:val="20"/>
        </w:rPr>
        <w:t xml:space="preserve">(в ред. </w:t>
      </w:r>
      <w:hyperlink w:history="0" r:id="rId134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history="0" w:anchor="P8546" w:tooltip="2) возмещение части затрат на поддержку элитного семеноводства;">
        <w:r>
          <w:rPr>
            <w:sz w:val="20"/>
            <w:color w:val="0000ff"/>
          </w:rPr>
          <w:t xml:space="preserve">подпунктами 2</w:t>
        </w:r>
      </w:hyperlink>
      <w:r>
        <w:rPr>
          <w:sz w:val="20"/>
        </w:rPr>
        <w:t xml:space="preserve">, </w:t>
      </w:r>
      <w:hyperlink w:history="0" w:anchor="P8547" w:tooltip="3) возмещение части затрат на поддержку производства картофеля и овощей открытого грунта;">
        <w:r>
          <w:rPr>
            <w:sz w:val="20"/>
            <w:color w:val="0000ff"/>
          </w:rPr>
          <w:t xml:space="preserve">3 пункта 4</w:t>
        </w:r>
      </w:hyperlink>
      <w:r>
        <w:rPr>
          <w:sz w:val="20"/>
        </w:rPr>
        <w:t xml:space="preserve"> Порядка.</w:t>
      </w:r>
    </w:p>
    <w:bookmarkStart w:id="8543" w:name="P8543"/>
    <w:bookmarkEnd w:id="8543"/>
    <w:p>
      <w:pPr>
        <w:pStyle w:val="0"/>
        <w:spacing w:before="200" w:line-rule="auto"/>
        <w:ind w:firstLine="540"/>
        <w:jc w:val="both"/>
      </w:pPr>
      <w:r>
        <w:rPr>
          <w:sz w:val="20"/>
        </w:rPr>
        <w:t xml:space="preserve">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pPr>
        <w:pStyle w:val="0"/>
        <w:jc w:val="both"/>
      </w:pPr>
      <w:r>
        <w:rPr>
          <w:sz w:val="20"/>
        </w:rPr>
        <w:t xml:space="preserve">(в ред. </w:t>
      </w:r>
      <w:hyperlink w:history="0" r:id="rId135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8545" w:name="P8545"/>
    <w:bookmarkEnd w:id="8545"/>
    <w:p>
      <w:pPr>
        <w:pStyle w:val="0"/>
        <w:spacing w:before="200" w:line-rule="auto"/>
        <w:ind w:firstLine="540"/>
        <w:jc w:val="both"/>
      </w:pPr>
      <w:r>
        <w:rPr>
          <w:sz w:val="20"/>
        </w:rPr>
        <w:t xml:space="preserve">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bookmarkStart w:id="8546" w:name="P8546"/>
    <w:bookmarkEnd w:id="8546"/>
    <w:p>
      <w:pPr>
        <w:pStyle w:val="0"/>
        <w:spacing w:before="200" w:line-rule="auto"/>
        <w:ind w:firstLine="540"/>
        <w:jc w:val="both"/>
      </w:pPr>
      <w:r>
        <w:rPr>
          <w:sz w:val="20"/>
        </w:rPr>
        <w:t xml:space="preserve">2) возмещение части затрат на поддержку элитного семеноводства;</w:t>
      </w:r>
    </w:p>
    <w:bookmarkStart w:id="8547" w:name="P8547"/>
    <w:bookmarkEnd w:id="8547"/>
    <w:p>
      <w:pPr>
        <w:pStyle w:val="0"/>
        <w:spacing w:before="200" w:line-rule="auto"/>
        <w:ind w:firstLine="540"/>
        <w:jc w:val="both"/>
      </w:pPr>
      <w:r>
        <w:rPr>
          <w:sz w:val="20"/>
        </w:rPr>
        <w:t xml:space="preserve">3) возмещение части затрат на поддержку производства картофеля и овощей открытого грунта;</w:t>
      </w:r>
    </w:p>
    <w:bookmarkStart w:id="8548" w:name="P8548"/>
    <w:bookmarkEnd w:id="8548"/>
    <w:p>
      <w:pPr>
        <w:pStyle w:val="0"/>
        <w:spacing w:before="200" w:line-rule="auto"/>
        <w:ind w:firstLine="540"/>
        <w:jc w:val="both"/>
      </w:pPr>
      <w:r>
        <w:rPr>
          <w:sz w:val="20"/>
        </w:rPr>
        <w:t xml:space="preserve">4) возмещение части затрат на производство овощей защищенного грунта, произведенных с применением технологии досвечивания.</w:t>
      </w:r>
    </w:p>
    <w:p>
      <w:pPr>
        <w:pStyle w:val="0"/>
        <w:spacing w:before="200" w:line-rule="auto"/>
        <w:ind w:firstLine="540"/>
        <w:jc w:val="both"/>
      </w:pPr>
      <w:r>
        <w:rPr>
          <w:sz w:val="20"/>
        </w:rP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w:history="0" r:id="rId1351" w:tooltip="Приказ Минсельхоза России от 21.12.2022 N 902 &quot;Об утверждении требований к мощности досвечивания и урожайности овощей с 1 гектара производственной площади&quot; (Зарегистрировано в Минюсте России 27.02.2023 N 72446) ------------ Утратил силу или отменен {КонсультантПлюс}">
        <w:r>
          <w:rPr>
            <w:sz w:val="20"/>
            <w:color w:val="0000ff"/>
          </w:rPr>
          <w:t xml:space="preserve">приказом</w:t>
        </w:r>
      </w:hyperlink>
      <w:r>
        <w:rPr>
          <w:sz w:val="20"/>
        </w:rPr>
        <w:t xml:space="preserve"> Министерства сельского хозяйства Российской Федерации от 21.12.2022 N 902 (при этом требования к мощности досвечивания не применяются при использовании светодиодных фитооблучателей).</w:t>
      </w:r>
    </w:p>
    <w:p>
      <w:pPr>
        <w:pStyle w:val="0"/>
        <w:jc w:val="both"/>
      </w:pPr>
      <w:r>
        <w:rPr>
          <w:sz w:val="20"/>
        </w:rPr>
        <w:t xml:space="preserve">(пп. 4 введен </w:t>
      </w:r>
      <w:hyperlink w:history="0" r:id="rId135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5.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w:history="0" r:id="rId1353"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pPr>
        <w:pStyle w:val="0"/>
        <w:jc w:val="both"/>
      </w:pPr>
      <w:r>
        <w:rPr>
          <w:sz w:val="20"/>
        </w:rPr>
        <w:t xml:space="preserve">(в ред. </w:t>
      </w:r>
      <w:hyperlink w:history="0" r:id="rId135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7.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pPr>
        <w:pStyle w:val="0"/>
        <w:jc w:val="both"/>
      </w:pPr>
      <w:r>
        <w:rPr>
          <w:sz w:val="20"/>
        </w:rPr>
        <w:t xml:space="preserve">(в ред. </w:t>
      </w:r>
      <w:hyperlink w:history="0" r:id="rId135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Срок подачи предложений (заявок) на участие в отборе получателей субсидий (далее - заявка) устанавливается приказом министерства.</w:t>
      </w:r>
    </w:p>
    <w:p>
      <w:pPr>
        <w:pStyle w:val="0"/>
        <w:jc w:val="both"/>
      </w:pPr>
      <w:r>
        <w:rPr>
          <w:sz w:val="20"/>
        </w:rPr>
        <w:t xml:space="preserve">(в ред. </w:t>
      </w:r>
      <w:hyperlink w:history="0" r:id="rId135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spacing w:before="200" w:line-rule="auto"/>
        <w:ind w:firstLine="540"/>
        <w:jc w:val="both"/>
      </w:pPr>
      <w:r>
        <w:rPr>
          <w:sz w:val="20"/>
        </w:rPr>
        <w:t xml:space="preserve">8.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 окончания приема заявок, которая не может быть ранее десятого календарного дня, следующего за днем размещения объявления о проведении отбора;</w:t>
      </w:r>
    </w:p>
    <w:p>
      <w:pPr>
        <w:pStyle w:val="0"/>
        <w:jc w:val="both"/>
      </w:pPr>
      <w:r>
        <w:rPr>
          <w:sz w:val="20"/>
        </w:rPr>
        <w:t xml:space="preserve">(в ред. </w:t>
      </w:r>
      <w:hyperlink w:history="0" r:id="rId135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субсидии), в соответствии с </w:t>
      </w:r>
      <w:hyperlink w:history="0" w:anchor="P8727"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8727"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8582" w:tooltip="9. Субъекты государственной поддержки должны соответствовать следующим требованиям:">
        <w:r>
          <w:rPr>
            <w:sz w:val="20"/>
            <w:color w:val="0000ff"/>
          </w:rPr>
          <w:t xml:space="preserve">пунктом 9</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8609" w:tooltip="10.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прилож...">
        <w:r>
          <w:rPr>
            <w:sz w:val="20"/>
            <w:color w:val="0000ff"/>
          </w:rPr>
          <w:t xml:space="preserve">пунктом 10</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8613" w:tooltip="12. Субъект государственной поддержки до момента окончания срока проведения отбора, указанного в объявлении о проведении отбора, вправе отозвать заявку.">
        <w:r>
          <w:rPr>
            <w:sz w:val="20"/>
            <w:color w:val="0000ff"/>
          </w:rPr>
          <w:t xml:space="preserve">пунктом 12</w:t>
        </w:r>
      </w:hyperlink>
      <w:r>
        <w:rPr>
          <w:sz w:val="20"/>
        </w:rPr>
        <w:t xml:space="preserve"> Порядка, порядок внесения изменений в заявки участников отбора;</w:t>
      </w:r>
    </w:p>
    <w:p>
      <w:pPr>
        <w:pStyle w:val="0"/>
        <w:spacing w:before="200" w:line-rule="auto"/>
        <w:ind w:firstLine="540"/>
        <w:jc w:val="both"/>
      </w:pPr>
      <w:r>
        <w:rPr>
          <w:sz w:val="20"/>
        </w:rPr>
        <w:t xml:space="preserve">8.1) информацию об отсутствии возможности возврата заявок на доработку;</w:t>
      </w:r>
    </w:p>
    <w:p>
      <w:pPr>
        <w:pStyle w:val="0"/>
        <w:jc w:val="both"/>
      </w:pPr>
      <w:r>
        <w:rPr>
          <w:sz w:val="20"/>
        </w:rPr>
        <w:t xml:space="preserve">(пп. 8.1 введен </w:t>
      </w:r>
      <w:hyperlink w:history="0" r:id="rId135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8618"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13</w:t>
        </w:r>
      </w:hyperlink>
      <w:r>
        <w:rPr>
          <w:sz w:val="20"/>
        </w:rPr>
        <w:t xml:space="preserve">, </w:t>
      </w:r>
      <w:hyperlink w:history="0" w:anchor="P8624" w:tooltip="14. Рассмотрение и оценка заявок осуществляется в следующем порядке:">
        <w:r>
          <w:rPr>
            <w:sz w:val="20"/>
            <w:color w:val="0000ff"/>
          </w:rPr>
          <w:t xml:space="preserve">14</w:t>
        </w:r>
      </w:hyperlink>
      <w:r>
        <w:rPr>
          <w:sz w:val="20"/>
        </w:rPr>
        <w:t xml:space="preserve"> Порядка;</w:t>
      </w:r>
    </w:p>
    <w:p>
      <w:pPr>
        <w:pStyle w:val="0"/>
        <w:spacing w:before="200" w:line-rule="auto"/>
        <w:ind w:firstLine="540"/>
        <w:jc w:val="both"/>
      </w:pPr>
      <w:r>
        <w:rPr>
          <w:sz w:val="20"/>
        </w:rPr>
        <w:t xml:space="preserve">9.1) порядок отклонения заявок, а также информация об основаниях их отклонения в соответствии с </w:t>
      </w:r>
      <w:hyperlink w:history="0" w:anchor="P8630" w:tooltip="15. Основаниями для отклонения заявки на стадии рассмотрения являются:">
        <w:r>
          <w:rPr>
            <w:sz w:val="20"/>
            <w:color w:val="0000ff"/>
          </w:rPr>
          <w:t xml:space="preserve">пунктом 15</w:t>
        </w:r>
      </w:hyperlink>
      <w:r>
        <w:rPr>
          <w:sz w:val="20"/>
        </w:rPr>
        <w:t xml:space="preserve"> настоящего Порядка;</w:t>
      </w:r>
    </w:p>
    <w:p>
      <w:pPr>
        <w:pStyle w:val="0"/>
        <w:jc w:val="both"/>
      </w:pPr>
      <w:r>
        <w:rPr>
          <w:sz w:val="20"/>
        </w:rPr>
        <w:t xml:space="preserve">(пп. 9.1 введен </w:t>
      </w:r>
      <w:hyperlink w:history="0" r:id="rId135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 в течение которого министерство заключает с субъектом государственной поддержки соглашение о предоставлении субсидии (далее - соглашение);</w:t>
      </w:r>
    </w:p>
    <w:p>
      <w:pPr>
        <w:pStyle w:val="0"/>
        <w:jc w:val="both"/>
      </w:pPr>
      <w:r>
        <w:rPr>
          <w:sz w:val="20"/>
        </w:rPr>
        <w:t xml:space="preserve">(пп. 11 в ред. </w:t>
      </w:r>
      <w:hyperlink w:history="0" r:id="rId136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12) условия признания субъекта государственной поддержки уклонившимся от заключения соглашения;</w:t>
      </w:r>
    </w:p>
    <w:p>
      <w:pPr>
        <w:pStyle w:val="0"/>
        <w:jc w:val="both"/>
      </w:pPr>
      <w:r>
        <w:rPr>
          <w:sz w:val="20"/>
        </w:rPr>
        <w:t xml:space="preserve">(в ред. </w:t>
      </w:r>
      <w:hyperlink w:history="0" r:id="rId136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8582" w:name="P8582"/>
    <w:bookmarkEnd w:id="8582"/>
    <w:p>
      <w:pPr>
        <w:pStyle w:val="0"/>
        <w:spacing w:before="200" w:line-rule="auto"/>
        <w:ind w:firstLine="540"/>
        <w:jc w:val="both"/>
      </w:pPr>
      <w:r>
        <w:rPr>
          <w:sz w:val="20"/>
        </w:rPr>
        <w:t xml:space="preserve">9. Субъекты государственной поддержки должны соответствовать следующим требованиям:</w:t>
      </w:r>
    </w:p>
    <w:bookmarkStart w:id="8583" w:name="P8583"/>
    <w:bookmarkEnd w:id="8583"/>
    <w:p>
      <w:pPr>
        <w:pStyle w:val="0"/>
        <w:spacing w:before="200" w:line-rule="auto"/>
        <w:ind w:firstLine="540"/>
        <w:jc w:val="both"/>
      </w:pPr>
      <w:r>
        <w:rPr>
          <w:sz w:val="20"/>
        </w:rP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history="0" w:anchor="P8609" w:tooltip="10.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прилож...">
        <w:r>
          <w:rPr>
            <w:sz w:val="20"/>
            <w:color w:val="0000ff"/>
          </w:rPr>
          <w:t xml:space="preserve">пунктом 10</w:t>
        </w:r>
      </w:hyperlink>
      <w:r>
        <w:rPr>
          <w:sz w:val="20"/>
        </w:rPr>
        <w:t xml:space="preserve">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pPr>
        <w:pStyle w:val="0"/>
        <w:jc w:val="both"/>
      </w:pPr>
      <w:r>
        <w:rPr>
          <w:sz w:val="20"/>
        </w:rPr>
        <w:t xml:space="preserve">(пп. 1 в ред. </w:t>
      </w:r>
      <w:hyperlink w:history="0" r:id="rId136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 на 1 января - при представлении документов, предусмотренных </w:t>
      </w:r>
      <w:hyperlink w:history="0" w:anchor="P8609" w:tooltip="10.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прилож...">
        <w:r>
          <w:rPr>
            <w:sz w:val="20"/>
            <w:color w:val="0000ff"/>
          </w:rPr>
          <w:t xml:space="preserve">пунктом 10</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pPr>
        <w:pStyle w:val="0"/>
        <w:spacing w:before="200" w:line-rule="auto"/>
        <w:ind w:firstLine="540"/>
        <w:jc w:val="both"/>
      </w:pPr>
      <w:r>
        <w:rPr>
          <w:sz w:val="20"/>
        </w:rPr>
        <w:t xml:space="preserve">а) у получателя субсидии (участник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pPr>
        <w:pStyle w:val="0"/>
        <w:jc w:val="both"/>
      </w:pPr>
      <w:r>
        <w:rPr>
          <w:sz w:val="20"/>
        </w:rPr>
        <w:t xml:space="preserve">(пп. "а" в ред. </w:t>
      </w:r>
      <w:hyperlink w:history="0" r:id="rId136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0"/>
        <w:jc w:val="both"/>
      </w:pPr>
      <w:r>
        <w:rPr>
          <w:sz w:val="20"/>
        </w:rPr>
        <w:t xml:space="preserve">(пп. "б" в ред. </w:t>
      </w:r>
      <w:hyperlink w:history="0" r:id="rId136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"в" в ред. </w:t>
      </w:r>
      <w:hyperlink w:history="0" r:id="rId136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в </w:t>
      </w:r>
      <w:hyperlink w:history="0" w:anchor="P8535" w:tooltip="2. Целями предоставления субсидий являются:">
        <w:r>
          <w:rPr>
            <w:sz w:val="20"/>
            <w:color w:val="0000ff"/>
          </w:rPr>
          <w:t xml:space="preserve">пункте 2</w:t>
        </w:r>
      </w:hyperlink>
      <w:r>
        <w:rPr>
          <w:sz w:val="20"/>
        </w:rPr>
        <w:t xml:space="preserve"> Порядка;</w:t>
      </w:r>
    </w:p>
    <w:p>
      <w:pPr>
        <w:pStyle w:val="0"/>
        <w:jc w:val="both"/>
      </w:pPr>
      <w:r>
        <w:rPr>
          <w:sz w:val="20"/>
        </w:rPr>
        <w:t xml:space="preserve">(пп. "г" в ред. </w:t>
      </w:r>
      <w:hyperlink w:history="0" r:id="rId136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jc w:val="both"/>
      </w:pPr>
      <w:r>
        <w:rPr>
          <w:sz w:val="20"/>
        </w:rPr>
        <w:t xml:space="preserve">(пп. "д" в ред. </w:t>
      </w:r>
      <w:hyperlink w:history="0" r:id="rId136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е) получатель субсидии (участник отбора) не находится в составляемых в рамках реализации полномочий, предусмотренных </w:t>
      </w:r>
      <w:hyperlink w:history="0" r:id="rId1368"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"е" введен </w:t>
      </w:r>
      <w:hyperlink w:history="0" r:id="rId136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ж) получатель субсидии (участник отбора) не является иностранным агентом в соответствии с Федеральным </w:t>
      </w:r>
      <w:hyperlink w:history="0" r:id="rId1370"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jc w:val="both"/>
      </w:pPr>
      <w:r>
        <w:rPr>
          <w:sz w:val="20"/>
        </w:rPr>
        <w:t xml:space="preserve">(пп. "ж" введен </w:t>
      </w:r>
      <w:hyperlink w:history="0" r:id="rId137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jc w:val="both"/>
      </w:pPr>
      <w:r>
        <w:rPr>
          <w:sz w:val="20"/>
        </w:rPr>
        <w:t xml:space="preserve">(в ред. </w:t>
      </w:r>
      <w:hyperlink w:history="0" r:id="rId137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Получатель субсидии (участник отбора) вправе самостоятельно представить документы, указанные в </w:t>
      </w:r>
      <w:hyperlink w:history="0" w:anchor="P8583" w:tooltip="1) на дату формирования справки, но не ранее даты начала приема заявок на участие в отборе, при представлении документов, предусмотренных пунктом 10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подпункте 1</w:t>
        </w:r>
      </w:hyperlink>
      <w:r>
        <w:rPr>
          <w:sz w:val="20"/>
        </w:rPr>
        <w:t xml:space="preserve"> настоящего пункта, одновременно с документами, предусмотренными </w:t>
      </w:r>
      <w:hyperlink w:history="0" w:anchor="P8609" w:tooltip="10.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прилож...">
        <w:r>
          <w:rPr>
            <w:sz w:val="20"/>
            <w:color w:val="0000ff"/>
          </w:rPr>
          <w:t xml:space="preserve">пунктом 10</w:t>
        </w:r>
      </w:hyperlink>
      <w:r>
        <w:rPr>
          <w:sz w:val="20"/>
        </w:rPr>
        <w:t xml:space="preserve"> Порядка, на дату не ранее даты подачи заявки на участие в отборе.</w:t>
      </w:r>
    </w:p>
    <w:p>
      <w:pPr>
        <w:pStyle w:val="0"/>
        <w:jc w:val="both"/>
      </w:pPr>
      <w:r>
        <w:rPr>
          <w:sz w:val="20"/>
        </w:rPr>
        <w:t xml:space="preserve">(в ред. </w:t>
      </w:r>
      <w:hyperlink w:history="0" r:id="rId137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8618"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13</w:t>
        </w:r>
      </w:hyperlink>
      <w:r>
        <w:rPr>
          <w:sz w:val="20"/>
        </w:rPr>
        <w:t xml:space="preserve">, </w:t>
      </w:r>
      <w:hyperlink w:history="0" w:anchor="P8624" w:tooltip="14. Рассмотрение и оценка заявок осуществляется в следующем порядке:">
        <w:r>
          <w:rPr>
            <w:sz w:val="20"/>
            <w:color w:val="0000ff"/>
          </w:rPr>
          <w:t xml:space="preserve">14</w:t>
        </w:r>
      </w:hyperlink>
      <w:r>
        <w:rPr>
          <w:sz w:val="20"/>
        </w:rPr>
        <w:t xml:space="preserve"> Порядка.</w:t>
      </w:r>
    </w:p>
    <w:p>
      <w:pPr>
        <w:pStyle w:val="0"/>
        <w:jc w:val="both"/>
      </w:pPr>
      <w:r>
        <w:rPr>
          <w:sz w:val="20"/>
        </w:rPr>
        <w:t xml:space="preserve">(в ред. </w:t>
      </w:r>
      <w:hyperlink w:history="0" r:id="rId1374"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history="0" w:anchor="P8583" w:tooltip="1) на дату формирования справки, но не ранее даты начала приема заявок на участие в отборе, при представлении документов, предусмотренных пунктом 10 настоящего Порядка, - у получателя субсидии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w:r>
          <w:rPr>
            <w:sz w:val="20"/>
            <w:color w:val="0000ff"/>
          </w:rPr>
          <w:t xml:space="preserve">подпунктом 1</w:t>
        </w:r>
      </w:hyperlink>
      <w:r>
        <w:rPr>
          <w:sz w:val="20"/>
        </w:rP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pPr>
        <w:pStyle w:val="0"/>
        <w:jc w:val="both"/>
      </w:pPr>
      <w:r>
        <w:rPr>
          <w:sz w:val="20"/>
        </w:rPr>
        <w:t xml:space="preserve">(в ред. </w:t>
      </w:r>
      <w:hyperlink w:history="0" r:id="rId137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jc w:val="both"/>
      </w:pPr>
      <w:r>
        <w:rPr>
          <w:sz w:val="20"/>
        </w:rPr>
        <w:t xml:space="preserve">(п. 9 в ред. </w:t>
      </w:r>
      <w:hyperlink w:history="0" r:id="rId1376"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bookmarkStart w:id="8609" w:name="P8609"/>
    <w:bookmarkEnd w:id="8609"/>
    <w:p>
      <w:pPr>
        <w:pStyle w:val="0"/>
        <w:spacing w:before="200" w:line-rule="auto"/>
        <w:ind w:firstLine="540"/>
        <w:jc w:val="both"/>
      </w:pPr>
      <w:r>
        <w:rPr>
          <w:sz w:val="20"/>
        </w:rPr>
        <w:t xml:space="preserve">10.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history="0" w:anchor="P8727" w:tooltip="Размеры, условия предоставления, результаты предоставления">
        <w:r>
          <w:rPr>
            <w:sz w:val="20"/>
            <w:color w:val="0000ff"/>
          </w:rPr>
          <w:t xml:space="preserve">приложению</w:t>
        </w:r>
      </w:hyperlink>
      <w:r>
        <w:rPr>
          <w:sz w:val="20"/>
        </w:rPr>
        <w:t xml:space="preserve"> к Порядку (далее - документы для установления права на получение субсидий).</w:t>
      </w:r>
    </w:p>
    <w:p>
      <w:pPr>
        <w:pStyle w:val="0"/>
        <w:jc w:val="both"/>
      </w:pPr>
      <w:r>
        <w:rPr>
          <w:sz w:val="20"/>
        </w:rPr>
        <w:t xml:space="preserve">(в ред. </w:t>
      </w:r>
      <w:hyperlink w:history="0" r:id="rId137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11.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pPr>
        <w:pStyle w:val="0"/>
        <w:jc w:val="both"/>
      </w:pPr>
      <w:r>
        <w:rPr>
          <w:sz w:val="20"/>
        </w:rPr>
        <w:t xml:space="preserve">(п. 11 в ред. </w:t>
      </w:r>
      <w:hyperlink w:history="0" r:id="rId137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bookmarkStart w:id="8613" w:name="P8613"/>
    <w:bookmarkEnd w:id="8613"/>
    <w:p>
      <w:pPr>
        <w:pStyle w:val="0"/>
        <w:spacing w:before="200" w:line-rule="auto"/>
        <w:ind w:firstLine="540"/>
        <w:jc w:val="both"/>
      </w:pPr>
      <w:r>
        <w:rPr>
          <w:sz w:val="20"/>
        </w:rPr>
        <w:t xml:space="preserve">12.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pPr>
        <w:pStyle w:val="0"/>
        <w:jc w:val="both"/>
      </w:pPr>
      <w:r>
        <w:rPr>
          <w:sz w:val="20"/>
        </w:rPr>
        <w:t xml:space="preserve">(в ред. </w:t>
      </w:r>
      <w:hyperlink w:history="0" r:id="rId137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1380"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8618" w:name="P8618"/>
    <w:bookmarkEnd w:id="8618"/>
    <w:p>
      <w:pPr>
        <w:pStyle w:val="0"/>
        <w:spacing w:before="200" w:line-rule="auto"/>
        <w:ind w:firstLine="540"/>
        <w:jc w:val="both"/>
      </w:pPr>
      <w:r>
        <w:rPr>
          <w:sz w:val="20"/>
        </w:rPr>
        <w:t xml:space="preserve">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об отклонении заявки;</w:t>
      </w:r>
    </w:p>
    <w:p>
      <w:pPr>
        <w:pStyle w:val="0"/>
        <w:jc w:val="both"/>
      </w:pPr>
      <w:r>
        <w:rPr>
          <w:sz w:val="20"/>
        </w:rPr>
        <w:t xml:space="preserve">(абзац введен </w:t>
      </w:r>
      <w:hyperlink w:history="0" r:id="rId138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w:t>
      </w:r>
    </w:p>
    <w:p>
      <w:pPr>
        <w:pStyle w:val="0"/>
        <w:jc w:val="both"/>
      </w:pPr>
      <w:r>
        <w:rPr>
          <w:sz w:val="20"/>
        </w:rPr>
        <w:t xml:space="preserve">(в ред. </w:t>
      </w:r>
      <w:hyperlink w:history="0" r:id="rId138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об отказе в предоставлении субсидии.</w:t>
      </w:r>
    </w:p>
    <w:bookmarkStart w:id="8624" w:name="P8624"/>
    <w:bookmarkEnd w:id="8624"/>
    <w:p>
      <w:pPr>
        <w:pStyle w:val="0"/>
        <w:spacing w:before="200" w:line-rule="auto"/>
        <w:ind w:firstLine="540"/>
        <w:jc w:val="both"/>
      </w:pPr>
      <w:r>
        <w:rPr>
          <w:sz w:val="20"/>
        </w:rPr>
        <w:t xml:space="preserve">14.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8538"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8582" w:tooltip="9. Субъекты государственной поддержки должны соответствовать следующим требованиям:">
        <w:r>
          <w:rPr>
            <w:sz w:val="20"/>
            <w:color w:val="0000ff"/>
          </w:rPr>
          <w:t xml:space="preserve">пункте 9</w:t>
        </w:r>
      </w:hyperlink>
      <w:r>
        <w:rPr>
          <w:sz w:val="20"/>
        </w:rPr>
        <w:t xml:space="preserve">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w:t>
      </w:r>
      <w:hyperlink w:history="0" w:anchor="P8727"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bookmarkStart w:id="8630" w:name="P8630"/>
    <w:bookmarkEnd w:id="8630"/>
    <w:p>
      <w:pPr>
        <w:pStyle w:val="0"/>
        <w:spacing w:before="200" w:line-rule="auto"/>
        <w:ind w:firstLine="540"/>
        <w:jc w:val="both"/>
      </w:pPr>
      <w:r>
        <w:rPr>
          <w:sz w:val="20"/>
        </w:rPr>
        <w:t xml:space="preserve">15. Основаниями для отклонения заявки на стадии рассмотрения являются:</w:t>
      </w:r>
    </w:p>
    <w:p>
      <w:pPr>
        <w:pStyle w:val="0"/>
        <w:jc w:val="both"/>
      </w:pPr>
      <w:r>
        <w:rPr>
          <w:sz w:val="20"/>
        </w:rPr>
        <w:t xml:space="preserve">(в ред. </w:t>
      </w:r>
      <w:hyperlink w:history="0" r:id="rId138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8538"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8582" w:tooltip="9. Субъекты государственной поддержки должны соответствовать следующим требованиям:">
        <w:r>
          <w:rPr>
            <w:sz w:val="20"/>
            <w:color w:val="0000ff"/>
          </w:rPr>
          <w:t xml:space="preserve">пункте 9</w:t>
        </w:r>
      </w:hyperlink>
      <w:r>
        <w:rPr>
          <w:sz w:val="20"/>
        </w:rPr>
        <w:t xml:space="preserve">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w:t>
      </w:r>
      <w:hyperlink w:history="0" w:anchor="P8727"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8727" w:tooltip="Размеры, условия предоставления, результаты предоставления">
        <w:r>
          <w:rPr>
            <w:sz w:val="20"/>
            <w:color w:val="0000ff"/>
          </w:rPr>
          <w:t xml:space="preserve">приложением</w:t>
        </w:r>
      </w:hyperlink>
      <w:r>
        <w:rPr>
          <w:sz w:val="20"/>
        </w:rP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8609" w:tooltip="10. Для участия в отборе субъекты государственной поддержки формируют в системе &quot;Электронный бюджет&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прилож...">
        <w:r>
          <w:rPr>
            <w:sz w:val="20"/>
            <w:color w:val="0000ff"/>
          </w:rPr>
          <w:t xml:space="preserve">пунктом 10</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17.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19. Субсидии предоставляются субъектам государственной поддержки с учетом условий, установленных </w:t>
      </w:r>
      <w:hyperlink w:history="0" w:anchor="P8727"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20. Размер субсидии по каждому направлению государственной поддержки, указанному в </w:t>
      </w:r>
      <w:hyperlink w:history="0" w:anchor="P8543"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Порядка, установлен в </w:t>
      </w:r>
      <w:hyperlink w:history="0" w:anchor="P8727" w:tooltip="Размеры, условия предоставления, результаты предоставления">
        <w:r>
          <w:rPr>
            <w:sz w:val="20"/>
            <w:color w:val="0000ff"/>
          </w:rPr>
          <w:t xml:space="preserve">приложении</w:t>
        </w:r>
      </w:hyperlink>
      <w:r>
        <w:rPr>
          <w:sz w:val="20"/>
        </w:rPr>
        <w:t xml:space="preserve"> к Порядку.</w:t>
      </w:r>
    </w:p>
    <w:p>
      <w:pPr>
        <w:pStyle w:val="0"/>
        <w:spacing w:before="200" w:line-rule="auto"/>
        <w:ind w:firstLine="540"/>
        <w:jc w:val="both"/>
      </w:pPr>
      <w:r>
        <w:rPr>
          <w:sz w:val="20"/>
        </w:rPr>
        <w:t xml:space="preserve">Размер субсидии не может превышать размер затрат, понесенных субъектом государственной поддержки, и рассчитывается:</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384"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spacing w:before="200" w:line-rule="auto"/>
        <w:ind w:firstLine="540"/>
        <w:jc w:val="both"/>
      </w:pPr>
      <w:r>
        <w:rPr>
          <w:sz w:val="20"/>
        </w:rPr>
        <w:t xml:space="preserve">Субсидии по направлениям государственной поддержки, предусмотренным </w:t>
      </w:r>
      <w:hyperlink w:history="0" w:anchor="P8543"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Порядка, предоставляются субъектам государственной поддержки по ставкам, определяемым приказом министерства.</w:t>
      </w:r>
    </w:p>
    <w:p>
      <w:pPr>
        <w:pStyle w:val="0"/>
        <w:spacing w:before="200" w:line-rule="auto"/>
        <w:ind w:firstLine="540"/>
        <w:jc w:val="both"/>
      </w:pPr>
      <w:r>
        <w:rPr>
          <w:sz w:val="20"/>
        </w:rPr>
        <w:t xml:space="preserve">21.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history="0" w:anchor="P8727"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pPr>
        <w:pStyle w:val="0"/>
        <w:spacing w:before="200" w:line-rule="auto"/>
        <w:ind w:firstLine="540"/>
        <w:jc w:val="both"/>
      </w:pPr>
      <w:r>
        <w:rPr>
          <w:sz w:val="20"/>
        </w:rPr>
        <w:t xml:space="preserve">23.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24. В случае принятия решения о предоставлении субсидии, министерство формирует проект соглашения в системе "Электронный бюджет".</w:t>
      </w:r>
    </w:p>
    <w:p>
      <w:pPr>
        <w:pStyle w:val="0"/>
        <w:jc w:val="both"/>
      </w:pPr>
      <w:r>
        <w:rPr>
          <w:sz w:val="20"/>
        </w:rPr>
        <w:t xml:space="preserve">(в ред. </w:t>
      </w:r>
      <w:hyperlink w:history="0" r:id="rId1385"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Абзац утратил силу. - </w:t>
      </w:r>
      <w:hyperlink w:history="0" r:id="rId138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pPr>
        <w:pStyle w:val="0"/>
        <w:jc w:val="both"/>
      </w:pPr>
      <w:r>
        <w:rPr>
          <w:sz w:val="20"/>
        </w:rPr>
        <w:t xml:space="preserve">(в ред. </w:t>
      </w:r>
      <w:hyperlink w:history="0" r:id="rId1387"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388" w:tooltip="Постановление Правительства РФ от 30.09.2014 N 999 (ред. от 30.05.2024)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8543"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history="0" w:anchor="P8727"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Информация о заключении соглашения размещается на едином портале.</w:t>
      </w:r>
    </w:p>
    <w:p>
      <w:pPr>
        <w:pStyle w:val="0"/>
        <w:jc w:val="both"/>
      </w:pPr>
      <w:r>
        <w:rPr>
          <w:sz w:val="20"/>
        </w:rPr>
        <w:t xml:space="preserve">(в ред. </w:t>
      </w:r>
      <w:hyperlink w:history="0" r:id="rId1389"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spacing w:before="200" w:line-rule="auto"/>
        <w:ind w:firstLine="540"/>
        <w:jc w:val="both"/>
      </w:pPr>
      <w:r>
        <w:rPr>
          <w:sz w:val="20"/>
        </w:rPr>
        <w:t xml:space="preserve">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pPr>
        <w:pStyle w:val="0"/>
        <w:spacing w:before="200" w:line-rule="auto"/>
        <w:ind w:firstLine="540"/>
        <w:jc w:val="both"/>
      </w:pPr>
      <w:r>
        <w:rPr>
          <w:sz w:val="20"/>
        </w:rPr>
        <w:t xml:space="preserve">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pPr>
        <w:pStyle w:val="0"/>
        <w:spacing w:before="200" w:line-rule="auto"/>
        <w:ind w:firstLine="540"/>
        <w:jc w:val="both"/>
      </w:pPr>
      <w:r>
        <w:rPr>
          <w:sz w:val="20"/>
        </w:rPr>
        <w:t xml:space="preserve">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pPr>
        <w:pStyle w:val="0"/>
        <w:spacing w:before="200" w:line-rule="auto"/>
        <w:ind w:firstLine="540"/>
        <w:jc w:val="both"/>
      </w:pPr>
      <w:r>
        <w:rPr>
          <w:sz w:val="20"/>
        </w:rPr>
        <w:t xml:space="preserve">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jc w:val="both"/>
      </w:pPr>
      <w:r>
        <w:rPr>
          <w:sz w:val="20"/>
        </w:rPr>
        <w:t xml:space="preserve">(п. 25 в ред. </w:t>
      </w:r>
      <w:hyperlink w:history="0" r:id="rId139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ind w:firstLine="540"/>
        <w:jc w:val="both"/>
      </w:pPr>
      <w:r>
        <w:rPr>
          <w:sz w:val="20"/>
        </w:rPr>
      </w:r>
    </w:p>
    <w:p>
      <w:pPr>
        <w:pStyle w:val="0"/>
        <w:ind w:firstLine="540"/>
        <w:jc w:val="both"/>
      </w:pPr>
      <w:r>
        <w:rPr>
          <w:sz w:val="20"/>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391"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392"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8690" w:name="P8690"/>
    <w:bookmarkEnd w:id="8690"/>
    <w:p>
      <w:pPr>
        <w:pStyle w:val="0"/>
        <w:spacing w:before="200" w:line-rule="auto"/>
        <w:ind w:firstLine="540"/>
        <w:jc w:val="both"/>
      </w:pPr>
      <w:r>
        <w:rPr>
          <w:sz w:val="20"/>
        </w:rPr>
        <w:t xml:space="preserve">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history="0" w:anchor="P8543" w:tooltip="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настоящего Порядка, за исключением </w:t>
      </w:r>
      <w:hyperlink w:history="0" w:anchor="P8548" w:tooltip="4) возмещ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подпункта 4 пункта 4</w:t>
        </w:r>
      </w:hyperlink>
      <w:r>
        <w:rPr>
          <w:sz w:val="20"/>
        </w:rPr>
        <w:t xml:space="preserve">, рассчитывается по следующей формуле (с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0"/>
        <w:jc w:val="both"/>
      </w:pPr>
      <w:r>
        <w:rPr>
          <w:sz w:val="20"/>
        </w:rPr>
        <w:t xml:space="preserve">(в ред. </w:t>
      </w:r>
      <w:hyperlink w:history="0" r:id="rId1393"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11.03.2024 N 86-п)</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30. Министерство в течение десяти рабочих дней со дня выявления указанных в </w:t>
      </w:r>
      <w:hyperlink w:history="0" w:anchor="P8690" w:tooltip="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29</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history="0" w:anchor="P8545" w:tooltip="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подпунктами 1</w:t>
        </w:r>
      </w:hyperlink>
      <w:r>
        <w:rPr>
          <w:sz w:val="20"/>
        </w:rPr>
        <w:t xml:space="preserve">, </w:t>
      </w:r>
      <w:hyperlink w:history="0" w:anchor="P8548" w:tooltip="4) возмещение части затрат на производство овощей защищенного грунта, произведенных с применением технологии досвечивания.">
        <w:r>
          <w:rPr>
            <w:sz w:val="20"/>
            <w:color w:val="0000ff"/>
          </w:rPr>
          <w:t xml:space="preserve">4 пункта 4</w:t>
        </w:r>
      </w:hyperlink>
      <w:r>
        <w:rPr>
          <w:sz w:val="20"/>
        </w:rP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394"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(в ред. постановлений Правительства Новосибирской области от 17.10.2023 </w:t>
      </w:r>
      <w:hyperlink w:history="0" r:id="rId139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11.03.2024 </w:t>
      </w:r>
      <w:hyperlink w:history="0" r:id="rId139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субсидий сельскохозяйственным</w:t>
      </w:r>
    </w:p>
    <w:p>
      <w:pPr>
        <w:pStyle w:val="0"/>
        <w:jc w:val="right"/>
      </w:pPr>
      <w:r>
        <w:rPr>
          <w:sz w:val="20"/>
        </w:rPr>
        <w:t xml:space="preserve">товаропроизводителям (за исключением граждан,</w:t>
      </w:r>
    </w:p>
    <w:p>
      <w:pPr>
        <w:pStyle w:val="0"/>
        <w:jc w:val="right"/>
      </w:pPr>
      <w:r>
        <w:rPr>
          <w:sz w:val="20"/>
        </w:rPr>
        <w:t xml:space="preserve">ведущих личное подсобное хозяйство, и</w:t>
      </w:r>
    </w:p>
    <w:p>
      <w:pPr>
        <w:pStyle w:val="0"/>
        <w:jc w:val="right"/>
      </w:pPr>
      <w:r>
        <w:rPr>
          <w:sz w:val="20"/>
        </w:rPr>
        <w:t xml:space="preserve">сельскохозяйственных кредитных потребительских</w:t>
      </w:r>
    </w:p>
    <w:p>
      <w:pPr>
        <w:pStyle w:val="0"/>
        <w:jc w:val="right"/>
      </w:pPr>
      <w:r>
        <w:rPr>
          <w:sz w:val="20"/>
        </w:rPr>
        <w:t xml:space="preserve">кооперативов), гражданам, ведущим личное</w:t>
      </w:r>
    </w:p>
    <w:p>
      <w:pPr>
        <w:pStyle w:val="0"/>
        <w:jc w:val="right"/>
      </w:pPr>
      <w:r>
        <w:rPr>
          <w:sz w:val="20"/>
        </w:rPr>
        <w:t xml:space="preserve">подсобное хозяйство и применяющим специальный</w:t>
      </w:r>
    </w:p>
    <w:p>
      <w:pPr>
        <w:pStyle w:val="0"/>
        <w:jc w:val="right"/>
      </w:pPr>
      <w:r>
        <w:rPr>
          <w:sz w:val="20"/>
        </w:rPr>
        <w:t xml:space="preserve">налоговый режим "Налог на профессиональный доход",</w:t>
      </w:r>
    </w:p>
    <w:p>
      <w:pPr>
        <w:pStyle w:val="0"/>
        <w:jc w:val="right"/>
      </w:pPr>
      <w:r>
        <w:rPr>
          <w:sz w:val="20"/>
        </w:rPr>
        <w:t xml:space="preserve">на стимулирование увеличения производства</w:t>
      </w:r>
    </w:p>
    <w:p>
      <w:pPr>
        <w:pStyle w:val="0"/>
        <w:jc w:val="right"/>
      </w:pPr>
      <w:r>
        <w:rPr>
          <w:sz w:val="20"/>
        </w:rPr>
        <w:t xml:space="preserve">картофеля и овощей за счет средств областного</w:t>
      </w:r>
    </w:p>
    <w:p>
      <w:pPr>
        <w:pStyle w:val="0"/>
        <w:jc w:val="right"/>
      </w:pPr>
      <w:r>
        <w:rPr>
          <w:sz w:val="20"/>
        </w:rPr>
        <w:t xml:space="preserve">бюджета Новосибирской области, в том числе</w:t>
      </w:r>
    </w:p>
    <w:p>
      <w:pPr>
        <w:pStyle w:val="0"/>
        <w:jc w:val="right"/>
      </w:pPr>
      <w:r>
        <w:rPr>
          <w:sz w:val="20"/>
        </w:rPr>
        <w:t xml:space="preserve">источником финансового обеспечения которых</w:t>
      </w:r>
    </w:p>
    <w:p>
      <w:pPr>
        <w:pStyle w:val="0"/>
        <w:jc w:val="right"/>
      </w:pPr>
      <w:r>
        <w:rPr>
          <w:sz w:val="20"/>
        </w:rPr>
        <w:t xml:space="preserve">являются субсидии из федерального бюджета</w:t>
      </w:r>
    </w:p>
    <w:p>
      <w:pPr>
        <w:pStyle w:val="0"/>
        <w:ind w:firstLine="540"/>
        <w:jc w:val="both"/>
      </w:pPr>
      <w:r>
        <w:rPr>
          <w:sz w:val="20"/>
        </w:rPr>
      </w:r>
    </w:p>
    <w:bookmarkStart w:id="8727" w:name="P8727"/>
    <w:bookmarkEnd w:id="8727"/>
    <w:p>
      <w:pPr>
        <w:pStyle w:val="2"/>
        <w:jc w:val="center"/>
      </w:pPr>
      <w:r>
        <w:rPr>
          <w:sz w:val="20"/>
        </w:rPr>
        <w:t xml:space="preserve">Размеры, условия предоставления, результаты предоставления</w:t>
      </w:r>
    </w:p>
    <w:p>
      <w:pPr>
        <w:pStyle w:val="2"/>
        <w:jc w:val="center"/>
      </w:pPr>
      <w:r>
        <w:rPr>
          <w:sz w:val="20"/>
        </w:rPr>
        <w:t xml:space="preserve">субсидий сельскохозяйственным товаропроизводителям (за</w:t>
      </w:r>
    </w:p>
    <w:p>
      <w:pPr>
        <w:pStyle w:val="2"/>
        <w:jc w:val="center"/>
      </w:pPr>
      <w:r>
        <w:rPr>
          <w:sz w:val="20"/>
        </w:rPr>
        <w:t xml:space="preserve">исключением граждан, ведущих личное подсобное хозяйство,</w:t>
      </w:r>
    </w:p>
    <w:p>
      <w:pPr>
        <w:pStyle w:val="2"/>
        <w:jc w:val="center"/>
      </w:pPr>
      <w:r>
        <w:rPr>
          <w:sz w:val="20"/>
        </w:rPr>
        <w:t xml:space="preserve">и сельскохозяйственных кредитных потребительских</w:t>
      </w:r>
    </w:p>
    <w:p>
      <w:pPr>
        <w:pStyle w:val="2"/>
        <w:jc w:val="center"/>
      </w:pPr>
      <w:r>
        <w:rPr>
          <w:sz w:val="20"/>
        </w:rPr>
        <w:t xml:space="preserve">кооперативов), гражданам, ведущим личное подсобное хозяйство</w:t>
      </w:r>
    </w:p>
    <w:p>
      <w:pPr>
        <w:pStyle w:val="2"/>
        <w:jc w:val="center"/>
      </w:pPr>
      <w:r>
        <w:rPr>
          <w:sz w:val="20"/>
        </w:rPr>
        <w:t xml:space="preserve">и применяющим специальный налоговый режим "Налог</w:t>
      </w:r>
    </w:p>
    <w:p>
      <w:pPr>
        <w:pStyle w:val="2"/>
        <w:jc w:val="center"/>
      </w:pPr>
      <w:r>
        <w:rPr>
          <w:sz w:val="20"/>
        </w:rPr>
        <w:t xml:space="preserve">на профессиональный доход", на стимулирование увеличения</w:t>
      </w:r>
    </w:p>
    <w:p>
      <w:pPr>
        <w:pStyle w:val="2"/>
        <w:jc w:val="center"/>
      </w:pPr>
      <w:r>
        <w:rPr>
          <w:sz w:val="20"/>
        </w:rPr>
        <w:t xml:space="preserve">производства картофеля и овощей за счет средств областного</w:t>
      </w:r>
    </w:p>
    <w:p>
      <w:pPr>
        <w:pStyle w:val="2"/>
        <w:jc w:val="center"/>
      </w:pPr>
      <w:r>
        <w:rPr>
          <w:sz w:val="20"/>
        </w:rPr>
        <w:t xml:space="preserve">бюджета Новосибирской области, в том числе источником</w:t>
      </w:r>
    </w:p>
    <w:p>
      <w:pPr>
        <w:pStyle w:val="2"/>
        <w:jc w:val="center"/>
      </w:pPr>
      <w:r>
        <w:rPr>
          <w:sz w:val="20"/>
        </w:rPr>
        <w:t xml:space="preserve">финансового обеспечения которых являются субсидии</w:t>
      </w:r>
    </w:p>
    <w:p>
      <w:pPr>
        <w:pStyle w:val="2"/>
        <w:jc w:val="center"/>
      </w:pPr>
      <w:r>
        <w:rPr>
          <w:sz w:val="20"/>
        </w:rPr>
        <w:t xml:space="preserve">из федерального бюджета, и перечень</w:t>
      </w:r>
    </w:p>
    <w:p>
      <w:pPr>
        <w:pStyle w:val="2"/>
        <w:jc w:val="center"/>
      </w:pPr>
      <w:r>
        <w:rPr>
          <w:sz w:val="20"/>
        </w:rPr>
        <w:t xml:space="preserve">документов для их получения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17.10.2023 </w:t>
            </w:r>
            <w:hyperlink w:history="0" r:id="rId1397"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11.03.2024 </w:t>
            </w:r>
            <w:hyperlink w:history="0" r:id="rId139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1701"/>
        <w:gridCol w:w="1985"/>
        <w:gridCol w:w="2268"/>
        <w:gridCol w:w="2551"/>
        <w:gridCol w:w="2268"/>
        <w:gridCol w:w="2268"/>
      </w:tblGrid>
      <w:tr>
        <w:tc>
          <w:tcPr>
            <w:tcW w:w="562" w:type="dxa"/>
          </w:tcPr>
          <w:p>
            <w:pPr>
              <w:pStyle w:val="0"/>
              <w:jc w:val="center"/>
            </w:pPr>
            <w:r>
              <w:rPr>
                <w:sz w:val="20"/>
              </w:rPr>
              <w:t xml:space="preserve">N п/п</w:t>
            </w:r>
          </w:p>
        </w:tc>
        <w:tc>
          <w:tcPr>
            <w:tcW w:w="1701" w:type="dxa"/>
          </w:tcPr>
          <w:p>
            <w:pPr>
              <w:pStyle w:val="0"/>
              <w:jc w:val="center"/>
            </w:pPr>
            <w:r>
              <w:rPr>
                <w:sz w:val="20"/>
              </w:rPr>
              <w:t xml:space="preserve">Виды расходов</w:t>
            </w:r>
          </w:p>
        </w:tc>
        <w:tc>
          <w:tcPr>
            <w:tcW w:w="1985" w:type="dxa"/>
          </w:tcPr>
          <w:p>
            <w:pPr>
              <w:pStyle w:val="0"/>
              <w:jc w:val="center"/>
            </w:pPr>
            <w:r>
              <w:rPr>
                <w:sz w:val="20"/>
              </w:rPr>
              <w:t xml:space="preserve">Основания выплаты субсидии</w:t>
            </w:r>
          </w:p>
        </w:tc>
        <w:tc>
          <w:tcPr>
            <w:tcW w:w="2268" w:type="dxa"/>
          </w:tcPr>
          <w:p>
            <w:pPr>
              <w:pStyle w:val="0"/>
              <w:jc w:val="center"/>
            </w:pPr>
            <w:r>
              <w:rPr>
                <w:sz w:val="20"/>
              </w:rPr>
              <w:t xml:space="preserve">Размер субсидии</w:t>
            </w:r>
          </w:p>
        </w:tc>
        <w:tc>
          <w:tcPr>
            <w:tcW w:w="2551" w:type="dxa"/>
          </w:tcPr>
          <w:p>
            <w:pPr>
              <w:pStyle w:val="0"/>
              <w:jc w:val="center"/>
            </w:pPr>
            <w:r>
              <w:rPr>
                <w:sz w:val="20"/>
              </w:rPr>
              <w:t xml:space="preserve">Условия предоставления субсидии</w:t>
            </w:r>
          </w:p>
        </w:tc>
        <w:tc>
          <w:tcPr>
            <w:tcW w:w="2268" w:type="dxa"/>
          </w:tcPr>
          <w:p>
            <w:pPr>
              <w:pStyle w:val="0"/>
              <w:jc w:val="center"/>
            </w:pPr>
            <w:r>
              <w:rPr>
                <w:sz w:val="20"/>
              </w:rPr>
              <w:t xml:space="preserve">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pPr>
              <w:pStyle w:val="0"/>
              <w:jc w:val="center"/>
            </w:pPr>
            <w:r>
              <w:rPr>
                <w:sz w:val="20"/>
              </w:rPr>
              <w:t xml:space="preserve">Перечень документов для предоставления субсидии</w:t>
            </w:r>
          </w:p>
        </w:tc>
      </w:tr>
      <w:tr>
        <w:tblPrEx>
          <w:tblBorders>
            <w:insideH w:val="nil"/>
          </w:tblBorders>
        </w:tblPrEx>
        <w:tc>
          <w:tcPr>
            <w:tcW w:w="562" w:type="dxa"/>
            <w:tcBorders>
              <w:bottom w:val="nil"/>
            </w:tcBorders>
          </w:tcPr>
          <w:p>
            <w:pPr>
              <w:pStyle w:val="0"/>
              <w:jc w:val="center"/>
            </w:pPr>
            <w:r>
              <w:rPr>
                <w:sz w:val="20"/>
              </w:rPr>
              <w:t xml:space="preserve">1</w:t>
            </w:r>
          </w:p>
        </w:tc>
        <w:tc>
          <w:tcPr>
            <w:tcW w:w="1701" w:type="dxa"/>
            <w:tcBorders>
              <w:bottom w:val="nil"/>
            </w:tcBorders>
          </w:tcPr>
          <w:p>
            <w:pPr>
              <w:pStyle w:val="0"/>
            </w:pPr>
            <w:r>
              <w:rPr>
                <w:sz w:val="20"/>
              </w:rPr>
              <w:t xml:space="preserve">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pPr>
              <w:pStyle w:val="0"/>
            </w:pPr>
            <w:hyperlink w:history="0" r:id="rId1399"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jc w:val="both"/>
            </w:pPr>
            <w:r>
              <w:rPr>
                <w:sz w:val="20"/>
              </w:rPr>
              <w:t xml:space="preserve">Р1 = Z x Q1,</w:t>
            </w:r>
          </w:p>
          <w:p>
            <w:pPr>
              <w:pStyle w:val="0"/>
              <w:jc w:val="both"/>
            </w:pPr>
            <w:r>
              <w:rPr>
                <w:sz w:val="20"/>
              </w:rPr>
            </w:r>
          </w:p>
          <w:p>
            <w:pPr>
              <w:pStyle w:val="0"/>
              <w:jc w:val="both"/>
            </w:pPr>
            <w:r>
              <w:rPr>
                <w:sz w:val="20"/>
              </w:rPr>
              <w:t xml:space="preserve">где:</w:t>
            </w:r>
          </w:p>
          <w:p>
            <w:pPr>
              <w:pStyle w:val="0"/>
              <w:jc w:val="both"/>
            </w:pPr>
            <w:r>
              <w:rPr>
                <w:sz w:val="20"/>
              </w:rPr>
              <w:t xml:space="preserve">Р1 -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w:history="0" r:id="rId1400"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 </w:t>
            </w:r>
            <w:hyperlink w:history="0" r:id="rId1401" w:tooltip="Ссылка на КонсультантПлюс">
              <w:r>
                <w:rPr>
                  <w:sz w:val="20"/>
                  <w:color w:val="0000ff"/>
                </w:rPr>
                <w:t xml:space="preserve">ГОСТ 32592-2013</w:t>
              </w:r>
            </w:hyperlink>
            <w:r>
              <w:rPr>
                <w:sz w:val="20"/>
              </w:rPr>
              <w:t xml:space="preserve">, ГОСТ 30106-94, </w:t>
            </w:r>
            <w:hyperlink w:history="0" r:id="rId1402" w:tooltip="Ссылка на КонсультантПлюс">
              <w:r>
                <w:rPr>
                  <w:sz w:val="20"/>
                  <w:color w:val="0000ff"/>
                </w:rPr>
                <w:t xml:space="preserve">ГОСТ 32917-2014</w:t>
              </w:r>
            </w:hyperlink>
            <w:r>
              <w:rPr>
                <w:sz w:val="20"/>
              </w:rPr>
              <w:t xml:space="preserve">, для картофеля - </w:t>
            </w:r>
            <w:hyperlink w:history="0" r:id="rId1403" w:tooltip="Ссылка на КонсультантПлюс">
              <w:r>
                <w:rPr>
                  <w:sz w:val="20"/>
                  <w:color w:val="0000ff"/>
                </w:rPr>
                <w:t xml:space="preserve">ГОСТ 33996-2016</w:t>
              </w:r>
            </w:hyperlink>
            <w:r>
              <w:rPr>
                <w:sz w:val="20"/>
              </w:rPr>
              <w:t xml:space="preserve">.</w:t>
            </w:r>
          </w:p>
          <w:p>
            <w:pPr>
              <w:pStyle w:val="0"/>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pPr>
              <w:pStyle w:val="0"/>
            </w:pPr>
            <w:r>
              <w:rPr>
                <w:sz w:val="20"/>
              </w:rPr>
              <w:t xml:space="preserve">размер посевных площадей под, занятых картофелем (в га); размер посевных площадей под, занятых овощами открытого грунта (в га).</w:t>
            </w:r>
          </w:p>
          <w:p>
            <w:pPr>
              <w:pStyle w:val="0"/>
            </w:pPr>
            <w:r>
              <w:rPr>
                <w:sz w:val="20"/>
              </w:rP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pPr>
              <w:pStyle w:val="0"/>
            </w:pPr>
            <w:r>
              <w:rPr>
                <w:sz w:val="20"/>
              </w:rPr>
              <w:t xml:space="preserve">1. Изъятие пашни для государственных и муниципальных нужд.</w:t>
            </w:r>
          </w:p>
          <w:p>
            <w:pPr>
              <w:pStyle w:val="0"/>
            </w:pPr>
            <w:r>
              <w:rPr>
                <w:sz w:val="20"/>
              </w:rP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pPr>
              <w:pStyle w:val="0"/>
            </w:pPr>
            <w:r>
              <w:rPr>
                <w:sz w:val="20"/>
              </w:rPr>
              <w:t xml:space="preserve">3. Уменьшение посевной площади в связи с уточнением границ земельного участка.</w:t>
            </w:r>
          </w:p>
          <w:p>
            <w:pPr>
              <w:pStyle w:val="0"/>
            </w:pPr>
            <w:r>
              <w:rPr>
                <w:sz w:val="20"/>
              </w:rP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w:history="0" r:id="rId1404"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pPr>
            <w:r>
              <w:rPr>
                <w:sz w:val="20"/>
              </w:rPr>
              <w:t xml:space="preserve">5. Изменение структуры посевных площадей под, занятых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pPr>
              <w:pStyle w:val="0"/>
            </w:pPr>
            <w:r>
              <w:rPr>
                <w:sz w:val="20"/>
              </w:rPr>
              <w:t xml:space="preserve">1. Сведения о размере посевных площадей, занятых сельскохозяйственными культурами, по видам культур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производственных затратах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 с приложением копий документов, подтверждающих факт понесенных затрат:</w:t>
            </w:r>
          </w:p>
          <w:p>
            <w:pPr>
              <w:pStyle w:val="0"/>
            </w:pPr>
            <w:r>
              <w:rPr>
                <w:sz w:val="20"/>
              </w:rPr>
              <w:t xml:space="preserve">а) договоров поставки и (или) договоров купли-продажи;</w:t>
            </w:r>
          </w:p>
          <w:p>
            <w:pPr>
              <w:pStyle w:val="0"/>
            </w:pPr>
            <w:r>
              <w:rPr>
                <w:sz w:val="20"/>
              </w:rPr>
              <w:t xml:space="preserve">б) товарных накладных либо универсальных передаточных документов;</w:t>
            </w:r>
          </w:p>
          <w:p>
            <w:pPr>
              <w:pStyle w:val="0"/>
            </w:pPr>
            <w:r>
              <w:rPr>
                <w:sz w:val="20"/>
              </w:rPr>
              <w:t xml:space="preserve">в) документов, подтверждающих оплату.</w:t>
            </w:r>
          </w:p>
          <w:p>
            <w:pPr>
              <w:pStyle w:val="0"/>
            </w:pPr>
            <w:r>
              <w:rPr>
                <w:sz w:val="20"/>
              </w:rPr>
              <w:t xml:space="preserve">3. Копия протокола испытаний или сертификата соответствия.</w:t>
            </w:r>
          </w:p>
          <w:p>
            <w:pPr>
              <w:pStyle w:val="0"/>
            </w:pPr>
            <w:r>
              <w:rPr>
                <w:sz w:val="20"/>
              </w:rPr>
              <w:t xml:space="preserve">4. Справка-расчет размера субсидии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постановлений Правительства Новосибирской области от 17.10.2023 </w:t>
            </w:r>
            <w:hyperlink w:history="0" r:id="rId140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p>
            <w:pPr>
              <w:pStyle w:val="0"/>
              <w:jc w:val="both"/>
            </w:pPr>
            <w:r>
              <w:rPr>
                <w:sz w:val="20"/>
              </w:rPr>
              <w:t xml:space="preserve">от 11.03.2024 </w:t>
            </w:r>
            <w:hyperlink w:history="0" r:id="rId140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tc>
      </w:tr>
      <w:tr>
        <w:tc>
          <w:tcPr>
            <w:tcW w:w="562" w:type="dxa"/>
          </w:tcPr>
          <w:p>
            <w:pPr>
              <w:pStyle w:val="0"/>
              <w:jc w:val="center"/>
            </w:pPr>
            <w:r>
              <w:rPr>
                <w:sz w:val="20"/>
              </w:rPr>
              <w:t xml:space="preserve">2</w:t>
            </w:r>
          </w:p>
        </w:tc>
        <w:tc>
          <w:tcPr>
            <w:tcW w:w="1701" w:type="dxa"/>
          </w:tcPr>
          <w:p>
            <w:pPr>
              <w:pStyle w:val="0"/>
            </w:pPr>
            <w:r>
              <w:rPr>
                <w:sz w:val="20"/>
              </w:rPr>
              <w:t xml:space="preserve">Возмещение части затрат на поддержку элитного семеноводства, в том числе следующим категориям субъектов государственной поддержки:</w:t>
            </w:r>
          </w:p>
        </w:tc>
        <w:tc>
          <w:tcPr>
            <w:tcW w:w="1985" w:type="dxa"/>
          </w:tcPr>
          <w:p>
            <w:pPr>
              <w:pStyle w:val="0"/>
            </w:pPr>
            <w:r>
              <w:rPr>
                <w:sz w:val="20"/>
              </w:rPr>
            </w:r>
          </w:p>
        </w:tc>
        <w:tc>
          <w:tcPr>
            <w:tcW w:w="2268" w:type="dxa"/>
          </w:tcPr>
          <w:p>
            <w:pPr>
              <w:pStyle w:val="0"/>
            </w:pPr>
            <w:r>
              <w:rPr>
                <w:sz w:val="20"/>
              </w:rPr>
            </w:r>
          </w:p>
        </w:tc>
        <w:tc>
          <w:tcPr>
            <w:tcW w:w="2551" w:type="dxa"/>
          </w:tcPr>
          <w:p>
            <w:pPr>
              <w:pStyle w:val="0"/>
            </w:pPr>
            <w:r>
              <w:rPr>
                <w:sz w:val="20"/>
              </w:rPr>
            </w:r>
          </w:p>
        </w:tc>
        <w:tc>
          <w:tcPr>
            <w:tcW w:w="2268" w:type="dxa"/>
          </w:tcPr>
          <w:p>
            <w:pPr>
              <w:pStyle w:val="0"/>
            </w:pPr>
            <w:r>
              <w:rPr>
                <w:sz w:val="20"/>
              </w:rPr>
            </w:r>
          </w:p>
        </w:tc>
        <w:tc>
          <w:tcPr>
            <w:tcW w:w="2268" w:type="dxa"/>
          </w:tcPr>
          <w:p>
            <w:pPr>
              <w:pStyle w:val="0"/>
            </w:pPr>
            <w:r>
              <w:rPr>
                <w:sz w:val="20"/>
              </w:rPr>
            </w:r>
          </w:p>
        </w:tc>
      </w:tr>
      <w:tr>
        <w:tblPrEx>
          <w:tblBorders>
            <w:insideH w:val="nil"/>
          </w:tblBorders>
        </w:tblPrEx>
        <w:tc>
          <w:tcPr>
            <w:tcW w:w="562" w:type="dxa"/>
            <w:tcBorders>
              <w:bottom w:val="nil"/>
            </w:tcBorders>
          </w:tcPr>
          <w:p>
            <w:pPr>
              <w:pStyle w:val="0"/>
              <w:jc w:val="center"/>
            </w:pPr>
            <w:r>
              <w:rPr>
                <w:sz w:val="20"/>
              </w:rPr>
              <w:t xml:space="preserve">1)</w:t>
            </w:r>
          </w:p>
        </w:tc>
        <w:tc>
          <w:tcPr>
            <w:tcW w:w="1701" w:type="dxa"/>
            <w:tcBorders>
              <w:bottom w:val="nil"/>
            </w:tcBorders>
          </w:tcPr>
          <w:p>
            <w:pPr>
              <w:pStyle w:val="0"/>
            </w:pPr>
            <w:r>
              <w:rPr>
                <w:sz w:val="20"/>
              </w:rP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pPr>
              <w:pStyle w:val="0"/>
            </w:pPr>
            <w:hyperlink w:history="0" r:id="rId1407"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(т);</w:t>
            </w:r>
          </w:p>
          <w:p>
            <w:pPr>
              <w:pStyle w:val="0"/>
            </w:pPr>
            <w:r>
              <w:rPr>
                <w:sz w:val="20"/>
              </w:rP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w:history="0" r:id="rId1408"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r>
          </w:p>
        </w:tc>
        <w:tc>
          <w:tcPr>
            <w:tcW w:w="2268" w:type="dxa"/>
            <w:tcBorders>
              <w:bottom w:val="nil"/>
            </w:tcBorders>
          </w:tcPr>
          <w:p>
            <w:pPr>
              <w:pStyle w:val="0"/>
            </w:pPr>
            <w:r>
              <w:rPr>
                <w:sz w:val="20"/>
              </w:rPr>
              <w:t xml:space="preserve">объем высева элитного и (или) оригинального семенного картофеля и овощных культур (в тоннах)</w:t>
            </w:r>
          </w:p>
        </w:tc>
        <w:tc>
          <w:tcPr>
            <w:tcW w:w="2268" w:type="dxa"/>
            <w:tcBorders>
              <w:bottom w:val="nil"/>
            </w:tcBorders>
          </w:tcPr>
          <w:p>
            <w:pPr>
              <w:pStyle w:val="0"/>
            </w:pPr>
            <w:r>
              <w:rPr>
                <w:sz w:val="20"/>
              </w:rPr>
              <w:t xml:space="preserve">1. Копия договора поставки или договора купли-продажи.</w:t>
            </w:r>
          </w:p>
          <w:p>
            <w:pPr>
              <w:pStyle w:val="0"/>
            </w:pPr>
            <w:r>
              <w:rPr>
                <w:sz w:val="20"/>
              </w:rPr>
              <w:t xml:space="preserve">2. Копия счета-фактуры (товарной накладной) либо универсального передаточного документа, подтверждающих затраты.</w:t>
            </w:r>
          </w:p>
          <w:p>
            <w:pPr>
              <w:pStyle w:val="0"/>
            </w:pPr>
            <w:r>
              <w:rPr>
                <w:sz w:val="20"/>
              </w:rPr>
              <w:t xml:space="preserve">3. Копии документов, подтверждающих оплату.</w:t>
            </w:r>
          </w:p>
          <w:p>
            <w:pPr>
              <w:pStyle w:val="0"/>
            </w:pPr>
            <w:r>
              <w:rPr>
                <w:sz w:val="20"/>
              </w:rPr>
              <w:t xml:space="preserve">4. Копии сертификатов соответствия.</w:t>
            </w:r>
          </w:p>
          <w:p>
            <w:pPr>
              <w:pStyle w:val="0"/>
            </w:pPr>
            <w:r>
              <w:rPr>
                <w:sz w:val="20"/>
              </w:rPr>
              <w:t xml:space="preserve">5. Копия акта расхода семян и посадочного материала, составленного в соответствии с </w:t>
            </w:r>
            <w:hyperlink w:history="0" r:id="rId1409"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6. Справка-расчет размера субсидии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постановлений Правительства Новосибирской области от 17.10.2023 </w:t>
            </w:r>
            <w:hyperlink w:history="0" r:id="rId1410"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p>
            <w:pPr>
              <w:pStyle w:val="0"/>
              <w:jc w:val="both"/>
            </w:pPr>
            <w:r>
              <w:rPr>
                <w:sz w:val="20"/>
              </w:rPr>
              <w:t xml:space="preserve">от 11.03.2024 </w:t>
            </w:r>
            <w:hyperlink w:history="0" r:id="rId1411"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tc>
      </w:tr>
      <w:tr>
        <w:tblPrEx>
          <w:tblBorders>
            <w:insideH w:val="nil"/>
          </w:tblBorders>
        </w:tblPrEx>
        <w:tc>
          <w:tcPr>
            <w:tcW w:w="562" w:type="dxa"/>
            <w:tcBorders>
              <w:bottom w:val="nil"/>
            </w:tcBorders>
          </w:tcPr>
          <w:p>
            <w:pPr>
              <w:pStyle w:val="0"/>
              <w:jc w:val="center"/>
            </w:pPr>
            <w:r>
              <w:rPr>
                <w:sz w:val="20"/>
              </w:rPr>
              <w:t xml:space="preserve">2)</w:t>
            </w:r>
          </w:p>
        </w:tc>
        <w:tc>
          <w:tcPr>
            <w:tcW w:w="1701" w:type="dxa"/>
            <w:tcBorders>
              <w:bottom w:val="nil"/>
            </w:tcBorders>
          </w:tcPr>
          <w:p>
            <w:pPr>
              <w:pStyle w:val="0"/>
            </w:pPr>
            <w:r>
              <w:rPr>
                <w:sz w:val="20"/>
              </w:rPr>
              <w:t xml:space="preserve">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pPr>
              <w:pStyle w:val="0"/>
            </w:pPr>
            <w:hyperlink w:history="0" r:id="rId1412"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(га);</w:t>
            </w:r>
          </w:p>
          <w:p>
            <w:pPr>
              <w:pStyle w:val="0"/>
            </w:pPr>
            <w:r>
              <w:rPr>
                <w:sz w:val="20"/>
              </w:rPr>
              <w:t xml:space="preserve">Q1 - ставка на 1 гектар посевной площади, засеянной элитными семенами картофеля и овощных культур, включая гибриды овощных культур (рублей), утверждаемая приказом Минсельхоза НСО, в соответствии с </w:t>
            </w:r>
            <w:hyperlink w:history="0" r:id="rId1413"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субсидия предоставляется субъектам государственной поддержки при условии:</w:t>
            </w:r>
          </w:p>
          <w:p>
            <w:pPr>
              <w:pStyle w:val="0"/>
            </w:pPr>
            <w:r>
              <w:rPr>
                <w:sz w:val="20"/>
              </w:rP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pPr>
              <w:pStyle w:val="0"/>
            </w:pPr>
            <w:r>
              <w:rPr>
                <w:sz w:val="20"/>
              </w:rPr>
              <w:t xml:space="preserve">2) субъект государственной поддержки должен:</w:t>
            </w:r>
          </w:p>
          <w:p>
            <w:pPr>
              <w:pStyle w:val="0"/>
            </w:pPr>
            <w:r>
              <w:rPr>
                <w:sz w:val="20"/>
              </w:rPr>
              <w:t xml:space="preserve">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pPr>
              <w:pStyle w:val="0"/>
            </w:pPr>
            <w:r>
              <w:rPr>
                <w:sz w:val="20"/>
              </w:rPr>
              <w:t xml:space="preserve">объем высева элитного и (или) оригинального семенного картофеля и овощных культур (в тоннах)</w:t>
            </w:r>
          </w:p>
        </w:tc>
        <w:tc>
          <w:tcPr>
            <w:tcW w:w="2268" w:type="dxa"/>
            <w:tcBorders>
              <w:bottom w:val="nil"/>
            </w:tcBorders>
          </w:tcPr>
          <w:p>
            <w:pPr>
              <w:pStyle w:val="0"/>
            </w:pPr>
            <w:r>
              <w:rPr>
                <w:sz w:val="20"/>
              </w:rPr>
              <w:t xml:space="preserve">1. Копия договора поставки или договора купли-продажи.</w:t>
            </w:r>
          </w:p>
          <w:p>
            <w:pPr>
              <w:pStyle w:val="0"/>
            </w:pPr>
            <w:r>
              <w:rPr>
                <w:sz w:val="20"/>
              </w:rPr>
              <w:t xml:space="preserve">2. Копия счета-фактуры (товарной накладной) либо универсального передаточного документа, подтверждающих затраты.</w:t>
            </w:r>
          </w:p>
          <w:p>
            <w:pPr>
              <w:pStyle w:val="0"/>
            </w:pPr>
            <w:r>
              <w:rPr>
                <w:sz w:val="20"/>
              </w:rPr>
              <w:t xml:space="preserve">3. Копии документов, подтверждающих оплату.</w:t>
            </w:r>
          </w:p>
          <w:p>
            <w:pPr>
              <w:pStyle w:val="0"/>
            </w:pPr>
            <w:r>
              <w:rPr>
                <w:sz w:val="20"/>
              </w:rPr>
              <w:t xml:space="preserve">4. Копии сертификатов соответствия.</w:t>
            </w:r>
          </w:p>
          <w:p>
            <w:pPr>
              <w:pStyle w:val="0"/>
            </w:pPr>
            <w:r>
              <w:rPr>
                <w:sz w:val="20"/>
              </w:rPr>
              <w:t xml:space="preserve">5. Копия акта расхода семян и посадочного материала, составленного в соответствии с </w:t>
            </w:r>
            <w:hyperlink w:history="0" r:id="rId1414"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6. Справка-расчет размера субсидии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7. Выписка из похозяйственной книги.</w:t>
            </w:r>
          </w:p>
          <w:p>
            <w:pPr>
              <w:pStyle w:val="0"/>
            </w:pPr>
            <w:r>
              <w:rPr>
                <w:sz w:val="20"/>
              </w:rPr>
              <w:t xml:space="preserve">8. Справка о постановке на учет в качестве плательщика налога на профессиональный доход.</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постановлений Правительства Новосибирской области от 17.10.2023 </w:t>
            </w:r>
            <w:hyperlink w:history="0" r:id="rId141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p>
            <w:pPr>
              <w:pStyle w:val="0"/>
              <w:jc w:val="both"/>
            </w:pPr>
            <w:r>
              <w:rPr>
                <w:sz w:val="20"/>
              </w:rPr>
              <w:t xml:space="preserve">от 11.03.2024 </w:t>
            </w:r>
            <w:hyperlink w:history="0" r:id="rId1416"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tc>
      </w:tr>
      <w:tr>
        <w:tc>
          <w:tcPr>
            <w:tcW w:w="562" w:type="dxa"/>
          </w:tcPr>
          <w:p>
            <w:pPr>
              <w:pStyle w:val="0"/>
              <w:jc w:val="center"/>
            </w:pPr>
            <w:r>
              <w:rPr>
                <w:sz w:val="20"/>
              </w:rPr>
              <w:t xml:space="preserve">3</w:t>
            </w:r>
          </w:p>
        </w:tc>
        <w:tc>
          <w:tcPr>
            <w:tcW w:w="1701" w:type="dxa"/>
          </w:tcPr>
          <w:p>
            <w:pPr>
              <w:pStyle w:val="0"/>
            </w:pPr>
            <w:r>
              <w:rPr>
                <w:sz w:val="20"/>
              </w:rPr>
              <w:t xml:space="preserve">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pPr>
              <w:pStyle w:val="0"/>
            </w:pPr>
            <w:r>
              <w:rPr>
                <w:sz w:val="20"/>
              </w:rPr>
            </w:r>
          </w:p>
        </w:tc>
        <w:tc>
          <w:tcPr>
            <w:tcW w:w="2268" w:type="dxa"/>
          </w:tcPr>
          <w:p>
            <w:pPr>
              <w:pStyle w:val="0"/>
            </w:pPr>
            <w:r>
              <w:rPr>
                <w:sz w:val="20"/>
              </w:rPr>
            </w:r>
          </w:p>
        </w:tc>
        <w:tc>
          <w:tcPr>
            <w:tcW w:w="2551" w:type="dxa"/>
          </w:tcPr>
          <w:p>
            <w:pPr>
              <w:pStyle w:val="0"/>
            </w:pPr>
            <w:r>
              <w:rPr>
                <w:sz w:val="20"/>
              </w:rPr>
            </w:r>
          </w:p>
        </w:tc>
        <w:tc>
          <w:tcPr>
            <w:tcW w:w="2268" w:type="dxa"/>
          </w:tcPr>
          <w:p>
            <w:pPr>
              <w:pStyle w:val="0"/>
            </w:pPr>
            <w:r>
              <w:rPr>
                <w:sz w:val="20"/>
              </w:rPr>
            </w:r>
          </w:p>
        </w:tc>
        <w:tc>
          <w:tcPr>
            <w:tcW w:w="2268" w:type="dxa"/>
          </w:tcPr>
          <w:p>
            <w:pPr>
              <w:pStyle w:val="0"/>
            </w:pPr>
            <w:r>
              <w:rPr>
                <w:sz w:val="20"/>
              </w:rPr>
            </w:r>
          </w:p>
        </w:tc>
      </w:tr>
      <w:tr>
        <w:tblPrEx>
          <w:tblBorders>
            <w:insideH w:val="nil"/>
          </w:tblBorders>
        </w:tblPrEx>
        <w:tc>
          <w:tcPr>
            <w:tcW w:w="562" w:type="dxa"/>
            <w:tcBorders>
              <w:bottom w:val="nil"/>
            </w:tcBorders>
          </w:tcPr>
          <w:p>
            <w:pPr>
              <w:pStyle w:val="0"/>
              <w:jc w:val="center"/>
            </w:pPr>
            <w:r>
              <w:rPr>
                <w:sz w:val="20"/>
              </w:rPr>
              <w:t xml:space="preserve">1)</w:t>
            </w:r>
          </w:p>
        </w:tc>
        <w:tc>
          <w:tcPr>
            <w:tcW w:w="1701" w:type="dxa"/>
            <w:tcBorders>
              <w:bottom w:val="nil"/>
            </w:tcBorders>
          </w:tcPr>
          <w:p>
            <w:pPr>
              <w:pStyle w:val="0"/>
            </w:pPr>
            <w:r>
              <w:rPr>
                <w:sz w:val="20"/>
              </w:rP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pPr>
              <w:pStyle w:val="0"/>
            </w:pPr>
            <w:hyperlink w:history="0" r:id="rId1417"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(т);</w:t>
            </w:r>
          </w:p>
          <w:p>
            <w:pPr>
              <w:pStyle w:val="0"/>
            </w:pPr>
            <w:r>
              <w:rPr>
                <w:sz w:val="20"/>
              </w:rPr>
              <w:t xml:space="preserve">Q1 - ставка на 1 тонну произведенного картофеля и овощей открытого грунта, утверждаемая приказом Минсельхоза НСО, в соответствии с </w:t>
            </w:r>
            <w:hyperlink w:history="0" r:id="rId1418"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субсидия предоставляется субъектам государственной поддержки при условии:</w:t>
            </w:r>
          </w:p>
          <w:p>
            <w:pPr>
              <w:pStyle w:val="0"/>
            </w:pPr>
            <w:r>
              <w:rPr>
                <w:sz w:val="20"/>
              </w:rPr>
              <w:t xml:space="preserve">1. Внесения удобрений, используемых при производстве картофеля и овощей открытого и закрытого грунта в объеме, утвержденном приказом Минсельхоза НСО.</w:t>
            </w:r>
          </w:p>
          <w:p>
            <w:pPr>
              <w:pStyle w:val="0"/>
            </w:pPr>
            <w:r>
              <w:rPr>
                <w:sz w:val="20"/>
              </w:rP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w:history="0" r:id="rId1419" w:tooltip="Ссылка на КонсультантПлюс">
              <w:r>
                <w:rPr>
                  <w:sz w:val="20"/>
                  <w:color w:val="0000ff"/>
                </w:rPr>
                <w:t xml:space="preserve">ГОСТ Р 32592-2013</w:t>
              </w:r>
            </w:hyperlink>
            <w:r>
              <w:rPr>
                <w:sz w:val="20"/>
              </w:rPr>
              <w:t xml:space="preserve">, ГОСТ 30106-94, для картофеля - </w:t>
            </w:r>
            <w:hyperlink w:history="0" r:id="rId1420" w:tooltip="Ссылка на КонсультантПлюс">
              <w:r>
                <w:rPr>
                  <w:sz w:val="20"/>
                  <w:color w:val="0000ff"/>
                </w:rPr>
                <w:t xml:space="preserve">ГОСТ Р 33996-2016</w:t>
              </w:r>
            </w:hyperlink>
          </w:p>
        </w:tc>
        <w:tc>
          <w:tcPr>
            <w:tcW w:w="2268" w:type="dxa"/>
            <w:tcBorders>
              <w:bottom w:val="nil"/>
            </w:tcBorders>
          </w:tcPr>
          <w:p>
            <w:pPr>
              <w:pStyle w:val="0"/>
            </w:pPr>
            <w:r>
              <w:rPr>
                <w:sz w:val="20"/>
              </w:rPr>
              <w:t xml:space="preserve">объем производства картофеля (в тоннах); объем производства овощей открытого грунта (в тоннах)</w:t>
            </w:r>
          </w:p>
        </w:tc>
        <w:tc>
          <w:tcPr>
            <w:tcW w:w="2268" w:type="dxa"/>
            <w:tcBorders>
              <w:bottom w:val="nil"/>
            </w:tcBorders>
          </w:tcPr>
          <w:p>
            <w:pPr>
              <w:pStyle w:val="0"/>
            </w:pPr>
            <w:r>
              <w:rPr>
                <w:sz w:val="20"/>
              </w:rPr>
              <w:t xml:space="preserve">1. Сведения о сборе урожая сельскохозяйственных культур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внесении удобрений, используемых при производстве сельскохозяйственных культур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Копия протокола испытаний или сертификата соответствия.</w:t>
            </w:r>
          </w:p>
          <w:p>
            <w:pPr>
              <w:pStyle w:val="0"/>
            </w:pPr>
            <w:r>
              <w:rPr>
                <w:sz w:val="20"/>
              </w:rPr>
              <w:t xml:space="preserve">4. Справка-расчет размера субсидии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постановлений Правительства Новосибирской области от 17.10.2023 </w:t>
            </w:r>
            <w:hyperlink w:history="0" r:id="rId1421"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w:t>
            </w:r>
          </w:p>
          <w:p>
            <w:pPr>
              <w:pStyle w:val="0"/>
              <w:jc w:val="both"/>
            </w:pPr>
            <w:r>
              <w:rPr>
                <w:sz w:val="20"/>
              </w:rPr>
              <w:t xml:space="preserve">от 11.03.2024 </w:t>
            </w:r>
            <w:hyperlink w:history="0" r:id="rId1422"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N 86-п</w:t>
              </w:r>
            </w:hyperlink>
            <w:r>
              <w:rPr>
                <w:sz w:val="20"/>
              </w:rPr>
              <w:t xml:space="preserve">)</w:t>
            </w:r>
          </w:p>
        </w:tc>
      </w:tr>
      <w:tr>
        <w:tblPrEx>
          <w:tblBorders>
            <w:insideH w:val="nil"/>
          </w:tblBorders>
        </w:tblPrEx>
        <w:tc>
          <w:tcPr>
            <w:tcW w:w="562" w:type="dxa"/>
            <w:tcBorders>
              <w:bottom w:val="nil"/>
            </w:tcBorders>
          </w:tcPr>
          <w:p>
            <w:pPr>
              <w:pStyle w:val="0"/>
              <w:jc w:val="center"/>
            </w:pPr>
            <w:r>
              <w:rPr>
                <w:sz w:val="20"/>
              </w:rPr>
              <w:t xml:space="preserve">2)</w:t>
            </w:r>
          </w:p>
        </w:tc>
        <w:tc>
          <w:tcPr>
            <w:tcW w:w="1701" w:type="dxa"/>
            <w:tcBorders>
              <w:bottom w:val="nil"/>
            </w:tcBorders>
          </w:tcPr>
          <w:p>
            <w:pPr>
              <w:pStyle w:val="0"/>
            </w:pPr>
            <w:r>
              <w:rPr>
                <w:sz w:val="20"/>
              </w:rPr>
              <w:t xml:space="preserve">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pPr>
              <w:pStyle w:val="0"/>
            </w:pPr>
            <w:hyperlink w:history="0" r:id="rId1423"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(т);</w:t>
            </w:r>
          </w:p>
          <w:p>
            <w:pPr>
              <w:pStyle w:val="0"/>
            </w:pPr>
            <w:r>
              <w:rPr>
                <w:sz w:val="20"/>
              </w:rPr>
              <w:t xml:space="preserve">Q1 - ставка на 1 тонну реализованного картофеля и овощей открытого грунта, утверждаемая приказом Минсельхоза НСО, в соответствии с </w:t>
            </w:r>
            <w:hyperlink w:history="0" r:id="rId1424"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t xml:space="preserve">субсидия предоставляется субъектам государственной поддержки при условии:</w:t>
            </w:r>
          </w:p>
          <w:p>
            <w:pPr>
              <w:pStyle w:val="0"/>
            </w:pPr>
            <w:r>
              <w:rPr>
                <w:sz w:val="20"/>
              </w:rP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pPr>
              <w:pStyle w:val="0"/>
            </w:pPr>
            <w:r>
              <w:rPr>
                <w:sz w:val="20"/>
              </w:rPr>
              <w:t xml:space="preserve">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pPr>
              <w:pStyle w:val="0"/>
            </w:pPr>
            <w:r>
              <w:rPr>
                <w:sz w:val="20"/>
              </w:rPr>
              <w:t xml:space="preserve">объем реализованного картофеля (в тоннах); объем реализованных овощей открытого грунта (в тоннах)</w:t>
            </w:r>
          </w:p>
        </w:tc>
        <w:tc>
          <w:tcPr>
            <w:tcW w:w="2268" w:type="dxa"/>
            <w:tcBorders>
              <w:bottom w:val="nil"/>
            </w:tcBorders>
          </w:tcPr>
          <w:p>
            <w:pPr>
              <w:pStyle w:val="0"/>
            </w:pPr>
            <w:r>
              <w:rPr>
                <w:sz w:val="20"/>
              </w:rPr>
              <w:t xml:space="preserve">1. Справка о постановке на учет физического лица в качестве плательщика налога на профессиональный доход применении налогового режима.</w:t>
            </w:r>
          </w:p>
          <w:p>
            <w:pPr>
              <w:pStyle w:val="0"/>
            </w:pPr>
            <w:r>
              <w:rPr>
                <w:sz w:val="20"/>
              </w:rPr>
              <w:t xml:space="preserve">2. Выписка из 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pPr>
              <w:pStyle w:val="0"/>
            </w:pPr>
            <w:r>
              <w:rPr>
                <w:sz w:val="20"/>
              </w:rPr>
              <w:t xml:space="preserve">3. Копия договора купли-продажи.</w:t>
            </w:r>
          </w:p>
          <w:p>
            <w:pPr>
              <w:pStyle w:val="0"/>
            </w:pPr>
            <w:r>
              <w:rPr>
                <w:sz w:val="20"/>
              </w:rPr>
              <w:t xml:space="preserve">4. Справка-расчет размера субсидии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Копия счета-фактуры (товарной накладной) либо универсального передаточного документа, подтверждающих поставку.</w:t>
            </w:r>
          </w:p>
          <w:p>
            <w:pPr>
              <w:pStyle w:val="0"/>
            </w:pPr>
            <w:r>
              <w:rPr>
                <w:sz w:val="20"/>
              </w:rPr>
              <w:t xml:space="preserve">6.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(в ред. </w:t>
            </w:r>
            <w:hyperlink w:history="0" r:id="rId1425" w:tooltip="Постановление Правительства Новосибирской области от 17.10.2023 N 47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17.10.2023 N 475-п)</w:t>
            </w:r>
          </w:p>
        </w:tc>
      </w:tr>
      <w:tr>
        <w:tblPrEx>
          <w:tblBorders>
            <w:insideH w:val="nil"/>
          </w:tblBorders>
        </w:tblPrEx>
        <w:tc>
          <w:tcPr>
            <w:tcW w:w="562" w:type="dxa"/>
            <w:tcBorders>
              <w:bottom w:val="nil"/>
            </w:tcBorders>
          </w:tcPr>
          <w:p>
            <w:pPr>
              <w:pStyle w:val="0"/>
              <w:jc w:val="center"/>
            </w:pPr>
            <w:r>
              <w:rPr>
                <w:sz w:val="20"/>
              </w:rPr>
              <w:t xml:space="preserve">4</w:t>
            </w:r>
          </w:p>
        </w:tc>
        <w:tc>
          <w:tcPr>
            <w:tcW w:w="1701" w:type="dxa"/>
            <w:tcBorders>
              <w:bottom w:val="nil"/>
            </w:tcBorders>
          </w:tcPr>
          <w:p>
            <w:pPr>
              <w:pStyle w:val="0"/>
            </w:pPr>
            <w:r>
              <w:rPr>
                <w:sz w:val="20"/>
              </w:rPr>
              <w:t xml:space="preserve">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pPr>
              <w:pStyle w:val="0"/>
            </w:pPr>
            <w:hyperlink w:history="0" r:id="rId1426"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12(1)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pPr>
              <w:pStyle w:val="0"/>
            </w:pPr>
            <w:r>
              <w:rPr>
                <w:sz w:val="20"/>
              </w:rPr>
              <w:t xml:space="preserve">Р1 = Z x Q1,</w:t>
            </w:r>
          </w:p>
          <w:p>
            <w:pPr>
              <w:pStyle w:val="0"/>
            </w:pPr>
            <w:r>
              <w:rPr>
                <w:sz w:val="20"/>
              </w:rPr>
              <w:t xml:space="preserve">где:</w:t>
            </w:r>
          </w:p>
          <w:p>
            <w:pPr>
              <w:pStyle w:val="0"/>
            </w:pPr>
            <w:r>
              <w:rPr>
                <w:sz w:val="20"/>
              </w:rPr>
              <w:t xml:space="preserve">Р1 - размер субсидии (рублей);</w:t>
            </w:r>
          </w:p>
          <w:p>
            <w:pPr>
              <w:pStyle w:val="0"/>
            </w:pPr>
            <w:r>
              <w:rPr>
                <w:sz w:val="20"/>
              </w:rPr>
              <w:t xml:space="preserve">Z - показатели фактически произведенных затрат (т);</w:t>
            </w:r>
          </w:p>
          <w:p>
            <w:pPr>
              <w:pStyle w:val="0"/>
            </w:pPr>
            <w:r>
              <w:rPr>
                <w:sz w:val="20"/>
              </w:rP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w:history="0" r:id="rId1427"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pPr>
              <w:pStyle w:val="0"/>
            </w:pPr>
            <w:r>
              <w:rPr>
                <w:sz w:val="20"/>
              </w:rPr>
            </w:r>
          </w:p>
        </w:tc>
        <w:tc>
          <w:tcPr>
            <w:tcW w:w="2268" w:type="dxa"/>
            <w:tcBorders>
              <w:bottom w:val="nil"/>
            </w:tcBorders>
          </w:tcPr>
          <w:p>
            <w:pPr>
              <w:pStyle w:val="0"/>
            </w:pPr>
            <w:r>
              <w:rPr>
                <w:sz w:val="20"/>
              </w:rPr>
              <w:t xml:space="preserve">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pPr>
              <w:pStyle w:val="0"/>
            </w:pPr>
            <w:r>
              <w:rPr>
                <w:sz w:val="20"/>
              </w:rPr>
              <w:t xml:space="preserve">1. Сведения о сборе урожая сельскохозяйственных культур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Справка-расчет размера субсидии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Акт ввода в эксплуатацию объекта капитального строительства.</w:t>
            </w:r>
          </w:p>
          <w:p>
            <w:pPr>
              <w:pStyle w:val="0"/>
            </w:pPr>
            <w:r>
              <w:rPr>
                <w:sz w:val="20"/>
              </w:rPr>
              <w:t xml:space="preserve">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pPr>
              <w:pStyle w:val="0"/>
            </w:pPr>
            <w:r>
              <w:rPr>
                <w:sz w:val="20"/>
              </w:rPr>
              <w:t xml:space="preserve">5. Сведения о производственных затратах </w:t>
            </w:r>
            <w:hyperlink w:history="0" w:anchor="P8894" w:tooltip="&lt;*&gt; Форма документа разрабатывается и утверждается приказом Минсельхоза НСО.">
              <w:r>
                <w:rPr>
                  <w:sz w:val="20"/>
                  <w:color w:val="0000ff"/>
                </w:rPr>
                <w:t xml:space="preserve">&lt;*&gt;</w:t>
              </w:r>
            </w:hyperlink>
            <w:r>
              <w:rPr>
                <w:sz w:val="20"/>
              </w:rPr>
              <w:t xml:space="preserve"> с приложением копий документов, подтверждающих факт понесенных затрат.</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3603" w:type="dxa"/>
            <w:tcBorders>
              <w:top w:val="nil"/>
            </w:tcBorders>
          </w:tcPr>
          <w:p>
            <w:pPr>
              <w:pStyle w:val="0"/>
              <w:jc w:val="both"/>
            </w:pPr>
            <w:r>
              <w:rPr>
                <w:sz w:val="20"/>
              </w:rPr>
              <w:t xml:space="preserve">(п. 4 введен </w:t>
            </w:r>
            <w:hyperlink w:history="0" r:id="rId1428" w:tooltip="Постановление Правительства Новосибирской области от 11.03.2024 N 8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11.03.2024</w:t>
            </w:r>
          </w:p>
          <w:p>
            <w:pPr>
              <w:pStyle w:val="0"/>
              <w:jc w:val="both"/>
            </w:pPr>
            <w:r>
              <w:rPr>
                <w:sz w:val="20"/>
              </w:rPr>
              <w:t xml:space="preserve">N 86-п)</w:t>
            </w:r>
          </w:p>
        </w:tc>
      </w:tr>
    </w:tbl>
    <w:p>
      <w:pPr>
        <w:pStyle w:val="0"/>
        <w:ind w:firstLine="540"/>
        <w:jc w:val="both"/>
      </w:pPr>
      <w:r>
        <w:rPr>
          <w:sz w:val="20"/>
        </w:rPr>
      </w:r>
    </w:p>
    <w:p>
      <w:pPr>
        <w:pStyle w:val="0"/>
        <w:ind w:firstLine="540"/>
        <w:jc w:val="both"/>
      </w:pPr>
      <w:r>
        <w:rPr>
          <w:sz w:val="20"/>
        </w:rPr>
        <w:t xml:space="preserve">--------------------------------</w:t>
      </w:r>
    </w:p>
    <w:bookmarkStart w:id="8894" w:name="P8894"/>
    <w:bookmarkEnd w:id="8894"/>
    <w:p>
      <w:pPr>
        <w:pStyle w:val="0"/>
        <w:spacing w:before="200" w:line-rule="auto"/>
        <w:ind w:firstLine="540"/>
        <w:jc w:val="both"/>
      </w:pPr>
      <w:r>
        <w:rPr>
          <w:sz w:val="20"/>
        </w:rPr>
        <w:t xml:space="preserve">&lt;*&gt; Форма документа разрабатывается и утверждается приказом Минсельхоза НСО.</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МСХ РФ - Министерство сельского хозяйства Российской Федерации;</w:t>
      </w:r>
    </w:p>
    <w:p>
      <w:pPr>
        <w:pStyle w:val="0"/>
        <w:spacing w:before="200" w:line-rule="auto"/>
        <w:ind w:firstLine="540"/>
        <w:jc w:val="both"/>
      </w:pPr>
      <w:r>
        <w:rPr>
          <w:sz w:val="20"/>
        </w:rPr>
        <w:t xml:space="preserve">РФ - Российская Федерация.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303"/>
      <w:headerReference w:type="first" r:id="rId303"/>
      <w:footerReference w:type="default" r:id="rId304"/>
      <w:footerReference w:type="first" r:id="rId30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02.02.2015 N 37-п</w:t>
            <w:br/>
            <w:t>(ред. от 27.03.2024)</w:t>
            <w:br/>
            <w:t>"О государственной программе...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21.06.2024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02.02.2015 N 37-п</w:t>
            <w:br/>
            <w:t>(ред. от 27.03.2024)</w:t>
            <w:br/>
            <w:t>"О государственной программе...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79483&amp;dst=100005" TargetMode = "External"/>
	<Relationship Id="rId8" Type="http://schemas.openxmlformats.org/officeDocument/2006/relationships/hyperlink" Target="https://login.consultant.ru/link/?req=doc&amp;base=RLAW049&amp;n=81938&amp;dst=100005" TargetMode = "External"/>
	<Relationship Id="rId9" Type="http://schemas.openxmlformats.org/officeDocument/2006/relationships/hyperlink" Target="https://login.consultant.ru/link/?req=doc&amp;base=RLAW049&amp;n=83038&amp;dst=100005" TargetMode = "External"/>
	<Relationship Id="rId10" Type="http://schemas.openxmlformats.org/officeDocument/2006/relationships/hyperlink" Target="https://login.consultant.ru/link/?req=doc&amp;base=RLAW049&amp;n=83805&amp;dst=100005" TargetMode = "External"/>
	<Relationship Id="rId11" Type="http://schemas.openxmlformats.org/officeDocument/2006/relationships/hyperlink" Target="https://login.consultant.ru/link/?req=doc&amp;base=RLAW049&amp;n=86404&amp;dst=100005" TargetMode = "External"/>
	<Relationship Id="rId12" Type="http://schemas.openxmlformats.org/officeDocument/2006/relationships/hyperlink" Target="https://login.consultant.ru/link/?req=doc&amp;base=RLAW049&amp;n=86304&amp;dst=100005" TargetMode = "External"/>
	<Relationship Id="rId13" Type="http://schemas.openxmlformats.org/officeDocument/2006/relationships/hyperlink" Target="https://login.consultant.ru/link/?req=doc&amp;base=RLAW049&amp;n=90616&amp;dst=100005" TargetMode = "External"/>
	<Relationship Id="rId14" Type="http://schemas.openxmlformats.org/officeDocument/2006/relationships/hyperlink" Target="https://login.consultant.ru/link/?req=doc&amp;base=RLAW049&amp;n=90799&amp;dst=100005" TargetMode = "External"/>
	<Relationship Id="rId15" Type="http://schemas.openxmlformats.org/officeDocument/2006/relationships/hyperlink" Target="https://login.consultant.ru/link/?req=doc&amp;base=RLAW049&amp;n=92634&amp;dst=100005" TargetMode = "External"/>
	<Relationship Id="rId16" Type="http://schemas.openxmlformats.org/officeDocument/2006/relationships/hyperlink" Target="https://login.consultant.ru/link/?req=doc&amp;base=RLAW049&amp;n=93091&amp;dst=100005" TargetMode = "External"/>
	<Relationship Id="rId17" Type="http://schemas.openxmlformats.org/officeDocument/2006/relationships/hyperlink" Target="https://login.consultant.ru/link/?req=doc&amp;base=RLAW049&amp;n=94025&amp;dst=100005" TargetMode = "External"/>
	<Relationship Id="rId18" Type="http://schemas.openxmlformats.org/officeDocument/2006/relationships/hyperlink" Target="https://login.consultant.ru/link/?req=doc&amp;base=RLAW049&amp;n=95626&amp;dst=100005" TargetMode = "External"/>
	<Relationship Id="rId19" Type="http://schemas.openxmlformats.org/officeDocument/2006/relationships/hyperlink" Target="https://login.consultant.ru/link/?req=doc&amp;base=RLAW049&amp;n=95829&amp;dst=100005" TargetMode = "External"/>
	<Relationship Id="rId20" Type="http://schemas.openxmlformats.org/officeDocument/2006/relationships/hyperlink" Target="https://login.consultant.ru/link/?req=doc&amp;base=RLAW049&amp;n=97423&amp;dst=100005" TargetMode = "External"/>
	<Relationship Id="rId21" Type="http://schemas.openxmlformats.org/officeDocument/2006/relationships/hyperlink" Target="https://login.consultant.ru/link/?req=doc&amp;base=RLAW049&amp;n=100165&amp;dst=100005" TargetMode = "External"/>
	<Relationship Id="rId22" Type="http://schemas.openxmlformats.org/officeDocument/2006/relationships/hyperlink" Target="https://login.consultant.ru/link/?req=doc&amp;base=RLAW049&amp;n=101802&amp;dst=100005" TargetMode = "External"/>
	<Relationship Id="rId23" Type="http://schemas.openxmlformats.org/officeDocument/2006/relationships/hyperlink" Target="https://login.consultant.ru/link/?req=doc&amp;base=RLAW049&amp;n=102416&amp;dst=100005" TargetMode = "External"/>
	<Relationship Id="rId24" Type="http://schemas.openxmlformats.org/officeDocument/2006/relationships/hyperlink" Target="https://login.consultant.ru/link/?req=doc&amp;base=RLAW049&amp;n=104521&amp;dst=100005" TargetMode = "External"/>
	<Relationship Id="rId25" Type="http://schemas.openxmlformats.org/officeDocument/2006/relationships/hyperlink" Target="https://login.consultant.ru/link/?req=doc&amp;base=RLAW049&amp;n=105687&amp;dst=100005" TargetMode = "External"/>
	<Relationship Id="rId26" Type="http://schemas.openxmlformats.org/officeDocument/2006/relationships/hyperlink" Target="https://login.consultant.ru/link/?req=doc&amp;base=RLAW049&amp;n=107391&amp;dst=100005" TargetMode = "External"/>
	<Relationship Id="rId27" Type="http://schemas.openxmlformats.org/officeDocument/2006/relationships/hyperlink" Target="https://login.consultant.ru/link/?req=doc&amp;base=RLAW049&amp;n=107631&amp;dst=100005" TargetMode = "External"/>
	<Relationship Id="rId28" Type="http://schemas.openxmlformats.org/officeDocument/2006/relationships/hyperlink" Target="https://login.consultant.ru/link/?req=doc&amp;base=RLAW049&amp;n=108469&amp;dst=100005" TargetMode = "External"/>
	<Relationship Id="rId29" Type="http://schemas.openxmlformats.org/officeDocument/2006/relationships/hyperlink" Target="https://login.consultant.ru/link/?req=doc&amp;base=RLAW049&amp;n=108410&amp;dst=100005" TargetMode = "External"/>
	<Relationship Id="rId30" Type="http://schemas.openxmlformats.org/officeDocument/2006/relationships/hyperlink" Target="https://login.consultant.ru/link/?req=doc&amp;base=RLAW049&amp;n=111138&amp;dst=100005" TargetMode = "External"/>
	<Relationship Id="rId31" Type="http://schemas.openxmlformats.org/officeDocument/2006/relationships/hyperlink" Target="https://login.consultant.ru/link/?req=doc&amp;base=RLAW049&amp;n=112182&amp;dst=100005" TargetMode = "External"/>
	<Relationship Id="rId32" Type="http://schemas.openxmlformats.org/officeDocument/2006/relationships/hyperlink" Target="https://login.consultant.ru/link/?req=doc&amp;base=RLAW049&amp;n=112679&amp;dst=100005" TargetMode = "External"/>
	<Relationship Id="rId33" Type="http://schemas.openxmlformats.org/officeDocument/2006/relationships/hyperlink" Target="https://login.consultant.ru/link/?req=doc&amp;base=RLAW049&amp;n=114212&amp;dst=100005" TargetMode = "External"/>
	<Relationship Id="rId34" Type="http://schemas.openxmlformats.org/officeDocument/2006/relationships/hyperlink" Target="https://login.consultant.ru/link/?req=doc&amp;base=RLAW049&amp;n=115484&amp;dst=100005" TargetMode = "External"/>
	<Relationship Id="rId35" Type="http://schemas.openxmlformats.org/officeDocument/2006/relationships/hyperlink" Target="https://login.consultant.ru/link/?req=doc&amp;base=RLAW049&amp;n=116914&amp;dst=100005" TargetMode = "External"/>
	<Relationship Id="rId36" Type="http://schemas.openxmlformats.org/officeDocument/2006/relationships/hyperlink" Target="https://login.consultant.ru/link/?req=doc&amp;base=RLAW049&amp;n=116905&amp;dst=100005" TargetMode = "External"/>
	<Relationship Id="rId37" Type="http://schemas.openxmlformats.org/officeDocument/2006/relationships/hyperlink" Target="https://login.consultant.ru/link/?req=doc&amp;base=RLAW049&amp;n=117726&amp;dst=100005" TargetMode = "External"/>
	<Relationship Id="rId38" Type="http://schemas.openxmlformats.org/officeDocument/2006/relationships/hyperlink" Target="https://login.consultant.ru/link/?req=doc&amp;base=RLAW049&amp;n=120249&amp;dst=100005" TargetMode = "External"/>
	<Relationship Id="rId39" Type="http://schemas.openxmlformats.org/officeDocument/2006/relationships/hyperlink" Target="https://login.consultant.ru/link/?req=doc&amp;base=RLAW049&amp;n=121968&amp;dst=100005" TargetMode = "External"/>
	<Relationship Id="rId40" Type="http://schemas.openxmlformats.org/officeDocument/2006/relationships/hyperlink" Target="https://login.consultant.ru/link/?req=doc&amp;base=RLAW049&amp;n=123464&amp;dst=100005" TargetMode = "External"/>
	<Relationship Id="rId41" Type="http://schemas.openxmlformats.org/officeDocument/2006/relationships/hyperlink" Target="https://login.consultant.ru/link/?req=doc&amp;base=RLAW049&amp;n=123946&amp;dst=100005" TargetMode = "External"/>
	<Relationship Id="rId42" Type="http://schemas.openxmlformats.org/officeDocument/2006/relationships/hyperlink" Target="https://login.consultant.ru/link/?req=doc&amp;base=RLAW049&amp;n=125095&amp;dst=100005" TargetMode = "External"/>
	<Relationship Id="rId43" Type="http://schemas.openxmlformats.org/officeDocument/2006/relationships/hyperlink" Target="https://login.consultant.ru/link/?req=doc&amp;base=RLAW049&amp;n=126135&amp;dst=100005" TargetMode = "External"/>
	<Relationship Id="rId44" Type="http://schemas.openxmlformats.org/officeDocument/2006/relationships/hyperlink" Target="https://login.consultant.ru/link/?req=doc&amp;base=RLAW049&amp;n=126959&amp;dst=100005" TargetMode = "External"/>
	<Relationship Id="rId45" Type="http://schemas.openxmlformats.org/officeDocument/2006/relationships/hyperlink" Target="https://login.consultant.ru/link/?req=doc&amp;base=RLAW049&amp;n=128062&amp;dst=100005" TargetMode = "External"/>
	<Relationship Id="rId46" Type="http://schemas.openxmlformats.org/officeDocument/2006/relationships/hyperlink" Target="https://login.consultant.ru/link/?req=doc&amp;base=RLAW049&amp;n=129496&amp;dst=100005" TargetMode = "External"/>
	<Relationship Id="rId47" Type="http://schemas.openxmlformats.org/officeDocument/2006/relationships/hyperlink" Target="https://login.consultant.ru/link/?req=doc&amp;base=RLAW049&amp;n=131852&amp;dst=100005" TargetMode = "External"/>
	<Relationship Id="rId48" Type="http://schemas.openxmlformats.org/officeDocument/2006/relationships/hyperlink" Target="https://login.consultant.ru/link/?req=doc&amp;base=RLAW049&amp;n=132036&amp;dst=100005" TargetMode = "External"/>
	<Relationship Id="rId49" Type="http://schemas.openxmlformats.org/officeDocument/2006/relationships/hyperlink" Target="https://login.consultant.ru/link/?req=doc&amp;base=RLAW049&amp;n=132228&amp;dst=100005" TargetMode = "External"/>
	<Relationship Id="rId50" Type="http://schemas.openxmlformats.org/officeDocument/2006/relationships/hyperlink" Target="https://login.consultant.ru/link/?req=doc&amp;base=RLAW049&amp;n=132710&amp;dst=100005" TargetMode = "External"/>
	<Relationship Id="rId51" Type="http://schemas.openxmlformats.org/officeDocument/2006/relationships/hyperlink" Target="https://login.consultant.ru/link/?req=doc&amp;base=RLAW049&amp;n=134417&amp;dst=100005" TargetMode = "External"/>
	<Relationship Id="rId52" Type="http://schemas.openxmlformats.org/officeDocument/2006/relationships/hyperlink" Target="https://login.consultant.ru/link/?req=doc&amp;base=RLAW049&amp;n=135465&amp;dst=100005" TargetMode = "External"/>
	<Relationship Id="rId53" Type="http://schemas.openxmlformats.org/officeDocument/2006/relationships/hyperlink" Target="https://login.consultant.ru/link/?req=doc&amp;base=RLAW049&amp;n=135467&amp;dst=100005" TargetMode = "External"/>
	<Relationship Id="rId54" Type="http://schemas.openxmlformats.org/officeDocument/2006/relationships/hyperlink" Target="https://login.consultant.ru/link/?req=doc&amp;base=RLAW049&amp;n=137034&amp;dst=100005" TargetMode = "External"/>
	<Relationship Id="rId55" Type="http://schemas.openxmlformats.org/officeDocument/2006/relationships/hyperlink" Target="https://login.consultant.ru/link/?req=doc&amp;base=RLAW049&amp;n=137195&amp;dst=100005" TargetMode = "External"/>
	<Relationship Id="rId56" Type="http://schemas.openxmlformats.org/officeDocument/2006/relationships/hyperlink" Target="https://login.consultant.ru/link/?req=doc&amp;base=RLAW049&amp;n=139896&amp;dst=100005" TargetMode = "External"/>
	<Relationship Id="rId57" Type="http://schemas.openxmlformats.org/officeDocument/2006/relationships/hyperlink" Target="https://login.consultant.ru/link/?req=doc&amp;base=RLAW049&amp;n=140779&amp;dst=100005" TargetMode = "External"/>
	<Relationship Id="rId58" Type="http://schemas.openxmlformats.org/officeDocument/2006/relationships/hyperlink" Target="https://login.consultant.ru/link/?req=doc&amp;base=RLAW049&amp;n=144482&amp;dst=100005" TargetMode = "External"/>
	<Relationship Id="rId59" Type="http://schemas.openxmlformats.org/officeDocument/2006/relationships/hyperlink" Target="https://login.consultant.ru/link/?req=doc&amp;base=RLAW049&amp;n=144484&amp;dst=100005" TargetMode = "External"/>
	<Relationship Id="rId60" Type="http://schemas.openxmlformats.org/officeDocument/2006/relationships/hyperlink" Target="https://login.consultant.ru/link/?req=doc&amp;base=RLAW049&amp;n=145231&amp;dst=100005" TargetMode = "External"/>
	<Relationship Id="rId61" Type="http://schemas.openxmlformats.org/officeDocument/2006/relationships/hyperlink" Target="https://login.consultant.ru/link/?req=doc&amp;base=RLAW049&amp;n=145822&amp;dst=100005" TargetMode = "External"/>
	<Relationship Id="rId62" Type="http://schemas.openxmlformats.org/officeDocument/2006/relationships/hyperlink" Target="https://login.consultant.ru/link/?req=doc&amp;base=RLAW049&amp;n=146057&amp;dst=100005" TargetMode = "External"/>
	<Relationship Id="rId63" Type="http://schemas.openxmlformats.org/officeDocument/2006/relationships/hyperlink" Target="https://login.consultant.ru/link/?req=doc&amp;base=RLAW049&amp;n=147814&amp;dst=100005" TargetMode = "External"/>
	<Relationship Id="rId64" Type="http://schemas.openxmlformats.org/officeDocument/2006/relationships/hyperlink" Target="https://login.consultant.ru/link/?req=doc&amp;base=RLAW049&amp;n=149346&amp;dst=100005" TargetMode = "External"/>
	<Relationship Id="rId65" Type="http://schemas.openxmlformats.org/officeDocument/2006/relationships/hyperlink" Target="https://login.consultant.ru/link/?req=doc&amp;base=RLAW049&amp;n=150076&amp;dst=100005" TargetMode = "External"/>
	<Relationship Id="rId66" Type="http://schemas.openxmlformats.org/officeDocument/2006/relationships/hyperlink" Target="https://login.consultant.ru/link/?req=doc&amp;base=RLAW049&amp;n=153576&amp;dst=100005" TargetMode = "External"/>
	<Relationship Id="rId67" Type="http://schemas.openxmlformats.org/officeDocument/2006/relationships/hyperlink" Target="https://login.consultant.ru/link/?req=doc&amp;base=RLAW049&amp;n=155358&amp;dst=100005" TargetMode = "External"/>
	<Relationship Id="rId68" Type="http://schemas.openxmlformats.org/officeDocument/2006/relationships/hyperlink" Target="https://login.consultant.ru/link/?req=doc&amp;base=RLAW049&amp;n=155361&amp;dst=100005" TargetMode = "External"/>
	<Relationship Id="rId69" Type="http://schemas.openxmlformats.org/officeDocument/2006/relationships/hyperlink" Target="https://login.consultant.ru/link/?req=doc&amp;base=RLAW049&amp;n=155737&amp;dst=100005" TargetMode = "External"/>
	<Relationship Id="rId70" Type="http://schemas.openxmlformats.org/officeDocument/2006/relationships/hyperlink" Target="https://login.consultant.ru/link/?req=doc&amp;base=RLAW049&amp;n=156177&amp;dst=100005" TargetMode = "External"/>
	<Relationship Id="rId71" Type="http://schemas.openxmlformats.org/officeDocument/2006/relationships/hyperlink" Target="https://login.consultant.ru/link/?req=doc&amp;base=RLAW049&amp;n=168489&amp;dst=100005" TargetMode = "External"/>
	<Relationship Id="rId72" Type="http://schemas.openxmlformats.org/officeDocument/2006/relationships/hyperlink" Target="https://login.consultant.ru/link/?req=doc&amp;base=RLAW049&amp;n=159786&amp;dst=100005" TargetMode = "External"/>
	<Relationship Id="rId73" Type="http://schemas.openxmlformats.org/officeDocument/2006/relationships/hyperlink" Target="https://login.consultant.ru/link/?req=doc&amp;base=RLAW049&amp;n=160291&amp;dst=100005" TargetMode = "External"/>
	<Relationship Id="rId74" Type="http://schemas.openxmlformats.org/officeDocument/2006/relationships/hyperlink" Target="https://login.consultant.ru/link/?req=doc&amp;base=RLAW049&amp;n=160668&amp;dst=100005" TargetMode = "External"/>
	<Relationship Id="rId75" Type="http://schemas.openxmlformats.org/officeDocument/2006/relationships/hyperlink" Target="https://login.consultant.ru/link/?req=doc&amp;base=RLAW049&amp;n=161562&amp;dst=100005" TargetMode = "External"/>
	<Relationship Id="rId76" Type="http://schemas.openxmlformats.org/officeDocument/2006/relationships/hyperlink" Target="https://login.consultant.ru/link/?req=doc&amp;base=RLAW049&amp;n=161851&amp;dst=100005" TargetMode = "External"/>
	<Relationship Id="rId77" Type="http://schemas.openxmlformats.org/officeDocument/2006/relationships/hyperlink" Target="https://login.consultant.ru/link/?req=doc&amp;base=RLAW049&amp;n=162345&amp;dst=100005" TargetMode = "External"/>
	<Relationship Id="rId78" Type="http://schemas.openxmlformats.org/officeDocument/2006/relationships/hyperlink" Target="https://login.consultant.ru/link/?req=doc&amp;base=RLAW049&amp;n=164193&amp;dst=100005" TargetMode = "External"/>
	<Relationship Id="rId79" Type="http://schemas.openxmlformats.org/officeDocument/2006/relationships/hyperlink" Target="https://login.consultant.ru/link/?req=doc&amp;base=RLAW049&amp;n=166445&amp;dst=100005" TargetMode = "External"/>
	<Relationship Id="rId80" Type="http://schemas.openxmlformats.org/officeDocument/2006/relationships/hyperlink" Target="https://login.consultant.ru/link/?req=doc&amp;base=RLAW049&amp;n=168690&amp;dst=100005" TargetMode = "External"/>
	<Relationship Id="rId81" Type="http://schemas.openxmlformats.org/officeDocument/2006/relationships/hyperlink" Target="https://login.consultant.ru/link/?req=doc&amp;base=RLAW049&amp;n=170882&amp;dst=100005" TargetMode = "External"/>
	<Relationship Id="rId82" Type="http://schemas.openxmlformats.org/officeDocument/2006/relationships/hyperlink" Target="https://login.consultant.ru/link/?req=doc&amp;base=RLAW049&amp;n=171552&amp;dst=100005" TargetMode = "External"/>
	<Relationship Id="rId83" Type="http://schemas.openxmlformats.org/officeDocument/2006/relationships/hyperlink" Target="https://login.consultant.ru/link/?req=doc&amp;base=RLAW049&amp;n=150749&amp;dst=100017" TargetMode = "External"/>
	<Relationship Id="rId84" Type="http://schemas.openxmlformats.org/officeDocument/2006/relationships/hyperlink" Target="https://login.consultant.ru/link/?req=doc&amp;base=RLAW049&amp;n=171879&amp;dst=100031" TargetMode = "External"/>
	<Relationship Id="rId85" Type="http://schemas.openxmlformats.org/officeDocument/2006/relationships/hyperlink" Target="https://login.consultant.ru/link/?req=doc&amp;base=RLAW049&amp;n=120249&amp;dst=100006" TargetMode = "External"/>
	<Relationship Id="rId86" Type="http://schemas.openxmlformats.org/officeDocument/2006/relationships/hyperlink" Target="https://login.consultant.ru/link/?req=doc&amp;base=RLAW049&amp;n=120249&amp;dst=100006" TargetMode = "External"/>
	<Relationship Id="rId87" Type="http://schemas.openxmlformats.org/officeDocument/2006/relationships/hyperlink" Target="https://login.consultant.ru/link/?req=doc&amp;base=RLAW049&amp;n=128062&amp;dst=100007" TargetMode = "External"/>
	<Relationship Id="rId88" Type="http://schemas.openxmlformats.org/officeDocument/2006/relationships/hyperlink" Target="https://login.consultant.ru/link/?req=doc&amp;base=RLAW049&amp;n=108410&amp;dst=100006" TargetMode = "External"/>
	<Relationship Id="rId89" Type="http://schemas.openxmlformats.org/officeDocument/2006/relationships/hyperlink" Target="https://login.consultant.ru/link/?req=doc&amp;base=RLAW049&amp;n=112182&amp;dst=100006" TargetMode = "External"/>
	<Relationship Id="rId90" Type="http://schemas.openxmlformats.org/officeDocument/2006/relationships/hyperlink" Target="https://login.consultant.ru/link/?req=doc&amp;base=RLAW049&amp;n=135465&amp;dst=100006" TargetMode = "External"/>
	<Relationship Id="rId91" Type="http://schemas.openxmlformats.org/officeDocument/2006/relationships/hyperlink" Target="https://login.consultant.ru/link/?req=doc&amp;base=RLAW049&amp;n=123464&amp;dst=100007" TargetMode = "External"/>
	<Relationship Id="rId92" Type="http://schemas.openxmlformats.org/officeDocument/2006/relationships/hyperlink" Target="https://login.consultant.ru/link/?req=doc&amp;base=RLAW049&amp;n=126135&amp;dst=100006" TargetMode = "External"/>
	<Relationship Id="rId93" Type="http://schemas.openxmlformats.org/officeDocument/2006/relationships/hyperlink" Target="https://login.consultant.ru/link/?req=doc&amp;base=RLAW049&amp;n=117726&amp;dst=100006" TargetMode = "External"/>
	<Relationship Id="rId94" Type="http://schemas.openxmlformats.org/officeDocument/2006/relationships/hyperlink" Target="https://login.consultant.ru/link/?req=doc&amp;base=RLAW049&amp;n=128062&amp;dst=100009" TargetMode = "External"/>
	<Relationship Id="rId95" Type="http://schemas.openxmlformats.org/officeDocument/2006/relationships/hyperlink" Target="https://login.consultant.ru/link/?req=doc&amp;base=RLAW049&amp;n=160291&amp;dst=100007" TargetMode = "External"/>
	<Relationship Id="rId96" Type="http://schemas.openxmlformats.org/officeDocument/2006/relationships/hyperlink" Target="https://login.consultant.ru/link/?req=doc&amp;base=RLAW049&amp;n=97423&amp;dst=100009" TargetMode = "External"/>
	<Relationship Id="rId97" Type="http://schemas.openxmlformats.org/officeDocument/2006/relationships/hyperlink" Target="https://login.consultant.ru/link/?req=doc&amp;base=RLAW049&amp;n=160291&amp;dst=100009" TargetMode = "External"/>
	<Relationship Id="rId98" Type="http://schemas.openxmlformats.org/officeDocument/2006/relationships/hyperlink" Target="https://login.consultant.ru/link/?req=doc&amp;base=RLAW049&amp;n=139896&amp;dst=100007" TargetMode = "External"/>
	<Relationship Id="rId99" Type="http://schemas.openxmlformats.org/officeDocument/2006/relationships/hyperlink" Target="https://login.consultant.ru/link/?req=doc&amp;base=RLAW049&amp;n=121968&amp;dst=100008" TargetMode = "External"/>
	<Relationship Id="rId100" Type="http://schemas.openxmlformats.org/officeDocument/2006/relationships/hyperlink" Target="https://login.consultant.ru/link/?req=doc&amp;base=RLAW049&amp;n=139896&amp;dst=100009" TargetMode = "External"/>
	<Relationship Id="rId101" Type="http://schemas.openxmlformats.org/officeDocument/2006/relationships/hyperlink" Target="https://login.consultant.ru/link/?req=doc&amp;base=RLAW049&amp;n=160291&amp;dst=100011" TargetMode = "External"/>
	<Relationship Id="rId102" Type="http://schemas.openxmlformats.org/officeDocument/2006/relationships/hyperlink" Target="https://login.consultant.ru/link/?req=doc&amp;base=RLAW049&amp;n=121968&amp;dst=100009" TargetMode = "External"/>
	<Relationship Id="rId103" Type="http://schemas.openxmlformats.org/officeDocument/2006/relationships/hyperlink" Target="https://login.consultant.ru/link/?req=doc&amp;base=RLAW049&amp;n=139896&amp;dst=100009" TargetMode = "External"/>
	<Relationship Id="rId104" Type="http://schemas.openxmlformats.org/officeDocument/2006/relationships/hyperlink" Target="https://login.consultant.ru/link/?req=doc&amp;base=RLAW049&amp;n=160291&amp;dst=100012" TargetMode = "External"/>
	<Relationship Id="rId105" Type="http://schemas.openxmlformats.org/officeDocument/2006/relationships/hyperlink" Target="https://login.consultant.ru/link/?req=doc&amp;base=RLAW049&amp;n=132036&amp;dst=100006" TargetMode = "External"/>
	<Relationship Id="rId106" Type="http://schemas.openxmlformats.org/officeDocument/2006/relationships/hyperlink" Target="https://login.consultant.ru/link/?req=doc&amp;base=RLAW049&amp;n=134417&amp;dst=100006" TargetMode = "External"/>
	<Relationship Id="rId107" Type="http://schemas.openxmlformats.org/officeDocument/2006/relationships/hyperlink" Target="https://login.consultant.ru/link/?req=doc&amp;base=RLAW049&amp;n=137034&amp;dst=100006" TargetMode = "External"/>
	<Relationship Id="rId108" Type="http://schemas.openxmlformats.org/officeDocument/2006/relationships/hyperlink" Target="https://login.consultant.ru/link/?req=doc&amp;base=RLAW049&amp;n=137034&amp;dst=100008" TargetMode = "External"/>
	<Relationship Id="rId109" Type="http://schemas.openxmlformats.org/officeDocument/2006/relationships/hyperlink" Target="https://login.consultant.ru/link/?req=doc&amp;base=RLAW049&amp;n=144484&amp;dst=100006" TargetMode = "External"/>
	<Relationship Id="rId110" Type="http://schemas.openxmlformats.org/officeDocument/2006/relationships/hyperlink" Target="https://login.consultant.ru/link/?req=doc&amp;base=RLAW049&amp;n=161562&amp;dst=100007" TargetMode = "External"/>
	<Relationship Id="rId111" Type="http://schemas.openxmlformats.org/officeDocument/2006/relationships/hyperlink" Target="https://login.consultant.ru/link/?req=doc&amp;base=RLAW049&amp;n=160291&amp;dst=100014" TargetMode = "External"/>
	<Relationship Id="rId112" Type="http://schemas.openxmlformats.org/officeDocument/2006/relationships/hyperlink" Target="https://login.consultant.ru/link/?req=doc&amp;base=RLAW049&amp;n=161562&amp;dst=100008" TargetMode = "External"/>
	<Relationship Id="rId113" Type="http://schemas.openxmlformats.org/officeDocument/2006/relationships/hyperlink" Target="https://login.consultant.ru/link/?req=doc&amp;base=RLAW049&amp;n=69251" TargetMode = "External"/>
	<Relationship Id="rId114" Type="http://schemas.openxmlformats.org/officeDocument/2006/relationships/hyperlink" Target="https://login.consultant.ru/link/?req=doc&amp;base=RLAW049&amp;n=60830" TargetMode = "External"/>
	<Relationship Id="rId115" Type="http://schemas.openxmlformats.org/officeDocument/2006/relationships/hyperlink" Target="https://login.consultant.ru/link/?req=doc&amp;base=RLAW049&amp;n=68482" TargetMode = "External"/>
	<Relationship Id="rId116" Type="http://schemas.openxmlformats.org/officeDocument/2006/relationships/hyperlink" Target="https://login.consultant.ru/link/?req=doc&amp;base=RLAW049&amp;n=69209" TargetMode = "External"/>
	<Relationship Id="rId117" Type="http://schemas.openxmlformats.org/officeDocument/2006/relationships/hyperlink" Target="https://login.consultant.ru/link/?req=doc&amp;base=RLAW049&amp;n=76958" TargetMode = "External"/>
	<Relationship Id="rId118" Type="http://schemas.openxmlformats.org/officeDocument/2006/relationships/hyperlink" Target="https://login.consultant.ru/link/?req=doc&amp;base=RLAW049&amp;n=50013" TargetMode = "External"/>
	<Relationship Id="rId119" Type="http://schemas.openxmlformats.org/officeDocument/2006/relationships/hyperlink" Target="https://login.consultant.ru/link/?req=doc&amp;base=RLAW049&amp;n=51643" TargetMode = "External"/>
	<Relationship Id="rId120" Type="http://schemas.openxmlformats.org/officeDocument/2006/relationships/hyperlink" Target="https://login.consultant.ru/link/?req=doc&amp;base=RLAW049&amp;n=54448" TargetMode = "External"/>
	<Relationship Id="rId121" Type="http://schemas.openxmlformats.org/officeDocument/2006/relationships/hyperlink" Target="https://login.consultant.ru/link/?req=doc&amp;base=RLAW049&amp;n=56001" TargetMode = "External"/>
	<Relationship Id="rId122" Type="http://schemas.openxmlformats.org/officeDocument/2006/relationships/hyperlink" Target="https://login.consultant.ru/link/?req=doc&amp;base=RLAW049&amp;n=62022" TargetMode = "External"/>
	<Relationship Id="rId123" Type="http://schemas.openxmlformats.org/officeDocument/2006/relationships/hyperlink" Target="https://login.consultant.ru/link/?req=doc&amp;base=RLAW049&amp;n=62613" TargetMode = "External"/>
	<Relationship Id="rId124" Type="http://schemas.openxmlformats.org/officeDocument/2006/relationships/hyperlink" Target="https://login.consultant.ru/link/?req=doc&amp;base=RLAW049&amp;n=63619" TargetMode = "External"/>
	<Relationship Id="rId125" Type="http://schemas.openxmlformats.org/officeDocument/2006/relationships/hyperlink" Target="https://login.consultant.ru/link/?req=doc&amp;base=RLAW049&amp;n=65161" TargetMode = "External"/>
	<Relationship Id="rId126" Type="http://schemas.openxmlformats.org/officeDocument/2006/relationships/hyperlink" Target="https://login.consultant.ru/link/?req=doc&amp;base=RLAW049&amp;n=67893" TargetMode = "External"/>
	<Relationship Id="rId127" Type="http://schemas.openxmlformats.org/officeDocument/2006/relationships/hyperlink" Target="https://login.consultant.ru/link/?req=doc&amp;base=RLAW049&amp;n=68481" TargetMode = "External"/>
	<Relationship Id="rId128" Type="http://schemas.openxmlformats.org/officeDocument/2006/relationships/hyperlink" Target="https://login.consultant.ru/link/?req=doc&amp;base=RLAW049&amp;n=70171" TargetMode = "External"/>
	<Relationship Id="rId129" Type="http://schemas.openxmlformats.org/officeDocument/2006/relationships/hyperlink" Target="https://login.consultant.ru/link/?req=doc&amp;base=RLAW049&amp;n=71945" TargetMode = "External"/>
	<Relationship Id="rId130" Type="http://schemas.openxmlformats.org/officeDocument/2006/relationships/hyperlink" Target="https://login.consultant.ru/link/?req=doc&amp;base=RLAW049&amp;n=73494" TargetMode = "External"/>
	<Relationship Id="rId131" Type="http://schemas.openxmlformats.org/officeDocument/2006/relationships/hyperlink" Target="https://login.consultant.ru/link/?req=doc&amp;base=RLAW049&amp;n=76259" TargetMode = "External"/>
	<Relationship Id="rId132" Type="http://schemas.openxmlformats.org/officeDocument/2006/relationships/hyperlink" Target="https://login.consultant.ru/link/?req=doc&amp;base=RLAW049&amp;n=76861" TargetMode = "External"/>
	<Relationship Id="rId133" Type="http://schemas.openxmlformats.org/officeDocument/2006/relationships/hyperlink" Target="https://login.consultant.ru/link/?req=doc&amp;base=RLAW049&amp;n=76955" TargetMode = "External"/>
	<Relationship Id="rId134" Type="http://schemas.openxmlformats.org/officeDocument/2006/relationships/hyperlink" Target="https://login.consultant.ru/link/?req=doc&amp;base=RLAW049&amp;n=65162" TargetMode = "External"/>
	<Relationship Id="rId135" Type="http://schemas.openxmlformats.org/officeDocument/2006/relationships/hyperlink" Target="https://login.consultant.ru/link/?req=doc&amp;base=RLAW049&amp;n=65424" TargetMode = "External"/>
	<Relationship Id="rId136" Type="http://schemas.openxmlformats.org/officeDocument/2006/relationships/hyperlink" Target="https://login.consultant.ru/link/?req=doc&amp;base=RLAW049&amp;n=68316" TargetMode = "External"/>
	<Relationship Id="rId137" Type="http://schemas.openxmlformats.org/officeDocument/2006/relationships/hyperlink" Target="https://login.consultant.ru/link/?req=doc&amp;base=RLAW049&amp;n=69391" TargetMode = "External"/>
	<Relationship Id="rId138" Type="http://schemas.openxmlformats.org/officeDocument/2006/relationships/hyperlink" Target="https://login.consultant.ru/link/?req=doc&amp;base=RLAW049&amp;n=73495" TargetMode = "External"/>
	<Relationship Id="rId139" Type="http://schemas.openxmlformats.org/officeDocument/2006/relationships/hyperlink" Target="https://login.consultant.ru/link/?req=doc&amp;base=RLAW049&amp;n=76862" TargetMode = "External"/>
	<Relationship Id="rId140" Type="http://schemas.openxmlformats.org/officeDocument/2006/relationships/hyperlink" Target="https://login.consultant.ru/link/?req=doc&amp;base=RLAW049&amp;n=76953&amp;dst=100006" TargetMode = "External"/>
	<Relationship Id="rId141" Type="http://schemas.openxmlformats.org/officeDocument/2006/relationships/hyperlink" Target="https://login.consultant.ru/link/?req=doc&amp;base=RLAW049&amp;n=69972&amp;dst=100007" TargetMode = "External"/>
	<Relationship Id="rId142" Type="http://schemas.openxmlformats.org/officeDocument/2006/relationships/hyperlink" Target="https://login.consultant.ru/link/?req=doc&amp;base=RLAW049&amp;n=76848&amp;dst=100008" TargetMode = "External"/>
	<Relationship Id="rId143" Type="http://schemas.openxmlformats.org/officeDocument/2006/relationships/hyperlink" Target="https://login.consultant.ru/link/?req=doc&amp;base=RLAW049&amp;n=76848&amp;dst=100013" TargetMode = "External"/>
	<Relationship Id="rId144" Type="http://schemas.openxmlformats.org/officeDocument/2006/relationships/hyperlink" Target="https://login.consultant.ru/link/?req=doc&amp;base=RLAW049&amp;n=70807" TargetMode = "External"/>
	<Relationship Id="rId145" Type="http://schemas.openxmlformats.org/officeDocument/2006/relationships/hyperlink" Target="https://login.consultant.ru/link/?req=doc&amp;base=RLAW049&amp;n=62778" TargetMode = "External"/>
	<Relationship Id="rId146" Type="http://schemas.openxmlformats.org/officeDocument/2006/relationships/hyperlink" Target="https://login.consultant.ru/link/?req=doc&amp;base=RLAW049&amp;n=64617" TargetMode = "External"/>
	<Relationship Id="rId147" Type="http://schemas.openxmlformats.org/officeDocument/2006/relationships/hyperlink" Target="https://login.consultant.ru/link/?req=doc&amp;base=RLAW049&amp;n=83038&amp;dst=100008" TargetMode = "External"/>
	<Relationship Id="rId148" Type="http://schemas.openxmlformats.org/officeDocument/2006/relationships/hyperlink" Target="https://login.consultant.ru/link/?req=doc&amp;base=RLAW049&amp;n=64570" TargetMode = "External"/>
	<Relationship Id="rId149" Type="http://schemas.openxmlformats.org/officeDocument/2006/relationships/hyperlink" Target="https://login.consultant.ru/link/?req=doc&amp;base=RLAW049&amp;n=83038&amp;dst=100010" TargetMode = "External"/>
	<Relationship Id="rId150" Type="http://schemas.openxmlformats.org/officeDocument/2006/relationships/hyperlink" Target="https://login.consultant.ru/link/?req=doc&amp;base=RLAW049&amp;n=137034&amp;dst=100009" TargetMode = "External"/>
	<Relationship Id="rId151" Type="http://schemas.openxmlformats.org/officeDocument/2006/relationships/hyperlink" Target="https://login.consultant.ru/link/?req=doc&amp;base=RLAW049&amp;n=79483&amp;dst=100006" TargetMode = "External"/>
	<Relationship Id="rId152" Type="http://schemas.openxmlformats.org/officeDocument/2006/relationships/hyperlink" Target="https://login.consultant.ru/link/?req=doc&amp;base=RLAW049&amp;n=81938&amp;dst=100006" TargetMode = "External"/>
	<Relationship Id="rId153" Type="http://schemas.openxmlformats.org/officeDocument/2006/relationships/hyperlink" Target="https://login.consultant.ru/link/?req=doc&amp;base=RLAW049&amp;n=83038&amp;dst=100013" TargetMode = "External"/>
	<Relationship Id="rId154" Type="http://schemas.openxmlformats.org/officeDocument/2006/relationships/hyperlink" Target="https://login.consultant.ru/link/?req=doc&amp;base=RLAW049&amp;n=83805&amp;dst=100006" TargetMode = "External"/>
	<Relationship Id="rId155" Type="http://schemas.openxmlformats.org/officeDocument/2006/relationships/hyperlink" Target="https://login.consultant.ru/link/?req=doc&amp;base=RLAW049&amp;n=86404&amp;dst=100006" TargetMode = "External"/>
	<Relationship Id="rId156" Type="http://schemas.openxmlformats.org/officeDocument/2006/relationships/hyperlink" Target="https://login.consultant.ru/link/?req=doc&amp;base=RLAW049&amp;n=90799&amp;dst=100006" TargetMode = "External"/>
	<Relationship Id="rId157" Type="http://schemas.openxmlformats.org/officeDocument/2006/relationships/hyperlink" Target="https://login.consultant.ru/link/?req=doc&amp;base=RLAW049&amp;n=92634&amp;dst=100006" TargetMode = "External"/>
	<Relationship Id="rId158" Type="http://schemas.openxmlformats.org/officeDocument/2006/relationships/hyperlink" Target="https://login.consultant.ru/link/?req=doc&amp;base=RLAW049&amp;n=94025&amp;dst=100006" TargetMode = "External"/>
	<Relationship Id="rId159" Type="http://schemas.openxmlformats.org/officeDocument/2006/relationships/hyperlink" Target="https://login.consultant.ru/link/?req=doc&amp;base=RLAW049&amp;n=95626&amp;dst=100006" TargetMode = "External"/>
	<Relationship Id="rId160" Type="http://schemas.openxmlformats.org/officeDocument/2006/relationships/hyperlink" Target="https://login.consultant.ru/link/?req=doc&amp;base=RLAW049&amp;n=95829&amp;dst=100006" TargetMode = "External"/>
	<Relationship Id="rId161" Type="http://schemas.openxmlformats.org/officeDocument/2006/relationships/hyperlink" Target="https://login.consultant.ru/link/?req=doc&amp;base=RLAW049&amp;n=97423&amp;dst=100010" TargetMode = "External"/>
	<Relationship Id="rId162" Type="http://schemas.openxmlformats.org/officeDocument/2006/relationships/hyperlink" Target="https://login.consultant.ru/link/?req=doc&amp;base=RLAW049&amp;n=101802&amp;dst=100008" TargetMode = "External"/>
	<Relationship Id="rId163" Type="http://schemas.openxmlformats.org/officeDocument/2006/relationships/hyperlink" Target="https://login.consultant.ru/link/?req=doc&amp;base=RLAW049&amp;n=104521&amp;dst=100006" TargetMode = "External"/>
	<Relationship Id="rId164" Type="http://schemas.openxmlformats.org/officeDocument/2006/relationships/hyperlink" Target="https://login.consultant.ru/link/?req=doc&amp;base=RLAW049&amp;n=105687&amp;dst=100008" TargetMode = "External"/>
	<Relationship Id="rId165" Type="http://schemas.openxmlformats.org/officeDocument/2006/relationships/hyperlink" Target="https://login.consultant.ru/link/?req=doc&amp;base=RLAW049&amp;n=107391&amp;dst=100006" TargetMode = "External"/>
	<Relationship Id="rId166" Type="http://schemas.openxmlformats.org/officeDocument/2006/relationships/hyperlink" Target="https://login.consultant.ru/link/?req=doc&amp;base=RLAW049&amp;n=108469&amp;dst=100006" TargetMode = "External"/>
	<Relationship Id="rId167" Type="http://schemas.openxmlformats.org/officeDocument/2006/relationships/hyperlink" Target="https://login.consultant.ru/link/?req=doc&amp;base=RLAW049&amp;n=112679&amp;dst=100008" TargetMode = "External"/>
	<Relationship Id="rId168" Type="http://schemas.openxmlformats.org/officeDocument/2006/relationships/hyperlink" Target="https://login.consultant.ru/link/?req=doc&amp;base=RLAW049&amp;n=114212&amp;dst=100008" TargetMode = "External"/>
	<Relationship Id="rId169" Type="http://schemas.openxmlformats.org/officeDocument/2006/relationships/hyperlink" Target="https://login.consultant.ru/link/?req=doc&amp;base=RLAW049&amp;n=115484&amp;dst=100006" TargetMode = "External"/>
	<Relationship Id="rId170" Type="http://schemas.openxmlformats.org/officeDocument/2006/relationships/hyperlink" Target="https://login.consultant.ru/link/?req=doc&amp;base=RLAW049&amp;n=116914&amp;dst=100006" TargetMode = "External"/>
	<Relationship Id="rId171" Type="http://schemas.openxmlformats.org/officeDocument/2006/relationships/hyperlink" Target="https://login.consultant.ru/link/?req=doc&amp;base=RLAW049&amp;n=120249&amp;dst=100007" TargetMode = "External"/>
	<Relationship Id="rId172" Type="http://schemas.openxmlformats.org/officeDocument/2006/relationships/hyperlink" Target="https://login.consultant.ru/link/?req=doc&amp;base=RLAW049&amp;n=123946&amp;dst=100008" TargetMode = "External"/>
	<Relationship Id="rId173" Type="http://schemas.openxmlformats.org/officeDocument/2006/relationships/hyperlink" Target="https://login.consultant.ru/link/?req=doc&amp;base=RLAW049&amp;n=125095&amp;dst=100006" TargetMode = "External"/>
	<Relationship Id="rId174" Type="http://schemas.openxmlformats.org/officeDocument/2006/relationships/hyperlink" Target="https://login.consultant.ru/link/?req=doc&amp;base=RLAW049&amp;n=126959&amp;dst=100006" TargetMode = "External"/>
	<Relationship Id="rId175" Type="http://schemas.openxmlformats.org/officeDocument/2006/relationships/hyperlink" Target="https://login.consultant.ru/link/?req=doc&amp;base=RLAW049&amp;n=129496&amp;dst=100006" TargetMode = "External"/>
	<Relationship Id="rId176" Type="http://schemas.openxmlformats.org/officeDocument/2006/relationships/hyperlink" Target="https://login.consultant.ru/link/?req=doc&amp;base=RLAW049&amp;n=131852&amp;dst=100006" TargetMode = "External"/>
	<Relationship Id="rId177" Type="http://schemas.openxmlformats.org/officeDocument/2006/relationships/hyperlink" Target="https://login.consultant.ru/link/?req=doc&amp;base=RLAW049&amp;n=135467&amp;dst=100006" TargetMode = "External"/>
	<Relationship Id="rId178" Type="http://schemas.openxmlformats.org/officeDocument/2006/relationships/hyperlink" Target="https://login.consultant.ru/link/?req=doc&amp;base=RLAW049&amp;n=137195&amp;dst=100006" TargetMode = "External"/>
	<Relationship Id="rId179" Type="http://schemas.openxmlformats.org/officeDocument/2006/relationships/hyperlink" Target="https://login.consultant.ru/link/?req=doc&amp;base=RLAW049&amp;n=140779&amp;dst=100006" TargetMode = "External"/>
	<Relationship Id="rId180" Type="http://schemas.openxmlformats.org/officeDocument/2006/relationships/hyperlink" Target="https://login.consultant.ru/link/?req=doc&amp;base=RLAW049&amp;n=146057&amp;dst=100006" TargetMode = "External"/>
	<Relationship Id="rId181" Type="http://schemas.openxmlformats.org/officeDocument/2006/relationships/hyperlink" Target="https://login.consultant.ru/link/?req=doc&amp;base=RLAW049&amp;n=147814&amp;dst=100006" TargetMode = "External"/>
	<Relationship Id="rId182" Type="http://schemas.openxmlformats.org/officeDocument/2006/relationships/hyperlink" Target="https://login.consultant.ru/link/?req=doc&amp;base=RLAW049&amp;n=149346&amp;dst=100006" TargetMode = "External"/>
	<Relationship Id="rId183" Type="http://schemas.openxmlformats.org/officeDocument/2006/relationships/hyperlink" Target="https://login.consultant.ru/link/?req=doc&amp;base=RLAW049&amp;n=155358&amp;dst=100006" TargetMode = "External"/>
	<Relationship Id="rId184" Type="http://schemas.openxmlformats.org/officeDocument/2006/relationships/hyperlink" Target="https://login.consultant.ru/link/?req=doc&amp;base=RLAW049&amp;n=160668&amp;dst=100006" TargetMode = "External"/>
	<Relationship Id="rId185" Type="http://schemas.openxmlformats.org/officeDocument/2006/relationships/hyperlink" Target="https://login.consultant.ru/link/?req=doc&amp;base=RLAW049&amp;n=161851&amp;dst=100006" TargetMode = "External"/>
	<Relationship Id="rId186" Type="http://schemas.openxmlformats.org/officeDocument/2006/relationships/hyperlink" Target="https://login.consultant.ru/link/?req=doc&amp;base=RLAW049&amp;n=164193&amp;dst=100006" TargetMode = "External"/>
	<Relationship Id="rId187" Type="http://schemas.openxmlformats.org/officeDocument/2006/relationships/hyperlink" Target="https://login.consultant.ru/link/?req=doc&amp;base=RLAW049&amp;n=168690&amp;dst=100006" TargetMode = "External"/>
	<Relationship Id="rId188" Type="http://schemas.openxmlformats.org/officeDocument/2006/relationships/hyperlink" Target="https://login.consultant.ru/link/?req=doc&amp;base=RLAW049&amp;n=171552&amp;dst=100006" TargetMode = "External"/>
	<Relationship Id="rId189" Type="http://schemas.openxmlformats.org/officeDocument/2006/relationships/hyperlink" Target="https://login.consultant.ru/link/?req=doc&amp;base=RLAW049&amp;n=171552&amp;dst=100007" TargetMode = "External"/>
	<Relationship Id="rId190" Type="http://schemas.openxmlformats.org/officeDocument/2006/relationships/hyperlink" Target="https://login.consultant.ru/link/?req=doc&amp;base=LAW&amp;n=357927" TargetMode = "External"/>
	<Relationship Id="rId191" Type="http://schemas.openxmlformats.org/officeDocument/2006/relationships/hyperlink" Target="https://login.consultant.ru/link/?req=doc&amp;base=LAW&amp;n=463548&amp;dst=100012" TargetMode = "External"/>
	<Relationship Id="rId192" Type="http://schemas.openxmlformats.org/officeDocument/2006/relationships/hyperlink" Target="https://login.consultant.ru/link/?req=doc&amp;base=LAW&amp;n=343386&amp;dst=100017" TargetMode = "External"/>
	<Relationship Id="rId193" Type="http://schemas.openxmlformats.org/officeDocument/2006/relationships/hyperlink" Target="https://login.consultant.ru/link/?req=doc&amp;base=RLAW049&amp;n=158112&amp;dst=100015" TargetMode = "External"/>
	<Relationship Id="rId194" Type="http://schemas.openxmlformats.org/officeDocument/2006/relationships/hyperlink" Target="https://login.consultant.ru/link/?req=doc&amp;base=LAW&amp;n=477667&amp;dst=159244" TargetMode = "External"/>
	<Relationship Id="rId195" Type="http://schemas.openxmlformats.org/officeDocument/2006/relationships/hyperlink" Target="https://login.consultant.ru/link/?req=doc&amp;base=RLAW049&amp;n=171552&amp;dst=100075" TargetMode = "External"/>
	<Relationship Id="rId196" Type="http://schemas.openxmlformats.org/officeDocument/2006/relationships/hyperlink" Target="https://login.consultant.ru/link/?req=doc&amp;base=RLAW049&amp;n=160668&amp;dst=100019" TargetMode = "External"/>
	<Relationship Id="rId197" Type="http://schemas.openxmlformats.org/officeDocument/2006/relationships/hyperlink" Target="https://login.consultant.ru/link/?req=doc&amp;base=RLAW049&amp;n=171552&amp;dst=100075" TargetMode = "External"/>
	<Relationship Id="rId198" Type="http://schemas.openxmlformats.org/officeDocument/2006/relationships/hyperlink" Target="https://login.consultant.ru/link/?req=doc&amp;base=RLAW049&amp;n=160668&amp;dst=100019" TargetMode = "External"/>
	<Relationship Id="rId199" Type="http://schemas.openxmlformats.org/officeDocument/2006/relationships/hyperlink" Target="https://login.consultant.ru/link/?req=doc&amp;base=RLAW049&amp;n=160668&amp;dst=100019" TargetMode = "External"/>
	<Relationship Id="rId200" Type="http://schemas.openxmlformats.org/officeDocument/2006/relationships/hyperlink" Target="https://login.consultant.ru/link/?req=doc&amp;base=RLAW049&amp;n=160668&amp;dst=100019" TargetMode = "External"/>
	<Relationship Id="rId201" Type="http://schemas.openxmlformats.org/officeDocument/2006/relationships/hyperlink" Target="https://login.consultant.ru/link/?req=doc&amp;base=LAW&amp;n=477667" TargetMode = "External"/>
	<Relationship Id="rId202" Type="http://schemas.openxmlformats.org/officeDocument/2006/relationships/hyperlink" Target="https://login.consultant.ru/link/?req=doc&amp;base=RLAW049&amp;n=120249&amp;dst=100316" TargetMode = "External"/>
	<Relationship Id="rId203" Type="http://schemas.openxmlformats.org/officeDocument/2006/relationships/hyperlink" Target="https://login.consultant.ru/link/?req=doc&amp;base=RLAW049&amp;n=171552&amp;dst=100081" TargetMode = "External"/>
	<Relationship Id="rId204" Type="http://schemas.openxmlformats.org/officeDocument/2006/relationships/hyperlink" Target="https://login.consultant.ru/link/?req=doc&amp;base=RLAW049&amp;n=171552&amp;dst=100077" TargetMode = "External"/>
	<Relationship Id="rId205" Type="http://schemas.openxmlformats.org/officeDocument/2006/relationships/hyperlink" Target="https://login.consultant.ru/link/?req=doc&amp;base=RLAW049&amp;n=171552&amp;dst=100081" TargetMode = "External"/>
	<Relationship Id="rId206" Type="http://schemas.openxmlformats.org/officeDocument/2006/relationships/hyperlink" Target="https://login.consultant.ru/link/?req=doc&amp;base=RLAW049&amp;n=171552&amp;dst=100081" TargetMode = "External"/>
	<Relationship Id="rId207" Type="http://schemas.openxmlformats.org/officeDocument/2006/relationships/hyperlink" Target="https://login.consultant.ru/link/?req=doc&amp;base=RLAW049&amp;n=171552&amp;dst=100080" TargetMode = "External"/>
	<Relationship Id="rId208" Type="http://schemas.openxmlformats.org/officeDocument/2006/relationships/hyperlink" Target="https://login.consultant.ru/link/?req=doc&amp;base=RLAW049&amp;n=171552&amp;dst=100080" TargetMode = "External"/>
	<Relationship Id="rId209" Type="http://schemas.openxmlformats.org/officeDocument/2006/relationships/hyperlink" Target="https://login.consultant.ru/link/?req=doc&amp;base=RLAW049&amp;n=171552&amp;dst=100080" TargetMode = "External"/>
	<Relationship Id="rId210" Type="http://schemas.openxmlformats.org/officeDocument/2006/relationships/hyperlink" Target="https://login.consultant.ru/link/?req=doc&amp;base=RLAW049&amp;n=161851&amp;dst=100006" TargetMode = "External"/>
	<Relationship Id="rId211" Type="http://schemas.openxmlformats.org/officeDocument/2006/relationships/hyperlink" Target="https://login.consultant.ru/link/?req=doc&amp;base=RLAW049&amp;n=164193&amp;dst=100006" TargetMode = "External"/>
	<Relationship Id="rId212" Type="http://schemas.openxmlformats.org/officeDocument/2006/relationships/hyperlink" Target="https://login.consultant.ru/link/?req=doc&amp;base=LAW&amp;n=466123&amp;dst=127" TargetMode = "External"/>
	<Relationship Id="rId213" Type="http://schemas.openxmlformats.org/officeDocument/2006/relationships/hyperlink" Target="https://login.consultant.ru/link/?req=doc&amp;base=LAW&amp;n=430862&amp;dst=100010" TargetMode = "External"/>
	<Relationship Id="rId214" Type="http://schemas.openxmlformats.org/officeDocument/2006/relationships/hyperlink" Target="https://login.consultant.ru/link/?req=doc&amp;base=RLAW049&amp;n=164193&amp;dst=100007" TargetMode = "External"/>
	<Relationship Id="rId215" Type="http://schemas.openxmlformats.org/officeDocument/2006/relationships/hyperlink" Target="https://login.consultant.ru/link/?req=doc&amp;base=RLAW049&amp;n=168699&amp;dst=100115" TargetMode = "External"/>
	<Relationship Id="rId216" Type="http://schemas.openxmlformats.org/officeDocument/2006/relationships/hyperlink" Target="https://login.consultant.ru/link/?req=doc&amp;base=RLAW049&amp;n=164193&amp;dst=100008" TargetMode = "External"/>
	<Relationship Id="rId217" Type="http://schemas.openxmlformats.org/officeDocument/2006/relationships/hyperlink" Target="https://login.consultant.ru/link/?req=doc&amp;base=RLAW049&amp;n=168699&amp;dst=100044" TargetMode = "External"/>
	<Relationship Id="rId218" Type="http://schemas.openxmlformats.org/officeDocument/2006/relationships/hyperlink" Target="https://login.consultant.ru/link/?req=doc&amp;base=RLAW049&amp;n=168699&amp;dst=100078" TargetMode = "External"/>
	<Relationship Id="rId219" Type="http://schemas.openxmlformats.org/officeDocument/2006/relationships/hyperlink" Target="https://login.consultant.ru/link/?req=doc&amp;base=RLAW049&amp;n=168699&amp;dst=100089" TargetMode = "External"/>
	<Relationship Id="rId220" Type="http://schemas.openxmlformats.org/officeDocument/2006/relationships/hyperlink" Target="https://login.consultant.ru/link/?req=doc&amp;base=RLAW049&amp;n=86404&amp;dst=100239" TargetMode = "External"/>
	<Relationship Id="rId221" Type="http://schemas.openxmlformats.org/officeDocument/2006/relationships/hyperlink" Target="https://login.consultant.ru/link/?req=doc&amp;base=RLAW049&amp;n=97423&amp;dst=100090" TargetMode = "External"/>
	<Relationship Id="rId222" Type="http://schemas.openxmlformats.org/officeDocument/2006/relationships/hyperlink" Target="https://login.consultant.ru/link/?req=doc&amp;base=RLAW049&amp;n=123464&amp;dst=100011" TargetMode = "External"/>
	<Relationship Id="rId223" Type="http://schemas.openxmlformats.org/officeDocument/2006/relationships/hyperlink" Target="https://login.consultant.ru/link/?req=doc&amp;base=RLAW049&amp;n=123464&amp;dst=100012" TargetMode = "External"/>
	<Relationship Id="rId224" Type="http://schemas.openxmlformats.org/officeDocument/2006/relationships/hyperlink" Target="https://login.consultant.ru/link/?req=doc&amp;base=RLAW049&amp;n=123464&amp;dst=100014" TargetMode = "External"/>
	<Relationship Id="rId225" Type="http://schemas.openxmlformats.org/officeDocument/2006/relationships/hyperlink" Target="https://login.consultant.ru/link/?req=doc&amp;base=RLAW049&amp;n=97423&amp;dst=100090" TargetMode = "External"/>
	<Relationship Id="rId226" Type="http://schemas.openxmlformats.org/officeDocument/2006/relationships/hyperlink" Target="https://login.consultant.ru/link/?req=doc&amp;base=RLAW049&amp;n=86404&amp;dst=100240" TargetMode = "External"/>
	<Relationship Id="rId227" Type="http://schemas.openxmlformats.org/officeDocument/2006/relationships/hyperlink" Target="https://login.consultant.ru/link/?req=doc&amp;base=RLAW049&amp;n=123464&amp;dst=100015" TargetMode = "External"/>
	<Relationship Id="rId228" Type="http://schemas.openxmlformats.org/officeDocument/2006/relationships/hyperlink" Target="https://login.consultant.ru/link/?req=doc&amp;base=RLAW049&amp;n=123464&amp;dst=100017" TargetMode = "External"/>
	<Relationship Id="rId229" Type="http://schemas.openxmlformats.org/officeDocument/2006/relationships/hyperlink" Target="https://login.consultant.ru/link/?req=doc&amp;base=RLAW049&amp;n=123464&amp;dst=100018" TargetMode = "External"/>
	<Relationship Id="rId230" Type="http://schemas.openxmlformats.org/officeDocument/2006/relationships/hyperlink" Target="https://login.consultant.ru/link/?req=doc&amp;base=RLAW049&amp;n=123464&amp;dst=100022" TargetMode = "External"/>
	<Relationship Id="rId231" Type="http://schemas.openxmlformats.org/officeDocument/2006/relationships/hyperlink" Target="https://login.consultant.ru/link/?req=doc&amp;base=RLAW049&amp;n=165360&amp;dst=100012" TargetMode = "External"/>
	<Relationship Id="rId232" Type="http://schemas.openxmlformats.org/officeDocument/2006/relationships/hyperlink" Target="https://login.consultant.ru/link/?req=doc&amp;base=RLAW049&amp;n=86404&amp;dst=100242" TargetMode = "External"/>
	<Relationship Id="rId233" Type="http://schemas.openxmlformats.org/officeDocument/2006/relationships/hyperlink" Target="https://login.consultant.ru/link/?req=doc&amp;base=RLAW049&amp;n=128062&amp;dst=100012" TargetMode = "External"/>
	<Relationship Id="rId234" Type="http://schemas.openxmlformats.org/officeDocument/2006/relationships/hyperlink" Target="https://login.consultant.ru/link/?req=doc&amp;base=RLAW049&amp;n=144482&amp;dst=100006" TargetMode = "External"/>
	<Relationship Id="rId235" Type="http://schemas.openxmlformats.org/officeDocument/2006/relationships/hyperlink" Target="https://login.consultant.ru/link/?req=doc&amp;base=RLAW049&amp;n=160291&amp;dst=100016" TargetMode = "External"/>
	<Relationship Id="rId236" Type="http://schemas.openxmlformats.org/officeDocument/2006/relationships/hyperlink" Target="https://login.consultant.ru/link/?req=doc&amp;base=RLAW049&amp;n=160291&amp;dst=100017" TargetMode = "External"/>
	<Relationship Id="rId237" Type="http://schemas.openxmlformats.org/officeDocument/2006/relationships/hyperlink" Target="https://login.consultant.ru/link/?req=doc&amp;base=RLAW049&amp;n=144482&amp;dst=100006" TargetMode = "External"/>
	<Relationship Id="rId238" Type="http://schemas.openxmlformats.org/officeDocument/2006/relationships/hyperlink" Target="https://login.consultant.ru/link/?req=doc&amp;base=RLAW049&amp;n=160291&amp;dst=100019" TargetMode = "External"/>
	<Relationship Id="rId239" Type="http://schemas.openxmlformats.org/officeDocument/2006/relationships/hyperlink" Target="https://login.consultant.ru/link/?req=doc&amp;base=RLAW049&amp;n=160291&amp;dst=100020" TargetMode = "External"/>
	<Relationship Id="rId240" Type="http://schemas.openxmlformats.org/officeDocument/2006/relationships/hyperlink" Target="https://login.consultant.ru/link/?req=doc&amp;base=RLAW049&amp;n=160291&amp;dst=100022" TargetMode = "External"/>
	<Relationship Id="rId241" Type="http://schemas.openxmlformats.org/officeDocument/2006/relationships/image" Target="media/image2.wmf"/>
	<Relationship Id="rId242" Type="http://schemas.openxmlformats.org/officeDocument/2006/relationships/hyperlink" Target="https://login.consultant.ru/link/?req=doc&amp;base=RLAW049&amp;n=160291&amp;dst=100024" TargetMode = "External"/>
	<Relationship Id="rId243" Type="http://schemas.openxmlformats.org/officeDocument/2006/relationships/hyperlink" Target="https://login.consultant.ru/link/?req=doc&amp;base=RLAW049&amp;n=160291&amp;dst=100026" TargetMode = "External"/>
	<Relationship Id="rId244" Type="http://schemas.openxmlformats.org/officeDocument/2006/relationships/hyperlink" Target="https://login.consultant.ru/link/?req=doc&amp;base=RLAW049&amp;n=160291&amp;dst=100027" TargetMode = "External"/>
	<Relationship Id="rId245" Type="http://schemas.openxmlformats.org/officeDocument/2006/relationships/hyperlink" Target="https://login.consultant.ru/link/?req=doc&amp;base=RLAW049&amp;n=108410&amp;dst=100008" TargetMode = "External"/>
	<Relationship Id="rId246" Type="http://schemas.openxmlformats.org/officeDocument/2006/relationships/hyperlink" Target="https://login.consultant.ru/link/?req=doc&amp;base=RLAW049&amp;n=107632" TargetMode = "External"/>
	<Relationship Id="rId247" Type="http://schemas.openxmlformats.org/officeDocument/2006/relationships/image" Target="media/image3.wmf"/>
	<Relationship Id="rId248" Type="http://schemas.openxmlformats.org/officeDocument/2006/relationships/hyperlink" Target="https://login.consultant.ru/link/?req=doc&amp;base=RLAW049&amp;n=112182&amp;dst=100012" TargetMode = "External"/>
	<Relationship Id="rId249" Type="http://schemas.openxmlformats.org/officeDocument/2006/relationships/hyperlink" Target="https://login.consultant.ru/link/?req=doc&amp;base=LAW&amp;n=304255" TargetMode = "External"/>
	<Relationship Id="rId250" Type="http://schemas.openxmlformats.org/officeDocument/2006/relationships/image" Target="media/image4.wmf"/>
	<Relationship Id="rId251" Type="http://schemas.openxmlformats.org/officeDocument/2006/relationships/hyperlink" Target="https://login.consultant.ru/link/?req=doc&amp;base=RLAW049&amp;n=135465&amp;dst=100016" TargetMode = "External"/>
	<Relationship Id="rId252" Type="http://schemas.openxmlformats.org/officeDocument/2006/relationships/hyperlink" Target="https://login.consultant.ru/link/?req=doc&amp;base=LAW&amp;n=311685" TargetMode = "External"/>
	<Relationship Id="rId253" Type="http://schemas.openxmlformats.org/officeDocument/2006/relationships/hyperlink" Target="https://login.consultant.ru/link/?req=doc&amp;base=LAW&amp;n=370033" TargetMode = "External"/>
	<Relationship Id="rId254" Type="http://schemas.openxmlformats.org/officeDocument/2006/relationships/hyperlink" Target="https://login.consultant.ru/link/?req=doc&amp;base=LAW&amp;n=311685&amp;dst=100011" TargetMode = "External"/>
	<Relationship Id="rId255" Type="http://schemas.openxmlformats.org/officeDocument/2006/relationships/image" Target="media/image5.wmf"/>
	<Relationship Id="rId256" Type="http://schemas.openxmlformats.org/officeDocument/2006/relationships/hyperlink" Target="https://login.consultant.ru/link/?req=doc&amp;base=RLAW049&amp;n=150076&amp;dst=100006" TargetMode = "External"/>
	<Relationship Id="rId257" Type="http://schemas.openxmlformats.org/officeDocument/2006/relationships/hyperlink" Target="https://login.consultant.ru/link/?req=doc&amp;base=RLAW049&amp;n=155361&amp;dst=100006" TargetMode = "External"/>
	<Relationship Id="rId258" Type="http://schemas.openxmlformats.org/officeDocument/2006/relationships/hyperlink" Target="https://login.consultant.ru/link/?req=doc&amp;base=RLAW049&amp;n=155737&amp;dst=100006" TargetMode = "External"/>
	<Relationship Id="rId259" Type="http://schemas.openxmlformats.org/officeDocument/2006/relationships/hyperlink" Target="https://login.consultant.ru/link/?req=doc&amp;base=RLAW049&amp;n=159786&amp;dst=100006" TargetMode = "External"/>
	<Relationship Id="rId260" Type="http://schemas.openxmlformats.org/officeDocument/2006/relationships/hyperlink" Target="https://login.consultant.ru/link/?req=doc&amp;base=RLAW049&amp;n=160291&amp;dst=100028" TargetMode = "External"/>
	<Relationship Id="rId261" Type="http://schemas.openxmlformats.org/officeDocument/2006/relationships/hyperlink" Target="https://login.consultant.ru/link/?req=doc&amp;base=RLAW049&amp;n=161562&amp;dst=100010" TargetMode = "External"/>
	<Relationship Id="rId262" Type="http://schemas.openxmlformats.org/officeDocument/2006/relationships/hyperlink" Target="https://login.consultant.ru/link/?req=doc&amp;base=RLAW049&amp;n=162345&amp;dst=100006" TargetMode = "External"/>
	<Relationship Id="rId263" Type="http://schemas.openxmlformats.org/officeDocument/2006/relationships/hyperlink" Target="https://login.consultant.ru/link/?req=doc&amp;base=RLAW049&amp;n=166445&amp;dst=100006" TargetMode = "External"/>
	<Relationship Id="rId264" Type="http://schemas.openxmlformats.org/officeDocument/2006/relationships/hyperlink" Target="https://login.consultant.ru/link/?req=doc&amp;base=LAW&amp;n=435381&amp;dst=100018" TargetMode = "External"/>
	<Relationship Id="rId265" Type="http://schemas.openxmlformats.org/officeDocument/2006/relationships/hyperlink" Target="https://login.consultant.ru/link/?req=doc&amp;base=RLAW049&amp;n=169757&amp;dst=100086" TargetMode = "External"/>
	<Relationship Id="rId266" Type="http://schemas.openxmlformats.org/officeDocument/2006/relationships/hyperlink" Target="https://login.consultant.ru/link/?req=doc&amp;base=RLAW049&amp;n=170895" TargetMode = "External"/>
	<Relationship Id="rId267" Type="http://schemas.openxmlformats.org/officeDocument/2006/relationships/hyperlink" Target="https://login.consultant.ru/link/?req=doc&amp;base=LAW&amp;n=465820&amp;dst=62" TargetMode = "External"/>
	<Relationship Id="rId268" Type="http://schemas.openxmlformats.org/officeDocument/2006/relationships/hyperlink" Target="https://login.consultant.ru/link/?req=doc&amp;base=RLAW049&amp;n=161562&amp;dst=100012" TargetMode = "External"/>
	<Relationship Id="rId269" Type="http://schemas.openxmlformats.org/officeDocument/2006/relationships/hyperlink" Target="https://login.consultant.ru/link/?req=doc&amp;base=RLAW049&amp;n=161562&amp;dst=100014" TargetMode = "External"/>
	<Relationship Id="rId270" Type="http://schemas.openxmlformats.org/officeDocument/2006/relationships/hyperlink" Target="https://login.consultant.ru/link/?req=doc&amp;base=RLAW049&amp;n=159786&amp;dst=100007" TargetMode = "External"/>
	<Relationship Id="rId271" Type="http://schemas.openxmlformats.org/officeDocument/2006/relationships/hyperlink" Target="https://login.consultant.ru/link/?req=doc&amp;base=RLAW049&amp;n=159786&amp;dst=100009" TargetMode = "External"/>
	<Relationship Id="rId272" Type="http://schemas.openxmlformats.org/officeDocument/2006/relationships/hyperlink" Target="https://login.consultant.ru/link/?req=doc&amp;base=RLAW049&amp;n=166445&amp;dst=100008" TargetMode = "External"/>
	<Relationship Id="rId273" Type="http://schemas.openxmlformats.org/officeDocument/2006/relationships/hyperlink" Target="https://login.consultant.ru/link/?req=doc&amp;base=RLAW049&amp;n=166445&amp;dst=100009" TargetMode = "External"/>
	<Relationship Id="rId274" Type="http://schemas.openxmlformats.org/officeDocument/2006/relationships/hyperlink" Target="https://login.consultant.ru/link/?req=doc&amp;base=RLAW049&amp;n=159786&amp;dst=100011" TargetMode = "External"/>
	<Relationship Id="rId275" Type="http://schemas.openxmlformats.org/officeDocument/2006/relationships/hyperlink" Target="https://login.consultant.ru/link/?req=doc&amp;base=RLAW049&amp;n=166445&amp;dst=100010" TargetMode = "External"/>
	<Relationship Id="rId276" Type="http://schemas.openxmlformats.org/officeDocument/2006/relationships/hyperlink" Target="https://login.consultant.ru/link/?req=doc&amp;base=LAW&amp;n=61977" TargetMode = "External"/>
	<Relationship Id="rId277" Type="http://schemas.openxmlformats.org/officeDocument/2006/relationships/hyperlink" Target="https://login.consultant.ru/link/?req=doc&amp;base=LAW&amp;n=455730" TargetMode = "External"/>
	<Relationship Id="rId278" Type="http://schemas.openxmlformats.org/officeDocument/2006/relationships/hyperlink" Target="https://login.consultant.ru/link/?req=doc&amp;base=RLAW049&amp;n=166445&amp;dst=100011" TargetMode = "External"/>
	<Relationship Id="rId279" Type="http://schemas.openxmlformats.org/officeDocument/2006/relationships/hyperlink" Target="https://login.consultant.ru/link/?req=doc&amp;base=RLAW049&amp;n=166445&amp;dst=100029" TargetMode = "External"/>
	<Relationship Id="rId280" Type="http://schemas.openxmlformats.org/officeDocument/2006/relationships/hyperlink" Target="https://login.consultant.ru/link/?req=doc&amp;base=RLAW049&amp;n=166445&amp;dst=100030" TargetMode = "External"/>
	<Relationship Id="rId281" Type="http://schemas.openxmlformats.org/officeDocument/2006/relationships/hyperlink" Target="https://login.consultant.ru/link/?req=doc&amp;base=LAW&amp;n=475331&amp;dst=100018" TargetMode = "External"/>
	<Relationship Id="rId282" Type="http://schemas.openxmlformats.org/officeDocument/2006/relationships/hyperlink" Target="https://login.consultant.ru/link/?req=doc&amp;base=LAW&amp;n=470713&amp;dst=3704" TargetMode = "External"/>
	<Relationship Id="rId283" Type="http://schemas.openxmlformats.org/officeDocument/2006/relationships/hyperlink" Target="https://login.consultant.ru/link/?req=doc&amp;base=LAW&amp;n=470713&amp;dst=3722" TargetMode = "External"/>
	<Relationship Id="rId284" Type="http://schemas.openxmlformats.org/officeDocument/2006/relationships/hyperlink" Target="https://login.consultant.ru/link/?req=doc&amp;base=RLAW049&amp;n=155361&amp;dst=100009" TargetMode = "External"/>
	<Relationship Id="rId285" Type="http://schemas.openxmlformats.org/officeDocument/2006/relationships/hyperlink" Target="https://login.consultant.ru/link/?req=doc&amp;base=RLAW049&amp;n=166445&amp;dst=100031" TargetMode = "External"/>
	<Relationship Id="rId286" Type="http://schemas.openxmlformats.org/officeDocument/2006/relationships/hyperlink" Target="https://login.consultant.ru/link/?req=doc&amp;base=RLAW049&amp;n=166445&amp;dst=100034" TargetMode = "External"/>
	<Relationship Id="rId287" Type="http://schemas.openxmlformats.org/officeDocument/2006/relationships/hyperlink" Target="https://login.consultant.ru/link/?req=doc&amp;base=RLAW049&amp;n=166445&amp;dst=100036" TargetMode = "External"/>
	<Relationship Id="rId288" Type="http://schemas.openxmlformats.org/officeDocument/2006/relationships/hyperlink" Target="https://login.consultant.ru/link/?req=doc&amp;base=RLAW049&amp;n=166445&amp;dst=100037" TargetMode = "External"/>
	<Relationship Id="rId289" Type="http://schemas.openxmlformats.org/officeDocument/2006/relationships/hyperlink" Target="https://login.consultant.ru/link/?req=doc&amp;base=RLAW049&amp;n=166445&amp;dst=100038" TargetMode = "External"/>
	<Relationship Id="rId290" Type="http://schemas.openxmlformats.org/officeDocument/2006/relationships/hyperlink" Target="https://login.consultant.ru/link/?req=doc&amp;base=RLAW049&amp;n=155361&amp;dst=100011" TargetMode = "External"/>
	<Relationship Id="rId291" Type="http://schemas.openxmlformats.org/officeDocument/2006/relationships/hyperlink" Target="https://login.consultant.ru/link/?req=doc&amp;base=LAW&amp;n=470713&amp;dst=3704" TargetMode = "External"/>
	<Relationship Id="rId292" Type="http://schemas.openxmlformats.org/officeDocument/2006/relationships/hyperlink" Target="https://login.consultant.ru/link/?req=doc&amp;base=LAW&amp;n=470713&amp;dst=3722" TargetMode = "External"/>
	<Relationship Id="rId293" Type="http://schemas.openxmlformats.org/officeDocument/2006/relationships/hyperlink" Target="https://login.consultant.ru/link/?req=doc&amp;base=RLAW049&amp;n=155361&amp;dst=100012" TargetMode = "External"/>
	<Relationship Id="rId294" Type="http://schemas.openxmlformats.org/officeDocument/2006/relationships/hyperlink" Target="https://login.consultant.ru/link/?req=doc&amp;base=RLAW049&amp;n=155361&amp;dst=100014" TargetMode = "External"/>
	<Relationship Id="rId295" Type="http://schemas.openxmlformats.org/officeDocument/2006/relationships/hyperlink" Target="https://login.consultant.ru/link/?req=doc&amp;base=RLAW049&amp;n=159786&amp;dst=100015" TargetMode = "External"/>
	<Relationship Id="rId296" Type="http://schemas.openxmlformats.org/officeDocument/2006/relationships/hyperlink" Target="https://login.consultant.ru/link/?req=doc&amp;base=LAW&amp;n=400478" TargetMode = "External"/>
	<Relationship Id="rId297" Type="http://schemas.openxmlformats.org/officeDocument/2006/relationships/hyperlink" Target="https://login.consultant.ru/link/?req=doc&amp;base=RLAW049&amp;n=166445&amp;dst=100039" TargetMode = "External"/>
	<Relationship Id="rId298" Type="http://schemas.openxmlformats.org/officeDocument/2006/relationships/hyperlink" Target="https://login.consultant.ru/link/?req=doc&amp;base=RLAW049&amp;n=155361&amp;dst=100015" TargetMode = "External"/>
	<Relationship Id="rId299" Type="http://schemas.openxmlformats.org/officeDocument/2006/relationships/hyperlink" Target="https://login.consultant.ru/link/?req=doc&amp;base=RLAW049&amp;n=155737&amp;dst=100006" TargetMode = "External"/>
	<Relationship Id="rId300" Type="http://schemas.openxmlformats.org/officeDocument/2006/relationships/hyperlink" Target="https://login.consultant.ru/link/?req=doc&amp;base=RLAW049&amp;n=160291&amp;dst=100029" TargetMode = "External"/>
	<Relationship Id="rId301" Type="http://schemas.openxmlformats.org/officeDocument/2006/relationships/hyperlink" Target="https://login.consultant.ru/link/?req=doc&amp;base=RLAW049&amp;n=161562&amp;dst=100016" TargetMode = "External"/>
	<Relationship Id="rId302" Type="http://schemas.openxmlformats.org/officeDocument/2006/relationships/hyperlink" Target="https://login.consultant.ru/link/?req=doc&amp;base=RLAW049&amp;n=166445&amp;dst=100040" TargetMode = "External"/>
	<Relationship Id="rId303" Type="http://schemas.openxmlformats.org/officeDocument/2006/relationships/header" Target="header2.xml"/>
	<Relationship Id="rId304" Type="http://schemas.openxmlformats.org/officeDocument/2006/relationships/footer" Target="footer2.xml"/>
	<Relationship Id="rId305" Type="http://schemas.openxmlformats.org/officeDocument/2006/relationships/image" Target="media/image6.wmf"/>
	<Relationship Id="rId306" Type="http://schemas.openxmlformats.org/officeDocument/2006/relationships/hyperlink" Target="https://login.consultant.ru/link/?req=doc&amp;base=RLAW049&amp;n=155361&amp;dst=100016" TargetMode = "External"/>
	<Relationship Id="rId307" Type="http://schemas.openxmlformats.org/officeDocument/2006/relationships/hyperlink" Target="https://login.consultant.ru/link/?req=doc&amp;base=RLAW049&amp;n=161562&amp;dst=100018" TargetMode = "External"/>
	<Relationship Id="rId308" Type="http://schemas.openxmlformats.org/officeDocument/2006/relationships/hyperlink" Target="https://login.consultant.ru/link/?req=doc&amp;base=RLAW049&amp;n=166445&amp;dst=100043" TargetMode = "External"/>
	<Relationship Id="rId309" Type="http://schemas.openxmlformats.org/officeDocument/2006/relationships/hyperlink" Target="https://login.consultant.ru/link/?req=doc&amp;base=RLAW049&amp;n=161562&amp;dst=100025" TargetMode = "External"/>
	<Relationship Id="rId310" Type="http://schemas.openxmlformats.org/officeDocument/2006/relationships/hyperlink" Target="https://login.consultant.ru/link/?req=doc&amp;base=RLAW049&amp;n=161562&amp;dst=100023" TargetMode = "External"/>
	<Relationship Id="rId311" Type="http://schemas.openxmlformats.org/officeDocument/2006/relationships/hyperlink" Target="https://login.consultant.ru/link/?req=doc&amp;base=RLAW049&amp;n=166445&amp;dst=100061" TargetMode = "External"/>
	<Relationship Id="rId312" Type="http://schemas.openxmlformats.org/officeDocument/2006/relationships/hyperlink" Target="https://login.consultant.ru/link/?req=doc&amp;base=RLAW049&amp;n=161562&amp;dst=100029" TargetMode = "External"/>
	<Relationship Id="rId313" Type="http://schemas.openxmlformats.org/officeDocument/2006/relationships/hyperlink" Target="https://login.consultant.ru/link/?req=doc&amp;base=RLAW049&amp;n=161562&amp;dst=100027" TargetMode = "External"/>
	<Relationship Id="rId314" Type="http://schemas.openxmlformats.org/officeDocument/2006/relationships/hyperlink" Target="https://login.consultant.ru/link/?req=doc&amp;base=RLAW049&amp;n=161562&amp;dst=100031" TargetMode = "External"/>
	<Relationship Id="rId315" Type="http://schemas.openxmlformats.org/officeDocument/2006/relationships/hyperlink" Target="https://login.consultant.ru/link/?req=doc&amp;base=LAW&amp;n=67024" TargetMode = "External"/>
	<Relationship Id="rId316" Type="http://schemas.openxmlformats.org/officeDocument/2006/relationships/hyperlink" Target="https://login.consultant.ru/link/?req=doc&amp;base=RLAW049&amp;n=166445&amp;dst=100065" TargetMode = "External"/>
	<Relationship Id="rId317" Type="http://schemas.openxmlformats.org/officeDocument/2006/relationships/hyperlink" Target="https://login.consultant.ru/link/?req=doc&amp;base=RLAW049&amp;n=160291&amp;dst=100030" TargetMode = "External"/>
	<Relationship Id="rId318" Type="http://schemas.openxmlformats.org/officeDocument/2006/relationships/hyperlink" Target="https://login.consultant.ru/link/?req=doc&amp;base=RLAW049&amp;n=161562&amp;dst=100033" TargetMode = "External"/>
	<Relationship Id="rId319" Type="http://schemas.openxmlformats.org/officeDocument/2006/relationships/hyperlink" Target="https://login.consultant.ru/link/?req=doc&amp;base=RLAW049&amp;n=166445&amp;dst=100067" TargetMode = "External"/>
	<Relationship Id="rId320" Type="http://schemas.openxmlformats.org/officeDocument/2006/relationships/hyperlink" Target="https://login.consultant.ru/link/?req=doc&amp;base=LAW&amp;n=444748" TargetMode = "External"/>
	<Relationship Id="rId321" Type="http://schemas.openxmlformats.org/officeDocument/2006/relationships/hyperlink" Target="https://login.consultant.ru/link/?req=doc&amp;base=RLAW049&amp;n=166445&amp;dst=100073" TargetMode = "External"/>
	<Relationship Id="rId322" Type="http://schemas.openxmlformats.org/officeDocument/2006/relationships/hyperlink" Target="https://login.consultant.ru/link/?req=doc&amp;base=RLAW049&amp;n=166445&amp;dst=100073" TargetMode = "External"/>
	<Relationship Id="rId323" Type="http://schemas.openxmlformats.org/officeDocument/2006/relationships/hyperlink" Target="https://login.consultant.ru/link/?req=doc&amp;base=RLAW049&amp;n=155361&amp;dst=100020" TargetMode = "External"/>
	<Relationship Id="rId324" Type="http://schemas.openxmlformats.org/officeDocument/2006/relationships/hyperlink" Target="https://login.consultant.ru/link/?req=doc&amp;base=RLAW049&amp;n=155361&amp;dst=100022" TargetMode = "External"/>
	<Relationship Id="rId325" Type="http://schemas.openxmlformats.org/officeDocument/2006/relationships/hyperlink" Target="https://login.consultant.ru/link/?req=doc&amp;base=RLAW049&amp;n=160291&amp;dst=100032" TargetMode = "External"/>
	<Relationship Id="rId326" Type="http://schemas.openxmlformats.org/officeDocument/2006/relationships/hyperlink" Target="https://login.consultant.ru/link/?req=doc&amp;base=OTN&amp;n=9254" TargetMode = "External"/>
	<Relationship Id="rId327" Type="http://schemas.openxmlformats.org/officeDocument/2006/relationships/hyperlink" Target="https://login.consultant.ru/link/?req=doc&amp;base=LAW&amp;n=67024" TargetMode = "External"/>
	<Relationship Id="rId328" Type="http://schemas.openxmlformats.org/officeDocument/2006/relationships/hyperlink" Target="https://login.consultant.ru/link/?req=doc&amp;base=RLAW049&amp;n=161562&amp;dst=100036" TargetMode = "External"/>
	<Relationship Id="rId329" Type="http://schemas.openxmlformats.org/officeDocument/2006/relationships/image" Target="media/image7.wmf"/>
	<Relationship Id="rId330" Type="http://schemas.openxmlformats.org/officeDocument/2006/relationships/hyperlink" Target="https://login.consultant.ru/link/?req=doc&amp;base=OTN&amp;n=20913" TargetMode = "External"/>
	<Relationship Id="rId331" Type="http://schemas.openxmlformats.org/officeDocument/2006/relationships/hyperlink" Target="https://login.consultant.ru/link/?req=doc&amp;base=LAW&amp;n=422935" TargetMode = "External"/>
	<Relationship Id="rId332" Type="http://schemas.openxmlformats.org/officeDocument/2006/relationships/hyperlink" Target="https://login.consultant.ru/link/?req=doc&amp;base=OTN&amp;n=20913" TargetMode = "External"/>
	<Relationship Id="rId333" Type="http://schemas.openxmlformats.org/officeDocument/2006/relationships/hyperlink" Target="https://login.consultant.ru/link/?req=doc&amp;base=LAW&amp;n=422935" TargetMode = "External"/>
	<Relationship Id="rId334" Type="http://schemas.openxmlformats.org/officeDocument/2006/relationships/hyperlink" Target="https://login.consultant.ru/link/?req=doc&amp;base=RLAW049&amp;n=155737&amp;dst=100008" TargetMode = "External"/>
	<Relationship Id="rId335" Type="http://schemas.openxmlformats.org/officeDocument/2006/relationships/hyperlink" Target="https://login.consultant.ru/link/?req=doc&amp;base=RLAW049&amp;n=161562&amp;dst=100040" TargetMode = "External"/>
	<Relationship Id="rId336" Type="http://schemas.openxmlformats.org/officeDocument/2006/relationships/hyperlink" Target="https://login.consultant.ru/link/?req=doc&amp;base=RLAW049&amp;n=155737&amp;dst=100009" TargetMode = "External"/>
	<Relationship Id="rId337" Type="http://schemas.openxmlformats.org/officeDocument/2006/relationships/hyperlink" Target="https://login.consultant.ru/link/?req=doc&amp;base=RLAW049&amp;n=161562&amp;dst=100041" TargetMode = "External"/>
	<Relationship Id="rId338" Type="http://schemas.openxmlformats.org/officeDocument/2006/relationships/hyperlink" Target="https://login.consultant.ru/link/?req=doc&amp;base=RLAW049&amp;n=166445&amp;dst=100078" TargetMode = "External"/>
	<Relationship Id="rId339" Type="http://schemas.openxmlformats.org/officeDocument/2006/relationships/hyperlink" Target="https://login.consultant.ru/link/?req=doc&amp;base=RLAW049&amp;n=145304" TargetMode = "External"/>
	<Relationship Id="rId340" Type="http://schemas.openxmlformats.org/officeDocument/2006/relationships/hyperlink" Target="https://login.consultant.ru/link/?req=doc&amp;base=RLAW049&amp;n=161562&amp;dst=100042" TargetMode = "External"/>
	<Relationship Id="rId341" Type="http://schemas.openxmlformats.org/officeDocument/2006/relationships/hyperlink" Target="https://login.consultant.ru/link/?req=doc&amp;base=RLAW049&amp;n=150076&amp;dst=100007" TargetMode = "External"/>
	<Relationship Id="rId342" Type="http://schemas.openxmlformats.org/officeDocument/2006/relationships/hyperlink" Target="https://login.consultant.ru/link/?req=doc&amp;base=RLAW049&amp;n=155361&amp;dst=100024" TargetMode = "External"/>
	<Relationship Id="rId343" Type="http://schemas.openxmlformats.org/officeDocument/2006/relationships/hyperlink" Target="https://login.consultant.ru/link/?req=doc&amp;base=RLAW049&amp;n=159786&amp;dst=100023" TargetMode = "External"/>
	<Relationship Id="rId344" Type="http://schemas.openxmlformats.org/officeDocument/2006/relationships/hyperlink" Target="https://login.consultant.ru/link/?req=doc&amp;base=RLAW049&amp;n=160291&amp;dst=100034" TargetMode = "External"/>
	<Relationship Id="rId345" Type="http://schemas.openxmlformats.org/officeDocument/2006/relationships/hyperlink" Target="https://login.consultant.ru/link/?req=doc&amp;base=RLAW049&amp;n=166445&amp;dst=100087" TargetMode = "External"/>
	<Relationship Id="rId346" Type="http://schemas.openxmlformats.org/officeDocument/2006/relationships/hyperlink" Target="https://login.consultant.ru/link/?req=doc&amp;base=RLAW049&amp;n=170882&amp;dst=100006" TargetMode = "External"/>
	<Relationship Id="rId347" Type="http://schemas.openxmlformats.org/officeDocument/2006/relationships/hyperlink" Target="https://login.consultant.ru/link/?req=doc&amp;base=LAW&amp;n=477667" TargetMode = "External"/>
	<Relationship Id="rId348" Type="http://schemas.openxmlformats.org/officeDocument/2006/relationships/hyperlink" Target="https://login.consultant.ru/link/?req=doc&amp;base=LAW&amp;n=450825&amp;dst=100058" TargetMode = "External"/>
	<Relationship Id="rId349" Type="http://schemas.openxmlformats.org/officeDocument/2006/relationships/hyperlink" Target="https://login.consultant.ru/link/?req=doc&amp;base=RLAW049&amp;n=170882&amp;dst=100008" TargetMode = "External"/>
	<Relationship Id="rId350" Type="http://schemas.openxmlformats.org/officeDocument/2006/relationships/hyperlink" Target="https://login.consultant.ru/link/?req=doc&amp;base=LAW&amp;n=466123" TargetMode = "External"/>
	<Relationship Id="rId351" Type="http://schemas.openxmlformats.org/officeDocument/2006/relationships/hyperlink" Target="https://login.consultant.ru/link/?req=doc&amp;base=LAW&amp;n=461663" TargetMode = "External"/>
	<Relationship Id="rId352" Type="http://schemas.openxmlformats.org/officeDocument/2006/relationships/hyperlink" Target="https://login.consultant.ru/link/?req=doc&amp;base=RLAW049&amp;n=170882&amp;dst=100009" TargetMode = "External"/>
	<Relationship Id="rId353" Type="http://schemas.openxmlformats.org/officeDocument/2006/relationships/hyperlink" Target="https://login.consultant.ru/link/?req=doc&amp;base=RLAW049&amp;n=170882&amp;dst=100011" TargetMode = "External"/>
	<Relationship Id="rId354" Type="http://schemas.openxmlformats.org/officeDocument/2006/relationships/hyperlink" Target="https://login.consultant.ru/link/?req=doc&amp;base=LAW&amp;n=477368" TargetMode = "External"/>
	<Relationship Id="rId355" Type="http://schemas.openxmlformats.org/officeDocument/2006/relationships/hyperlink" Target="https://login.consultant.ru/link/?req=doc&amp;base=RLAW049&amp;n=170882&amp;dst=100013" TargetMode = "External"/>
	<Relationship Id="rId356" Type="http://schemas.openxmlformats.org/officeDocument/2006/relationships/hyperlink" Target="https://login.consultant.ru/link/?req=doc&amp;base=RLAW049&amp;n=155361&amp;dst=100025" TargetMode = "External"/>
	<Relationship Id="rId357" Type="http://schemas.openxmlformats.org/officeDocument/2006/relationships/hyperlink" Target="https://login.consultant.ru/link/?req=doc&amp;base=RLAW049&amp;n=170882&amp;dst=100014" TargetMode = "External"/>
	<Relationship Id="rId358" Type="http://schemas.openxmlformats.org/officeDocument/2006/relationships/hyperlink" Target="https://login.consultant.ru/link/?req=doc&amp;base=RLAW049&amp;n=170882&amp;dst=100015" TargetMode = "External"/>
	<Relationship Id="rId359" Type="http://schemas.openxmlformats.org/officeDocument/2006/relationships/hyperlink" Target="https://login.consultant.ru/link/?req=doc&amp;base=RLAW049&amp;n=170882&amp;dst=100016" TargetMode = "External"/>
	<Relationship Id="rId360" Type="http://schemas.openxmlformats.org/officeDocument/2006/relationships/hyperlink" Target="https://login.consultant.ru/link/?req=doc&amp;base=LAW&amp;n=477667&amp;dst=83338" TargetMode = "External"/>
	<Relationship Id="rId361" Type="http://schemas.openxmlformats.org/officeDocument/2006/relationships/hyperlink" Target="https://login.consultant.ru/link/?req=doc&amp;base=RLAW049&amp;n=170882&amp;dst=100017" TargetMode = "External"/>
	<Relationship Id="rId362" Type="http://schemas.openxmlformats.org/officeDocument/2006/relationships/hyperlink" Target="https://login.consultant.ru/link/?req=doc&amp;base=RLAW049&amp;n=170882&amp;dst=100018" TargetMode = "External"/>
	<Relationship Id="rId363" Type="http://schemas.openxmlformats.org/officeDocument/2006/relationships/hyperlink" Target="https://login.consultant.ru/link/?req=doc&amp;base=RLAW049&amp;n=170882&amp;dst=100022" TargetMode = "External"/>
	<Relationship Id="rId364" Type="http://schemas.openxmlformats.org/officeDocument/2006/relationships/hyperlink" Target="https://login.consultant.ru/link/?req=doc&amp;base=RLAW049&amp;n=160291&amp;dst=100036" TargetMode = "External"/>
	<Relationship Id="rId365" Type="http://schemas.openxmlformats.org/officeDocument/2006/relationships/hyperlink" Target="https://login.consultant.ru/link/?req=doc&amp;base=RLAW049&amp;n=170882&amp;dst=100024" TargetMode = "External"/>
	<Relationship Id="rId366" Type="http://schemas.openxmlformats.org/officeDocument/2006/relationships/hyperlink" Target="https://login.consultant.ru/link/?req=doc&amp;base=RLAW049&amp;n=170882&amp;dst=100025" TargetMode = "External"/>
	<Relationship Id="rId367" Type="http://schemas.openxmlformats.org/officeDocument/2006/relationships/hyperlink" Target="https://login.consultant.ru/link/?req=doc&amp;base=RLAW049&amp;n=170882&amp;dst=100027" TargetMode = "External"/>
	<Relationship Id="rId368" Type="http://schemas.openxmlformats.org/officeDocument/2006/relationships/hyperlink" Target="https://login.consultant.ru/link/?req=doc&amp;base=RLAW049&amp;n=170882&amp;dst=100028" TargetMode = "External"/>
	<Relationship Id="rId369" Type="http://schemas.openxmlformats.org/officeDocument/2006/relationships/hyperlink" Target="https://login.consultant.ru/link/?req=doc&amp;base=RLAW049&amp;n=170882&amp;dst=100029" TargetMode = "External"/>
	<Relationship Id="rId370" Type="http://schemas.openxmlformats.org/officeDocument/2006/relationships/hyperlink" Target="https://login.consultant.ru/link/?req=doc&amp;base=RLAW049&amp;n=170882&amp;dst=100030" TargetMode = "External"/>
	<Relationship Id="rId371" Type="http://schemas.openxmlformats.org/officeDocument/2006/relationships/hyperlink" Target="https://login.consultant.ru/link/?req=doc&amp;base=LAW&amp;n=448881&amp;dst=100142" TargetMode = "External"/>
	<Relationship Id="rId372" Type="http://schemas.openxmlformats.org/officeDocument/2006/relationships/hyperlink" Target="https://login.consultant.ru/link/?req=doc&amp;base=RLAW049&amp;n=159786&amp;dst=100024" TargetMode = "External"/>
	<Relationship Id="rId373" Type="http://schemas.openxmlformats.org/officeDocument/2006/relationships/hyperlink" Target="https://login.consultant.ru/link/?req=doc&amp;base=RLAW049&amp;n=170882&amp;dst=100031" TargetMode = "External"/>
	<Relationship Id="rId374" Type="http://schemas.openxmlformats.org/officeDocument/2006/relationships/hyperlink" Target="https://login.consultant.ru/link/?req=doc&amp;base=RLAW049&amp;n=159786&amp;dst=100026" TargetMode = "External"/>
	<Relationship Id="rId375" Type="http://schemas.openxmlformats.org/officeDocument/2006/relationships/hyperlink" Target="https://login.consultant.ru/link/?req=doc&amp;base=RLAW049&amp;n=166445&amp;dst=100089" TargetMode = "External"/>
	<Relationship Id="rId376" Type="http://schemas.openxmlformats.org/officeDocument/2006/relationships/hyperlink" Target="https://login.consultant.ru/link/?req=doc&amp;base=RLAW049&amp;n=170882&amp;dst=100032" TargetMode = "External"/>
	<Relationship Id="rId377" Type="http://schemas.openxmlformats.org/officeDocument/2006/relationships/hyperlink" Target="https://login.consultant.ru/link/?req=doc&amp;base=RLAW049&amp;n=166445&amp;dst=100090" TargetMode = "External"/>
	<Relationship Id="rId378" Type="http://schemas.openxmlformats.org/officeDocument/2006/relationships/hyperlink" Target="https://login.consultant.ru/link/?req=doc&amp;base=RLAW049&amp;n=159786&amp;dst=100027" TargetMode = "External"/>
	<Relationship Id="rId379" Type="http://schemas.openxmlformats.org/officeDocument/2006/relationships/hyperlink" Target="https://login.consultant.ru/link/?req=doc&amp;base=RLAW049&amp;n=170882&amp;dst=100036" TargetMode = "External"/>
	<Relationship Id="rId380" Type="http://schemas.openxmlformats.org/officeDocument/2006/relationships/hyperlink" Target="https://login.consultant.ru/link/?req=doc&amp;base=RLAW049&amp;n=170882&amp;dst=100037" TargetMode = "External"/>
	<Relationship Id="rId381" Type="http://schemas.openxmlformats.org/officeDocument/2006/relationships/hyperlink" Target="https://login.consultant.ru/link/?req=doc&amp;base=RLAW049&amp;n=170882&amp;dst=100039" TargetMode = "External"/>
	<Relationship Id="rId382" Type="http://schemas.openxmlformats.org/officeDocument/2006/relationships/hyperlink" Target="https://login.consultant.ru/link/?req=doc&amp;base=RLAW049&amp;n=170882&amp;dst=100041" TargetMode = "External"/>
	<Relationship Id="rId383" Type="http://schemas.openxmlformats.org/officeDocument/2006/relationships/hyperlink" Target="https://login.consultant.ru/link/?req=doc&amp;base=RLAW049&amp;n=170882&amp;dst=100043" TargetMode = "External"/>
	<Relationship Id="rId384" Type="http://schemas.openxmlformats.org/officeDocument/2006/relationships/hyperlink" Target="https://login.consultant.ru/link/?req=doc&amp;base=RLAW049&amp;n=166445&amp;dst=100091" TargetMode = "External"/>
	<Relationship Id="rId385" Type="http://schemas.openxmlformats.org/officeDocument/2006/relationships/hyperlink" Target="https://login.consultant.ru/link/?req=doc&amp;base=RLAW049&amp;n=170882&amp;dst=100044" TargetMode = "External"/>
	<Relationship Id="rId386" Type="http://schemas.openxmlformats.org/officeDocument/2006/relationships/hyperlink" Target="https://login.consultant.ru/link/?req=doc&amp;base=RLAW049&amp;n=170882&amp;dst=100046" TargetMode = "External"/>
	<Relationship Id="rId387" Type="http://schemas.openxmlformats.org/officeDocument/2006/relationships/hyperlink" Target="https://login.consultant.ru/link/?req=doc&amp;base=RLAW049&amp;n=170882&amp;dst=100048" TargetMode = "External"/>
	<Relationship Id="rId388" Type="http://schemas.openxmlformats.org/officeDocument/2006/relationships/hyperlink" Target="https://login.consultant.ru/link/?req=doc&amp;base=RLAW049&amp;n=170882&amp;dst=100050" TargetMode = "External"/>
	<Relationship Id="rId389" Type="http://schemas.openxmlformats.org/officeDocument/2006/relationships/hyperlink" Target="https://login.consultant.ru/link/?req=doc&amp;base=RLAW049&amp;n=170882&amp;dst=100052" TargetMode = "External"/>
	<Relationship Id="rId390" Type="http://schemas.openxmlformats.org/officeDocument/2006/relationships/hyperlink" Target="https://login.consultant.ru/link/?req=doc&amp;base=RLAW049&amp;n=170882&amp;dst=100054" TargetMode = "External"/>
	<Relationship Id="rId391" Type="http://schemas.openxmlformats.org/officeDocument/2006/relationships/hyperlink" Target="https://login.consultant.ru/link/?req=doc&amp;base=LAW&amp;n=455730" TargetMode = "External"/>
	<Relationship Id="rId392" Type="http://schemas.openxmlformats.org/officeDocument/2006/relationships/hyperlink" Target="https://login.consultant.ru/link/?req=doc&amp;base=RLAW049&amp;n=170882&amp;dst=100056" TargetMode = "External"/>
	<Relationship Id="rId393" Type="http://schemas.openxmlformats.org/officeDocument/2006/relationships/hyperlink" Target="https://login.consultant.ru/link/?req=doc&amp;base=RLAW049&amp;n=170882&amp;dst=100057" TargetMode = "External"/>
	<Relationship Id="rId394" Type="http://schemas.openxmlformats.org/officeDocument/2006/relationships/hyperlink" Target="https://login.consultant.ru/link/?req=doc&amp;base=LAW&amp;n=121087&amp;dst=100142" TargetMode = "External"/>
	<Relationship Id="rId395" Type="http://schemas.openxmlformats.org/officeDocument/2006/relationships/hyperlink" Target="https://login.consultant.ru/link/?req=doc&amp;base=RLAW049&amp;n=170882&amp;dst=100059" TargetMode = "External"/>
	<Relationship Id="rId396" Type="http://schemas.openxmlformats.org/officeDocument/2006/relationships/hyperlink" Target="https://login.consultant.ru/link/?req=doc&amp;base=LAW&amp;n=476448" TargetMode = "External"/>
	<Relationship Id="rId397" Type="http://schemas.openxmlformats.org/officeDocument/2006/relationships/hyperlink" Target="https://login.consultant.ru/link/?req=doc&amp;base=RLAW049&amp;n=170882&amp;dst=100061" TargetMode = "External"/>
	<Relationship Id="rId398" Type="http://schemas.openxmlformats.org/officeDocument/2006/relationships/hyperlink" Target="https://login.consultant.ru/link/?req=doc&amp;base=RLAW049&amp;n=170882&amp;dst=100062" TargetMode = "External"/>
	<Relationship Id="rId399" Type="http://schemas.openxmlformats.org/officeDocument/2006/relationships/hyperlink" Target="https://login.consultant.ru/link/?req=doc&amp;base=RLAW049&amp;n=170882&amp;dst=100065" TargetMode = "External"/>
	<Relationship Id="rId400" Type="http://schemas.openxmlformats.org/officeDocument/2006/relationships/hyperlink" Target="https://login.consultant.ru/link/?req=doc&amp;base=RLAW049&amp;n=170882&amp;dst=100069" TargetMode = "External"/>
	<Relationship Id="rId401" Type="http://schemas.openxmlformats.org/officeDocument/2006/relationships/hyperlink" Target="https://login.consultant.ru/link/?req=doc&amp;base=RLAW049&amp;n=170882&amp;dst=100072" TargetMode = "External"/>
	<Relationship Id="rId402" Type="http://schemas.openxmlformats.org/officeDocument/2006/relationships/hyperlink" Target="https://login.consultant.ru/link/?req=doc&amp;base=RLAW049&amp;n=170882&amp;dst=100075" TargetMode = "External"/>
	<Relationship Id="rId403" Type="http://schemas.openxmlformats.org/officeDocument/2006/relationships/hyperlink" Target="https://login.consultant.ru/link/?req=doc&amp;base=RLAW049&amp;n=166445&amp;dst=100092" TargetMode = "External"/>
	<Relationship Id="rId404" Type="http://schemas.openxmlformats.org/officeDocument/2006/relationships/hyperlink" Target="https://login.consultant.ru/link/?req=doc&amp;base=RLAW049&amp;n=170882&amp;dst=100077" TargetMode = "External"/>
	<Relationship Id="rId405" Type="http://schemas.openxmlformats.org/officeDocument/2006/relationships/hyperlink" Target="https://login.consultant.ru/link/?req=doc&amp;base=RLAW049&amp;n=170882&amp;dst=100078" TargetMode = "External"/>
	<Relationship Id="rId406" Type="http://schemas.openxmlformats.org/officeDocument/2006/relationships/hyperlink" Target="https://login.consultant.ru/link/?req=doc&amp;base=RLAW049&amp;n=170882&amp;dst=100081" TargetMode = "External"/>
	<Relationship Id="rId407" Type="http://schemas.openxmlformats.org/officeDocument/2006/relationships/hyperlink" Target="https://login.consultant.ru/link/?req=doc&amp;base=RLAW049&amp;n=170882&amp;dst=100082" TargetMode = "External"/>
	<Relationship Id="rId408" Type="http://schemas.openxmlformats.org/officeDocument/2006/relationships/hyperlink" Target="https://login.consultant.ru/link/?req=doc&amp;base=RLAW049&amp;n=170882&amp;dst=100084" TargetMode = "External"/>
	<Relationship Id="rId409" Type="http://schemas.openxmlformats.org/officeDocument/2006/relationships/hyperlink" Target="https://login.consultant.ru/link/?req=doc&amp;base=RLAW049&amp;n=170882&amp;dst=100086" TargetMode = "External"/>
	<Relationship Id="rId410" Type="http://schemas.openxmlformats.org/officeDocument/2006/relationships/hyperlink" Target="https://login.consultant.ru/link/?req=doc&amp;base=RLAW049&amp;n=170882&amp;dst=100087" TargetMode = "External"/>
	<Relationship Id="rId411" Type="http://schemas.openxmlformats.org/officeDocument/2006/relationships/hyperlink" Target="https://login.consultant.ru/link/?req=doc&amp;base=RLAW049&amp;n=166445&amp;dst=100107" TargetMode = "External"/>
	<Relationship Id="rId412" Type="http://schemas.openxmlformats.org/officeDocument/2006/relationships/hyperlink" Target="https://login.consultant.ru/link/?req=doc&amp;base=RLAW049&amp;n=170882&amp;dst=100088" TargetMode = "External"/>
	<Relationship Id="rId413" Type="http://schemas.openxmlformats.org/officeDocument/2006/relationships/hyperlink" Target="https://login.consultant.ru/link/?req=doc&amp;base=LAW&amp;n=475331&amp;dst=100018" TargetMode = "External"/>
	<Relationship Id="rId414" Type="http://schemas.openxmlformats.org/officeDocument/2006/relationships/hyperlink" Target="https://login.consultant.ru/link/?req=doc&amp;base=RLAW049&amp;n=159786&amp;dst=100031" TargetMode = "External"/>
	<Relationship Id="rId415" Type="http://schemas.openxmlformats.org/officeDocument/2006/relationships/hyperlink" Target="https://login.consultant.ru/link/?req=doc&amp;base=RLAW049&amp;n=170882&amp;dst=100091" TargetMode = "External"/>
	<Relationship Id="rId416" Type="http://schemas.openxmlformats.org/officeDocument/2006/relationships/hyperlink" Target="https://login.consultant.ru/link/?req=doc&amp;base=RLAW049&amp;n=170882&amp;dst=100093" TargetMode = "External"/>
	<Relationship Id="rId417" Type="http://schemas.openxmlformats.org/officeDocument/2006/relationships/hyperlink" Target="https://login.consultant.ru/link/?req=doc&amp;base=RLAW049&amp;n=170882&amp;dst=100095" TargetMode = "External"/>
	<Relationship Id="rId418" Type="http://schemas.openxmlformats.org/officeDocument/2006/relationships/hyperlink" Target="https://login.consultant.ru/link/?req=doc&amp;base=RLAW049&amp;n=170882&amp;dst=100096" TargetMode = "External"/>
	<Relationship Id="rId419" Type="http://schemas.openxmlformats.org/officeDocument/2006/relationships/hyperlink" Target="https://login.consultant.ru/link/?req=doc&amp;base=LAW&amp;n=477943&amp;dst=100044" TargetMode = "External"/>
	<Relationship Id="rId420" Type="http://schemas.openxmlformats.org/officeDocument/2006/relationships/hyperlink" Target="https://login.consultant.ru/link/?req=doc&amp;base=LAW&amp;n=470713&amp;dst=3704" TargetMode = "External"/>
	<Relationship Id="rId421" Type="http://schemas.openxmlformats.org/officeDocument/2006/relationships/hyperlink" Target="https://login.consultant.ru/link/?req=doc&amp;base=LAW&amp;n=470713&amp;dst=3722" TargetMode = "External"/>
	<Relationship Id="rId422" Type="http://schemas.openxmlformats.org/officeDocument/2006/relationships/hyperlink" Target="https://login.consultant.ru/link/?req=doc&amp;base=RLAW049&amp;n=155361&amp;dst=100029" TargetMode = "External"/>
	<Relationship Id="rId423" Type="http://schemas.openxmlformats.org/officeDocument/2006/relationships/hyperlink" Target="https://login.consultant.ru/link/?req=doc&amp;base=RLAW049&amp;n=170882&amp;dst=100098" TargetMode = "External"/>
	<Relationship Id="rId424" Type="http://schemas.openxmlformats.org/officeDocument/2006/relationships/hyperlink" Target="https://login.consultant.ru/link/?req=doc&amp;base=RLAW049&amp;n=170882&amp;dst=100099" TargetMode = "External"/>
	<Relationship Id="rId425" Type="http://schemas.openxmlformats.org/officeDocument/2006/relationships/hyperlink" Target="https://login.consultant.ru/link/?req=doc&amp;base=RLAW049&amp;n=166445&amp;dst=100108" TargetMode = "External"/>
	<Relationship Id="rId426" Type="http://schemas.openxmlformats.org/officeDocument/2006/relationships/hyperlink" Target="https://login.consultant.ru/link/?req=doc&amp;base=RLAW049&amp;n=155361&amp;dst=100031" TargetMode = "External"/>
	<Relationship Id="rId427" Type="http://schemas.openxmlformats.org/officeDocument/2006/relationships/hyperlink" Target="https://login.consultant.ru/link/?req=doc&amp;base=LAW&amp;n=470713&amp;dst=3704" TargetMode = "External"/>
	<Relationship Id="rId428" Type="http://schemas.openxmlformats.org/officeDocument/2006/relationships/hyperlink" Target="https://login.consultant.ru/link/?req=doc&amp;base=LAW&amp;n=470713&amp;dst=3722" TargetMode = "External"/>
	<Relationship Id="rId429" Type="http://schemas.openxmlformats.org/officeDocument/2006/relationships/hyperlink" Target="https://login.consultant.ru/link/?req=doc&amp;base=RLAW049&amp;n=155361&amp;dst=100032" TargetMode = "External"/>
	<Relationship Id="rId430" Type="http://schemas.openxmlformats.org/officeDocument/2006/relationships/hyperlink" Target="https://login.consultant.ru/link/?req=doc&amp;base=RLAW049&amp;n=155361&amp;dst=100034" TargetMode = "External"/>
	<Relationship Id="rId431" Type="http://schemas.openxmlformats.org/officeDocument/2006/relationships/hyperlink" Target="https://login.consultant.ru/link/?req=doc&amp;base=RLAW049&amp;n=159786&amp;dst=100032" TargetMode = "External"/>
	<Relationship Id="rId432" Type="http://schemas.openxmlformats.org/officeDocument/2006/relationships/hyperlink" Target="https://login.consultant.ru/link/?req=doc&amp;base=LAW&amp;n=400478" TargetMode = "External"/>
	<Relationship Id="rId433" Type="http://schemas.openxmlformats.org/officeDocument/2006/relationships/hyperlink" Target="https://login.consultant.ru/link/?req=doc&amp;base=RLAW049&amp;n=166445&amp;dst=100116" TargetMode = "External"/>
	<Relationship Id="rId434" Type="http://schemas.openxmlformats.org/officeDocument/2006/relationships/hyperlink" Target="https://login.consultant.ru/link/?req=doc&amp;base=RLAW049&amp;n=170882&amp;dst=100101" TargetMode = "External"/>
	<Relationship Id="rId435" Type="http://schemas.openxmlformats.org/officeDocument/2006/relationships/hyperlink" Target="https://login.consultant.ru/link/?req=doc&amp;base=RLAW049&amp;n=155361&amp;dst=100035" TargetMode = "External"/>
	<Relationship Id="rId436" Type="http://schemas.openxmlformats.org/officeDocument/2006/relationships/hyperlink" Target="https://login.consultant.ru/link/?req=doc&amp;base=RLAW049&amp;n=160291&amp;dst=100040" TargetMode = "External"/>
	<Relationship Id="rId437" Type="http://schemas.openxmlformats.org/officeDocument/2006/relationships/hyperlink" Target="https://login.consultant.ru/link/?req=doc&amp;base=RLAW049&amp;n=166445&amp;dst=100119" TargetMode = "External"/>
	<Relationship Id="rId438" Type="http://schemas.openxmlformats.org/officeDocument/2006/relationships/hyperlink" Target="https://login.consultant.ru/link/?req=doc&amp;base=RLAW049&amp;n=170882&amp;dst=100106" TargetMode = "External"/>
	<Relationship Id="rId439" Type="http://schemas.openxmlformats.org/officeDocument/2006/relationships/hyperlink" Target="https://login.consultant.ru/link/?req=doc&amp;base=RLAW049&amp;n=170882&amp;dst=100108" TargetMode = "External"/>
	<Relationship Id="rId440" Type="http://schemas.openxmlformats.org/officeDocument/2006/relationships/hyperlink" Target="https://login.consultant.ru/link/?req=doc&amp;base=LAW&amp;n=477667&amp;dst=83719" TargetMode = "External"/>
	<Relationship Id="rId441" Type="http://schemas.openxmlformats.org/officeDocument/2006/relationships/hyperlink" Target="https://login.consultant.ru/link/?req=doc&amp;base=LAW&amp;n=477667" TargetMode = "External"/>
	<Relationship Id="rId442" Type="http://schemas.openxmlformats.org/officeDocument/2006/relationships/hyperlink" Target="https://login.consultant.ru/link/?req=doc&amp;base=LAW&amp;n=477368" TargetMode = "External"/>
	<Relationship Id="rId443" Type="http://schemas.openxmlformats.org/officeDocument/2006/relationships/hyperlink" Target="https://login.consultant.ru/link/?req=doc&amp;base=LAW&amp;n=465822&amp;dst=100291" TargetMode = "External"/>
	<Relationship Id="rId444" Type="http://schemas.openxmlformats.org/officeDocument/2006/relationships/hyperlink" Target="https://login.consultant.ru/link/?req=doc&amp;base=LAW&amp;n=454242&amp;dst=100008" TargetMode = "External"/>
	<Relationship Id="rId445" Type="http://schemas.openxmlformats.org/officeDocument/2006/relationships/hyperlink" Target="https://login.consultant.ru/link/?req=doc&amp;base=LAW&amp;n=93308" TargetMode = "External"/>
	<Relationship Id="rId446" Type="http://schemas.openxmlformats.org/officeDocument/2006/relationships/hyperlink" Target="https://login.consultant.ru/link/?req=doc&amp;base=OTN&amp;n=9254" TargetMode = "External"/>
	<Relationship Id="rId447" Type="http://schemas.openxmlformats.org/officeDocument/2006/relationships/hyperlink" Target="https://login.consultant.ru/link/?req=doc&amp;base=OTN&amp;n=9815" TargetMode = "External"/>
	<Relationship Id="rId448" Type="http://schemas.openxmlformats.org/officeDocument/2006/relationships/hyperlink" Target="https://login.consultant.ru/link/?req=doc&amp;base=LAW&amp;n=444748" TargetMode = "External"/>
	<Relationship Id="rId449" Type="http://schemas.openxmlformats.org/officeDocument/2006/relationships/hyperlink" Target="https://login.consultant.ru/link/?req=doc&amp;base=RLAW049&amp;n=155361&amp;dst=100037" TargetMode = "External"/>
	<Relationship Id="rId450" Type="http://schemas.openxmlformats.org/officeDocument/2006/relationships/hyperlink" Target="https://login.consultant.ru/link/?req=doc&amp;base=RLAW049&amp;n=160291&amp;dst=100042" TargetMode = "External"/>
	<Relationship Id="rId451" Type="http://schemas.openxmlformats.org/officeDocument/2006/relationships/hyperlink" Target="https://login.consultant.ru/link/?req=doc&amp;base=RLAW049&amp;n=170882&amp;dst=100110" TargetMode = "External"/>
	<Relationship Id="rId452" Type="http://schemas.openxmlformats.org/officeDocument/2006/relationships/hyperlink" Target="https://login.consultant.ru/link/?req=doc&amp;base=LAW&amp;n=477667&amp;dst=83719" TargetMode = "External"/>
	<Relationship Id="rId453" Type="http://schemas.openxmlformats.org/officeDocument/2006/relationships/hyperlink" Target="https://login.consultant.ru/link/?req=doc&amp;base=LAW&amp;n=477667" TargetMode = "External"/>
	<Relationship Id="rId454" Type="http://schemas.openxmlformats.org/officeDocument/2006/relationships/hyperlink" Target="https://login.consultant.ru/link/?req=doc&amp;base=LAW&amp;n=454997&amp;dst=126" TargetMode = "External"/>
	<Relationship Id="rId455" Type="http://schemas.openxmlformats.org/officeDocument/2006/relationships/hyperlink" Target="https://login.consultant.ru/link/?req=doc&amp;base=LAW&amp;n=454997&amp;dst=191" TargetMode = "External"/>
	<Relationship Id="rId456" Type="http://schemas.openxmlformats.org/officeDocument/2006/relationships/hyperlink" Target="https://login.consultant.ru/link/?req=doc&amp;base=LAW&amp;n=67024" TargetMode = "External"/>
	<Relationship Id="rId457" Type="http://schemas.openxmlformats.org/officeDocument/2006/relationships/hyperlink" Target="https://login.consultant.ru/link/?req=doc&amp;base=RLAW049&amp;n=170882&amp;dst=100143" TargetMode = "External"/>
	<Relationship Id="rId458" Type="http://schemas.openxmlformats.org/officeDocument/2006/relationships/hyperlink" Target="https://login.consultant.ru/link/?req=doc&amp;base=RLAW049&amp;n=160291&amp;dst=100043" TargetMode = "External"/>
	<Relationship Id="rId459" Type="http://schemas.openxmlformats.org/officeDocument/2006/relationships/hyperlink" Target="https://login.consultant.ru/link/?req=doc&amp;base=RLAW049&amp;n=170882&amp;dst=100164" TargetMode = "External"/>
	<Relationship Id="rId460" Type="http://schemas.openxmlformats.org/officeDocument/2006/relationships/hyperlink" Target="https://login.consultant.ru/link/?req=doc&amp;base=LAW&amp;n=477667&amp;dst=83719" TargetMode = "External"/>
	<Relationship Id="rId461" Type="http://schemas.openxmlformats.org/officeDocument/2006/relationships/hyperlink" Target="https://login.consultant.ru/link/?req=doc&amp;base=LAW&amp;n=477667" TargetMode = "External"/>
	<Relationship Id="rId462" Type="http://schemas.openxmlformats.org/officeDocument/2006/relationships/hyperlink" Target="https://login.consultant.ru/link/?req=doc&amp;base=RLAW049&amp;n=170882&amp;dst=100175" TargetMode = "External"/>
	<Relationship Id="rId463" Type="http://schemas.openxmlformats.org/officeDocument/2006/relationships/hyperlink" Target="https://login.consultant.ru/link/?req=doc&amp;base=RLAW049&amp;n=170882&amp;dst=100168" TargetMode = "External"/>
	<Relationship Id="rId464" Type="http://schemas.openxmlformats.org/officeDocument/2006/relationships/hyperlink" Target="https://login.consultant.ru/link/?req=doc&amp;base=LAW&amp;n=477667&amp;dst=83719" TargetMode = "External"/>
	<Relationship Id="rId465" Type="http://schemas.openxmlformats.org/officeDocument/2006/relationships/hyperlink" Target="https://login.consultant.ru/link/?req=doc&amp;base=LAW&amp;n=477667" TargetMode = "External"/>
	<Relationship Id="rId466" Type="http://schemas.openxmlformats.org/officeDocument/2006/relationships/hyperlink" Target="https://login.consultant.ru/link/?req=doc&amp;base=RLAW049&amp;n=170882&amp;dst=100178" TargetMode = "External"/>
	<Relationship Id="rId467" Type="http://schemas.openxmlformats.org/officeDocument/2006/relationships/hyperlink" Target="https://login.consultant.ru/link/?req=doc&amp;base=LAW&amp;n=477667&amp;dst=83719" TargetMode = "External"/>
	<Relationship Id="rId468" Type="http://schemas.openxmlformats.org/officeDocument/2006/relationships/hyperlink" Target="https://login.consultant.ru/link/?req=doc&amp;base=LAW&amp;n=454997&amp;dst=99" TargetMode = "External"/>
	<Relationship Id="rId469" Type="http://schemas.openxmlformats.org/officeDocument/2006/relationships/hyperlink" Target="https://login.consultant.ru/link/?req=doc&amp;base=RLAW049&amp;n=170882&amp;dst=100181" TargetMode = "External"/>
	<Relationship Id="rId470" Type="http://schemas.openxmlformats.org/officeDocument/2006/relationships/hyperlink" Target="https://login.consultant.ru/link/?req=doc&amp;base=LAW&amp;n=477667&amp;dst=83719" TargetMode = "External"/>
	<Relationship Id="rId471" Type="http://schemas.openxmlformats.org/officeDocument/2006/relationships/hyperlink" Target="https://login.consultant.ru/link/?req=doc&amp;base=LAW&amp;n=477667" TargetMode = "External"/>
	<Relationship Id="rId472" Type="http://schemas.openxmlformats.org/officeDocument/2006/relationships/hyperlink" Target="https://login.consultant.ru/link/?req=doc&amp;base=RLAW049&amp;n=170882&amp;dst=100182" TargetMode = "External"/>
	<Relationship Id="rId473" Type="http://schemas.openxmlformats.org/officeDocument/2006/relationships/hyperlink" Target="https://login.consultant.ru/link/?req=doc&amp;base=LAW&amp;n=477667&amp;dst=83719" TargetMode = "External"/>
	<Relationship Id="rId474" Type="http://schemas.openxmlformats.org/officeDocument/2006/relationships/hyperlink" Target="https://login.consultant.ru/link/?req=doc&amp;base=LAW&amp;n=477667" TargetMode = "External"/>
	<Relationship Id="rId475" Type="http://schemas.openxmlformats.org/officeDocument/2006/relationships/hyperlink" Target="https://login.consultant.ru/link/?req=doc&amp;base=RLAW049&amp;n=170882&amp;dst=100192" TargetMode = "External"/>
	<Relationship Id="rId476" Type="http://schemas.openxmlformats.org/officeDocument/2006/relationships/hyperlink" Target="https://login.consultant.ru/link/?req=doc&amp;base=LAW&amp;n=477667&amp;dst=83719" TargetMode = "External"/>
	<Relationship Id="rId477" Type="http://schemas.openxmlformats.org/officeDocument/2006/relationships/hyperlink" Target="https://login.consultant.ru/link/?req=doc&amp;base=LAW&amp;n=477667" TargetMode = "External"/>
	<Relationship Id="rId478" Type="http://schemas.openxmlformats.org/officeDocument/2006/relationships/hyperlink" Target="https://login.consultant.ru/link/?req=doc&amp;base=RLAW049&amp;n=170882&amp;dst=100200" TargetMode = "External"/>
	<Relationship Id="rId479" Type="http://schemas.openxmlformats.org/officeDocument/2006/relationships/hyperlink" Target="https://login.consultant.ru/link/?req=doc&amp;base=RLAW049&amp;n=170882&amp;dst=100211" TargetMode = "External"/>
	<Relationship Id="rId480" Type="http://schemas.openxmlformats.org/officeDocument/2006/relationships/hyperlink" Target="https://login.consultant.ru/link/?req=doc&amp;base=LAW&amp;n=477667&amp;dst=83336" TargetMode = "External"/>
	<Relationship Id="rId481" Type="http://schemas.openxmlformats.org/officeDocument/2006/relationships/image" Target="media/image8.wmf"/>
	<Relationship Id="rId482" Type="http://schemas.openxmlformats.org/officeDocument/2006/relationships/hyperlink" Target="https://login.consultant.ru/link/?req=doc&amp;base=RLAW049&amp;n=170882&amp;dst=100213" TargetMode = "External"/>
	<Relationship Id="rId483" Type="http://schemas.openxmlformats.org/officeDocument/2006/relationships/hyperlink" Target="https://login.consultant.ru/link/?req=doc&amp;base=LAW&amp;n=450825" TargetMode = "External"/>
	<Relationship Id="rId484" Type="http://schemas.openxmlformats.org/officeDocument/2006/relationships/hyperlink" Target="https://login.consultant.ru/link/?req=doc&amp;base=LAW&amp;n=450825" TargetMode = "External"/>
	<Relationship Id="rId485" Type="http://schemas.openxmlformats.org/officeDocument/2006/relationships/hyperlink" Target="https://login.consultant.ru/link/?req=doc&amp;base=LAW&amp;n=477667&amp;dst=82558" TargetMode = "External"/>
	<Relationship Id="rId486" Type="http://schemas.openxmlformats.org/officeDocument/2006/relationships/hyperlink" Target="https://login.consultant.ru/link/?req=doc&amp;base=RLAW049&amp;n=170882&amp;dst=100215" TargetMode = "External"/>
	<Relationship Id="rId487" Type="http://schemas.openxmlformats.org/officeDocument/2006/relationships/hyperlink" Target="https://login.consultant.ru/link/?req=doc&amp;base=LAW&amp;n=477667&amp;dst=83500" TargetMode = "External"/>
	<Relationship Id="rId488" Type="http://schemas.openxmlformats.org/officeDocument/2006/relationships/hyperlink" Target="https://login.consultant.ru/link/?req=doc&amp;base=LAW&amp;n=463001" TargetMode = "External"/>
	<Relationship Id="rId489" Type="http://schemas.openxmlformats.org/officeDocument/2006/relationships/hyperlink" Target="https://login.consultant.ru/link/?req=doc&amp;base=LAW&amp;n=455963" TargetMode = "External"/>
	<Relationship Id="rId490" Type="http://schemas.openxmlformats.org/officeDocument/2006/relationships/hyperlink" Target="https://login.consultant.ru/link/?req=doc&amp;base=LAW&amp;n=477385&amp;dst=681" TargetMode = "External"/>
	<Relationship Id="rId491" Type="http://schemas.openxmlformats.org/officeDocument/2006/relationships/hyperlink" Target="https://login.consultant.ru/link/?req=doc&amp;base=RLAW049&amp;n=170882&amp;dst=100253" TargetMode = "External"/>
	<Relationship Id="rId492" Type="http://schemas.openxmlformats.org/officeDocument/2006/relationships/hyperlink" Target="https://login.consultant.ru/link/?req=doc&amp;base=LAW&amp;n=466123&amp;dst=102859" TargetMode = "External"/>
	<Relationship Id="rId493" Type="http://schemas.openxmlformats.org/officeDocument/2006/relationships/hyperlink" Target="https://login.consultant.ru/link/?req=doc&amp;base=LAW&amp;n=466123" TargetMode = "External"/>
	<Relationship Id="rId494" Type="http://schemas.openxmlformats.org/officeDocument/2006/relationships/hyperlink" Target="https://login.consultant.ru/link/?req=doc&amp;base=LAW&amp;n=466123" TargetMode = "External"/>
	<Relationship Id="rId495" Type="http://schemas.openxmlformats.org/officeDocument/2006/relationships/hyperlink" Target="https://login.consultant.ru/link/?req=doc&amp;base=LAW&amp;n=466123" TargetMode = "External"/>
	<Relationship Id="rId496" Type="http://schemas.openxmlformats.org/officeDocument/2006/relationships/hyperlink" Target="https://login.consultant.ru/link/?req=doc&amp;base=RLAW049&amp;n=170882&amp;dst=100269" TargetMode = "External"/>
	<Relationship Id="rId497" Type="http://schemas.openxmlformats.org/officeDocument/2006/relationships/hyperlink" Target="https://login.consultant.ru/link/?req=doc&amp;base=RLAW049&amp;n=170882&amp;dst=100269" TargetMode = "External"/>
	<Relationship Id="rId498" Type="http://schemas.openxmlformats.org/officeDocument/2006/relationships/hyperlink" Target="https://login.consultant.ru/link/?req=doc&amp;base=RLAW049&amp;n=150076&amp;dst=100008" TargetMode = "External"/>
	<Relationship Id="rId499" Type="http://schemas.openxmlformats.org/officeDocument/2006/relationships/hyperlink" Target="https://login.consultant.ru/link/?req=doc&amp;base=RLAW049&amp;n=155361&amp;dst=100056" TargetMode = "External"/>
	<Relationship Id="rId500" Type="http://schemas.openxmlformats.org/officeDocument/2006/relationships/hyperlink" Target="https://login.consultant.ru/link/?req=doc&amp;base=RLAW049&amp;n=159786&amp;dst=100040" TargetMode = "External"/>
	<Relationship Id="rId501" Type="http://schemas.openxmlformats.org/officeDocument/2006/relationships/hyperlink" Target="https://login.consultant.ru/link/?req=doc&amp;base=RLAW049&amp;n=160291&amp;dst=100095" TargetMode = "External"/>
	<Relationship Id="rId502" Type="http://schemas.openxmlformats.org/officeDocument/2006/relationships/hyperlink" Target="https://login.consultant.ru/link/?req=doc&amp;base=RLAW049&amp;n=166445&amp;dst=100150" TargetMode = "External"/>
	<Relationship Id="rId503" Type="http://schemas.openxmlformats.org/officeDocument/2006/relationships/hyperlink" Target="https://login.consultant.ru/link/?req=doc&amp;base=RLAW049&amp;n=169762&amp;dst=100015" TargetMode = "External"/>
	<Relationship Id="rId504" Type="http://schemas.openxmlformats.org/officeDocument/2006/relationships/hyperlink" Target="https://login.consultant.ru/link/?req=doc&amp;base=RLAW049&amp;n=160291&amp;dst=100098" TargetMode = "External"/>
	<Relationship Id="rId505" Type="http://schemas.openxmlformats.org/officeDocument/2006/relationships/hyperlink" Target="https://login.consultant.ru/link/?req=doc&amp;base=LAW&amp;n=435381&amp;dst=100018" TargetMode = "External"/>
	<Relationship Id="rId506" Type="http://schemas.openxmlformats.org/officeDocument/2006/relationships/hyperlink" Target="https://login.consultant.ru/link/?req=doc&amp;base=RLAW049&amp;n=160291&amp;dst=100099" TargetMode = "External"/>
	<Relationship Id="rId507" Type="http://schemas.openxmlformats.org/officeDocument/2006/relationships/hyperlink" Target="https://login.consultant.ru/link/?req=doc&amp;base=RLAW049&amp;n=160291&amp;dst=100100" TargetMode = "External"/>
	<Relationship Id="rId508" Type="http://schemas.openxmlformats.org/officeDocument/2006/relationships/hyperlink" Target="https://login.consultant.ru/link/?req=doc&amp;base=RLAW049&amp;n=159786&amp;dst=100041" TargetMode = "External"/>
	<Relationship Id="rId509" Type="http://schemas.openxmlformats.org/officeDocument/2006/relationships/hyperlink" Target="https://login.consultant.ru/link/?req=doc&amp;base=RLAW049&amp;n=159786&amp;dst=100043" TargetMode = "External"/>
	<Relationship Id="rId510" Type="http://schemas.openxmlformats.org/officeDocument/2006/relationships/hyperlink" Target="https://login.consultant.ru/link/?req=doc&amp;base=RLAW049&amp;n=166445&amp;dst=100151" TargetMode = "External"/>
	<Relationship Id="rId511" Type="http://schemas.openxmlformats.org/officeDocument/2006/relationships/hyperlink" Target="https://login.consultant.ru/link/?req=doc&amp;base=RLAW049&amp;n=159786&amp;dst=100044" TargetMode = "External"/>
	<Relationship Id="rId512" Type="http://schemas.openxmlformats.org/officeDocument/2006/relationships/hyperlink" Target="https://login.consultant.ru/link/?req=doc&amp;base=RLAW049&amp;n=166445&amp;dst=100152" TargetMode = "External"/>
	<Relationship Id="rId513" Type="http://schemas.openxmlformats.org/officeDocument/2006/relationships/hyperlink" Target="https://login.consultant.ru/link/?req=doc&amp;base=RLAW049&amp;n=160291&amp;dst=100101" TargetMode = "External"/>
	<Relationship Id="rId514" Type="http://schemas.openxmlformats.org/officeDocument/2006/relationships/hyperlink" Target="https://login.consultant.ru/link/?req=doc&amp;base=RLAW049&amp;n=160291&amp;dst=100103" TargetMode = "External"/>
	<Relationship Id="rId515" Type="http://schemas.openxmlformats.org/officeDocument/2006/relationships/hyperlink" Target="https://login.consultant.ru/link/?req=doc&amp;base=RLAW049&amp;n=160291&amp;dst=100105" TargetMode = "External"/>
	<Relationship Id="rId516" Type="http://schemas.openxmlformats.org/officeDocument/2006/relationships/hyperlink" Target="https://login.consultant.ru/link/?req=doc&amp;base=RLAW049&amp;n=160291&amp;dst=100106" TargetMode = "External"/>
	<Relationship Id="rId517" Type="http://schemas.openxmlformats.org/officeDocument/2006/relationships/hyperlink" Target="https://login.consultant.ru/link/?req=doc&amp;base=RLAW049&amp;n=160291&amp;dst=100108" TargetMode = "External"/>
	<Relationship Id="rId518" Type="http://schemas.openxmlformats.org/officeDocument/2006/relationships/hyperlink" Target="https://login.consultant.ru/link/?req=doc&amp;base=RLAW049&amp;n=160291&amp;dst=100109" TargetMode = "External"/>
	<Relationship Id="rId519" Type="http://schemas.openxmlformats.org/officeDocument/2006/relationships/hyperlink" Target="https://login.consultant.ru/link/?req=doc&amp;base=RLAW049&amp;n=160291&amp;dst=100118" TargetMode = "External"/>
	<Relationship Id="rId520" Type="http://schemas.openxmlformats.org/officeDocument/2006/relationships/hyperlink" Target="https://login.consultant.ru/link/?req=doc&amp;base=LAW&amp;n=470713&amp;dst=3704" TargetMode = "External"/>
	<Relationship Id="rId521" Type="http://schemas.openxmlformats.org/officeDocument/2006/relationships/hyperlink" Target="https://login.consultant.ru/link/?req=doc&amp;base=LAW&amp;n=470713&amp;dst=3722" TargetMode = "External"/>
	<Relationship Id="rId522" Type="http://schemas.openxmlformats.org/officeDocument/2006/relationships/hyperlink" Target="https://login.consultant.ru/link/?req=doc&amp;base=RLAW049&amp;n=155361&amp;dst=100059" TargetMode = "External"/>
	<Relationship Id="rId523" Type="http://schemas.openxmlformats.org/officeDocument/2006/relationships/hyperlink" Target="https://login.consultant.ru/link/?req=doc&amp;base=RLAW049&amp;n=166445&amp;dst=100165" TargetMode = "External"/>
	<Relationship Id="rId524" Type="http://schemas.openxmlformats.org/officeDocument/2006/relationships/hyperlink" Target="https://login.consultant.ru/link/?req=doc&amp;base=RLAW049&amp;n=155361&amp;dst=100061" TargetMode = "External"/>
	<Relationship Id="rId525" Type="http://schemas.openxmlformats.org/officeDocument/2006/relationships/hyperlink" Target="https://login.consultant.ru/link/?req=doc&amp;base=RLAW049&amp;n=160291&amp;dst=100120" TargetMode = "External"/>
	<Relationship Id="rId526" Type="http://schemas.openxmlformats.org/officeDocument/2006/relationships/hyperlink" Target="https://login.consultant.ru/link/?req=doc&amp;base=LAW&amp;n=470713&amp;dst=3704" TargetMode = "External"/>
	<Relationship Id="rId527" Type="http://schemas.openxmlformats.org/officeDocument/2006/relationships/hyperlink" Target="https://login.consultant.ru/link/?req=doc&amp;base=LAW&amp;n=470713&amp;dst=3722" TargetMode = "External"/>
	<Relationship Id="rId528" Type="http://schemas.openxmlformats.org/officeDocument/2006/relationships/hyperlink" Target="https://login.consultant.ru/link/?req=doc&amp;base=RLAW049&amp;n=155361&amp;dst=100062" TargetMode = "External"/>
	<Relationship Id="rId529" Type="http://schemas.openxmlformats.org/officeDocument/2006/relationships/hyperlink" Target="https://login.consultant.ru/link/?req=doc&amp;base=RLAW049&amp;n=155361&amp;dst=100064" TargetMode = "External"/>
	<Relationship Id="rId530" Type="http://schemas.openxmlformats.org/officeDocument/2006/relationships/hyperlink" Target="https://login.consultant.ru/link/?req=doc&amp;base=RLAW049&amp;n=159786&amp;dst=100048" TargetMode = "External"/>
	<Relationship Id="rId531" Type="http://schemas.openxmlformats.org/officeDocument/2006/relationships/hyperlink" Target="https://login.consultant.ru/link/?req=doc&amp;base=RLAW049&amp;n=160291&amp;dst=100121" TargetMode = "External"/>
	<Relationship Id="rId532" Type="http://schemas.openxmlformats.org/officeDocument/2006/relationships/hyperlink" Target="https://login.consultant.ru/link/?req=doc&amp;base=RLAW049&amp;n=160291&amp;dst=100122" TargetMode = "External"/>
	<Relationship Id="rId533" Type="http://schemas.openxmlformats.org/officeDocument/2006/relationships/hyperlink" Target="https://login.consultant.ru/link/?req=doc&amp;base=RLAW049&amp;n=97423&amp;dst=100009" TargetMode = "External"/>
	<Relationship Id="rId534" Type="http://schemas.openxmlformats.org/officeDocument/2006/relationships/hyperlink" Target="https://login.consultant.ru/link/?req=doc&amp;base=RLAW049&amp;n=111138&amp;dst=100435" TargetMode = "External"/>
	<Relationship Id="rId535" Type="http://schemas.openxmlformats.org/officeDocument/2006/relationships/hyperlink" Target="https://login.consultant.ru/link/?req=doc&amp;base=RLAW049&amp;n=123464&amp;dst=100066" TargetMode = "External"/>
	<Relationship Id="rId536" Type="http://schemas.openxmlformats.org/officeDocument/2006/relationships/hyperlink" Target="https://login.consultant.ru/link/?req=doc&amp;base=RLAW049&amp;n=126135&amp;dst=100086" TargetMode = "External"/>
	<Relationship Id="rId537" Type="http://schemas.openxmlformats.org/officeDocument/2006/relationships/hyperlink" Target="https://login.consultant.ru/link/?req=doc&amp;base=RLAW049&amp;n=128062&amp;dst=100150" TargetMode = "External"/>
	<Relationship Id="rId538" Type="http://schemas.openxmlformats.org/officeDocument/2006/relationships/hyperlink" Target="https://login.consultant.ru/link/?req=doc&amp;base=RLAW049&amp;n=132228&amp;dst=100263" TargetMode = "External"/>
	<Relationship Id="rId539" Type="http://schemas.openxmlformats.org/officeDocument/2006/relationships/hyperlink" Target="https://login.consultant.ru/link/?req=doc&amp;base=RLAW049&amp;n=139896&amp;dst=100137" TargetMode = "External"/>
	<Relationship Id="rId540" Type="http://schemas.openxmlformats.org/officeDocument/2006/relationships/hyperlink" Target="https://login.consultant.ru/link/?req=doc&amp;base=RLAW049&amp;n=144482&amp;dst=100067" TargetMode = "External"/>
	<Relationship Id="rId541" Type="http://schemas.openxmlformats.org/officeDocument/2006/relationships/hyperlink" Target="https://login.consultant.ru/link/?req=doc&amp;base=RLAW049&amp;n=150076&amp;dst=100009" TargetMode = "External"/>
	<Relationship Id="rId542" Type="http://schemas.openxmlformats.org/officeDocument/2006/relationships/hyperlink" Target="https://login.consultant.ru/link/?req=doc&amp;base=RLAW049&amp;n=155361&amp;dst=100065" TargetMode = "External"/>
	<Relationship Id="rId543" Type="http://schemas.openxmlformats.org/officeDocument/2006/relationships/hyperlink" Target="https://login.consultant.ru/link/?req=doc&amp;base=RLAW049&amp;n=159786&amp;dst=100057" TargetMode = "External"/>
	<Relationship Id="rId544" Type="http://schemas.openxmlformats.org/officeDocument/2006/relationships/hyperlink" Target="https://login.consultant.ru/link/?req=doc&amp;base=RLAW049&amp;n=160291&amp;dst=100123" TargetMode = "External"/>
	<Relationship Id="rId545" Type="http://schemas.openxmlformats.org/officeDocument/2006/relationships/hyperlink" Target="https://login.consultant.ru/link/?req=doc&amp;base=RLAW049&amp;n=161562&amp;dst=100051" TargetMode = "External"/>
	<Relationship Id="rId546" Type="http://schemas.openxmlformats.org/officeDocument/2006/relationships/hyperlink" Target="https://login.consultant.ru/link/?req=doc&amp;base=RLAW049&amp;n=166445&amp;dst=100171" TargetMode = "External"/>
	<Relationship Id="rId547" Type="http://schemas.openxmlformats.org/officeDocument/2006/relationships/hyperlink" Target="https://login.consultant.ru/link/?req=doc&amp;base=RLAW049&amp;n=150749&amp;dst=100021" TargetMode = "External"/>
	<Relationship Id="rId548" Type="http://schemas.openxmlformats.org/officeDocument/2006/relationships/hyperlink" Target="https://login.consultant.ru/link/?req=doc&amp;base=RLAW049&amp;n=128062&amp;dst=100152" TargetMode = "External"/>
	<Relationship Id="rId549" Type="http://schemas.openxmlformats.org/officeDocument/2006/relationships/hyperlink" Target="https://login.consultant.ru/link/?req=doc&amp;base=RLAW049&amp;n=139896&amp;dst=100140" TargetMode = "External"/>
	<Relationship Id="rId550" Type="http://schemas.openxmlformats.org/officeDocument/2006/relationships/hyperlink" Target="https://login.consultant.ru/link/?req=doc&amp;base=LAW&amp;n=477667" TargetMode = "External"/>
	<Relationship Id="rId551" Type="http://schemas.openxmlformats.org/officeDocument/2006/relationships/hyperlink" Target="https://login.consultant.ru/link/?req=doc&amp;base=LAW&amp;n=435381&amp;dst=100018" TargetMode = "External"/>
	<Relationship Id="rId552" Type="http://schemas.openxmlformats.org/officeDocument/2006/relationships/hyperlink" Target="https://login.consultant.ru/link/?req=doc&amp;base=RLAW049&amp;n=128062&amp;dst=100155" TargetMode = "External"/>
	<Relationship Id="rId553" Type="http://schemas.openxmlformats.org/officeDocument/2006/relationships/hyperlink" Target="https://login.consultant.ru/link/?req=doc&amp;base=RLAW049&amp;n=139896&amp;dst=100141" TargetMode = "External"/>
	<Relationship Id="rId554" Type="http://schemas.openxmlformats.org/officeDocument/2006/relationships/hyperlink" Target="https://login.consultant.ru/link/?req=doc&amp;base=LAW&amp;n=477368" TargetMode = "External"/>
	<Relationship Id="rId555" Type="http://schemas.openxmlformats.org/officeDocument/2006/relationships/hyperlink" Target="https://login.consultant.ru/link/?req=doc&amp;base=LAW&amp;n=394431" TargetMode = "External"/>
	<Relationship Id="rId556" Type="http://schemas.openxmlformats.org/officeDocument/2006/relationships/hyperlink" Target="https://login.consultant.ru/link/?req=doc&amp;base=LAW&amp;n=454294" TargetMode = "External"/>
	<Relationship Id="rId557" Type="http://schemas.openxmlformats.org/officeDocument/2006/relationships/hyperlink" Target="https://login.consultant.ru/link/?req=doc&amp;base=RLAW049&amp;n=126581&amp;dst=100018" TargetMode = "External"/>
	<Relationship Id="rId558" Type="http://schemas.openxmlformats.org/officeDocument/2006/relationships/hyperlink" Target="https://login.consultant.ru/link/?req=doc&amp;base=LAW&amp;n=454294" TargetMode = "External"/>
	<Relationship Id="rId559" Type="http://schemas.openxmlformats.org/officeDocument/2006/relationships/hyperlink" Target="https://login.consultant.ru/link/?req=doc&amp;base=RLAW049&amp;n=160291&amp;dst=100124" TargetMode = "External"/>
	<Relationship Id="rId560" Type="http://schemas.openxmlformats.org/officeDocument/2006/relationships/hyperlink" Target="https://login.consultant.ru/link/?req=doc&amp;base=RLAW049&amp;n=150076&amp;dst=100025" TargetMode = "External"/>
	<Relationship Id="rId561" Type="http://schemas.openxmlformats.org/officeDocument/2006/relationships/hyperlink" Target="https://login.consultant.ru/link/?req=doc&amp;base=RLAW049&amp;n=150076&amp;dst=100026" TargetMode = "External"/>
	<Relationship Id="rId562" Type="http://schemas.openxmlformats.org/officeDocument/2006/relationships/hyperlink" Target="https://login.consultant.ru/link/?req=doc&amp;base=RLAW049&amp;n=150076&amp;dst=100028" TargetMode = "External"/>
	<Relationship Id="rId563" Type="http://schemas.openxmlformats.org/officeDocument/2006/relationships/hyperlink" Target="https://login.consultant.ru/link/?req=doc&amp;base=RLAW049&amp;n=139896&amp;dst=100157" TargetMode = "External"/>
	<Relationship Id="rId564" Type="http://schemas.openxmlformats.org/officeDocument/2006/relationships/hyperlink" Target="https://login.consultant.ru/link/?req=doc&amp;base=RLAW049&amp;n=139896&amp;dst=100169" TargetMode = "External"/>
	<Relationship Id="rId565" Type="http://schemas.openxmlformats.org/officeDocument/2006/relationships/hyperlink" Target="https://login.consultant.ru/link/?req=doc&amp;base=LAW&amp;n=463001&amp;dst=45" TargetMode = "External"/>
	<Relationship Id="rId566" Type="http://schemas.openxmlformats.org/officeDocument/2006/relationships/hyperlink" Target="https://login.consultant.ru/link/?req=doc&amp;base=RLAW049&amp;n=160291&amp;dst=100138" TargetMode = "External"/>
	<Relationship Id="rId567" Type="http://schemas.openxmlformats.org/officeDocument/2006/relationships/hyperlink" Target="https://login.consultant.ru/link/?req=doc&amp;base=RLAW049&amp;n=139896&amp;dst=100180" TargetMode = "External"/>
	<Relationship Id="rId568" Type="http://schemas.openxmlformats.org/officeDocument/2006/relationships/hyperlink" Target="https://login.consultant.ru/link/?req=doc&amp;base=RLAW049&amp;n=139896&amp;dst=100181" TargetMode = "External"/>
	<Relationship Id="rId569" Type="http://schemas.openxmlformats.org/officeDocument/2006/relationships/hyperlink" Target="https://login.consultant.ru/link/?req=doc&amp;base=RLAW049&amp;n=123464&amp;dst=100090" TargetMode = "External"/>
	<Relationship Id="rId570" Type="http://schemas.openxmlformats.org/officeDocument/2006/relationships/hyperlink" Target="https://login.consultant.ru/link/?req=doc&amp;base=RLAW049&amp;n=128062&amp;dst=100200" TargetMode = "External"/>
	<Relationship Id="rId571" Type="http://schemas.openxmlformats.org/officeDocument/2006/relationships/hyperlink" Target="https://login.consultant.ru/link/?req=doc&amp;base=RLAW049&amp;n=139896&amp;dst=100183" TargetMode = "External"/>
	<Relationship Id="rId572" Type="http://schemas.openxmlformats.org/officeDocument/2006/relationships/hyperlink" Target="https://login.consultant.ru/link/?req=doc&amp;base=RLAW049&amp;n=128062&amp;dst=100203" TargetMode = "External"/>
	<Relationship Id="rId573" Type="http://schemas.openxmlformats.org/officeDocument/2006/relationships/hyperlink" Target="https://login.consultant.ru/link/?req=doc&amp;base=RLAW049&amp;n=139896&amp;dst=100183" TargetMode = "External"/>
	<Relationship Id="rId574" Type="http://schemas.openxmlformats.org/officeDocument/2006/relationships/hyperlink" Target="https://login.consultant.ru/link/?req=doc&amp;base=RLAW049&amp;n=123464&amp;dst=100092" TargetMode = "External"/>
	<Relationship Id="rId575" Type="http://schemas.openxmlformats.org/officeDocument/2006/relationships/hyperlink" Target="https://login.consultant.ru/link/?req=doc&amp;base=RLAW049&amp;n=139896&amp;dst=100184" TargetMode = "External"/>
	<Relationship Id="rId576" Type="http://schemas.openxmlformats.org/officeDocument/2006/relationships/hyperlink" Target="https://login.consultant.ru/link/?req=doc&amp;base=RLAW049&amp;n=139896&amp;dst=100186" TargetMode = "External"/>
	<Relationship Id="rId577" Type="http://schemas.openxmlformats.org/officeDocument/2006/relationships/hyperlink" Target="https://login.consultant.ru/link/?req=doc&amp;base=LAW&amp;n=463001" TargetMode = "External"/>
	<Relationship Id="rId578" Type="http://schemas.openxmlformats.org/officeDocument/2006/relationships/hyperlink" Target="https://login.consultant.ru/link/?req=doc&amp;base=RLAW049&amp;n=139896&amp;dst=100187" TargetMode = "External"/>
	<Relationship Id="rId579" Type="http://schemas.openxmlformats.org/officeDocument/2006/relationships/hyperlink" Target="https://login.consultant.ru/link/?req=doc&amp;base=RLAW049&amp;n=139896&amp;dst=100189" TargetMode = "External"/>
	<Relationship Id="rId580" Type="http://schemas.openxmlformats.org/officeDocument/2006/relationships/hyperlink" Target="https://login.consultant.ru/link/?req=doc&amp;base=RLAW049&amp;n=139896&amp;dst=100190" TargetMode = "External"/>
	<Relationship Id="rId581" Type="http://schemas.openxmlformats.org/officeDocument/2006/relationships/hyperlink" Target="https://login.consultant.ru/link/?req=doc&amp;base=RLAW049&amp;n=150076&amp;dst=100031" TargetMode = "External"/>
	<Relationship Id="rId582" Type="http://schemas.openxmlformats.org/officeDocument/2006/relationships/hyperlink" Target="https://login.consultant.ru/link/?req=doc&amp;base=RLAW049&amp;n=150076&amp;dst=100033" TargetMode = "External"/>
	<Relationship Id="rId583" Type="http://schemas.openxmlformats.org/officeDocument/2006/relationships/hyperlink" Target="https://login.consultant.ru/link/?req=doc&amp;base=RLAW049&amp;n=155361&amp;dst=100070" TargetMode = "External"/>
	<Relationship Id="rId584" Type="http://schemas.openxmlformats.org/officeDocument/2006/relationships/hyperlink" Target="https://login.consultant.ru/link/?req=doc&amp;base=RLAW049&amp;n=123464&amp;dst=100093" TargetMode = "External"/>
	<Relationship Id="rId585" Type="http://schemas.openxmlformats.org/officeDocument/2006/relationships/hyperlink" Target="https://login.consultant.ru/link/?req=doc&amp;base=RLAW049&amp;n=160291&amp;dst=100150" TargetMode = "External"/>
	<Relationship Id="rId586" Type="http://schemas.openxmlformats.org/officeDocument/2006/relationships/hyperlink" Target="https://login.consultant.ru/link/?req=doc&amp;base=RLAW049&amp;n=139896&amp;dst=100194" TargetMode = "External"/>
	<Relationship Id="rId587" Type="http://schemas.openxmlformats.org/officeDocument/2006/relationships/hyperlink" Target="https://login.consultant.ru/link/?req=doc&amp;base=RLAW049&amp;n=128062&amp;dst=100207" TargetMode = "External"/>
	<Relationship Id="rId588" Type="http://schemas.openxmlformats.org/officeDocument/2006/relationships/hyperlink" Target="https://login.consultant.ru/link/?req=doc&amp;base=RLAW049&amp;n=139896&amp;dst=100195" TargetMode = "External"/>
	<Relationship Id="rId589" Type="http://schemas.openxmlformats.org/officeDocument/2006/relationships/hyperlink" Target="https://login.consultant.ru/link/?req=doc&amp;base=RLAW049&amp;n=160291&amp;dst=100151" TargetMode = "External"/>
	<Relationship Id="rId590" Type="http://schemas.openxmlformats.org/officeDocument/2006/relationships/hyperlink" Target="https://login.consultant.ru/link/?req=doc&amp;base=RLAW049&amp;n=139896&amp;dst=100198" TargetMode = "External"/>
	<Relationship Id="rId591" Type="http://schemas.openxmlformats.org/officeDocument/2006/relationships/hyperlink" Target="https://login.consultant.ru/link/?req=doc&amp;base=RLAW049&amp;n=139896&amp;dst=100200" TargetMode = "External"/>
	<Relationship Id="rId592" Type="http://schemas.openxmlformats.org/officeDocument/2006/relationships/hyperlink" Target="https://login.consultant.ru/link/?req=doc&amp;base=RLAW049&amp;n=155361&amp;dst=100073" TargetMode = "External"/>
	<Relationship Id="rId593" Type="http://schemas.openxmlformats.org/officeDocument/2006/relationships/hyperlink" Target="https://login.consultant.ru/link/?req=doc&amp;base=RLAW049&amp;n=155361&amp;dst=100074" TargetMode = "External"/>
	<Relationship Id="rId594" Type="http://schemas.openxmlformats.org/officeDocument/2006/relationships/hyperlink" Target="https://login.consultant.ru/link/?req=doc&amp;base=RLAW049&amp;n=161562&amp;dst=100051" TargetMode = "External"/>
	<Relationship Id="rId595" Type="http://schemas.openxmlformats.org/officeDocument/2006/relationships/hyperlink" Target="https://login.consultant.ru/link/?req=doc&amp;base=RLAW049&amp;n=139896&amp;dst=100202" TargetMode = "External"/>
	<Relationship Id="rId596" Type="http://schemas.openxmlformats.org/officeDocument/2006/relationships/image" Target="media/image9.wmf"/>
	<Relationship Id="rId597" Type="http://schemas.openxmlformats.org/officeDocument/2006/relationships/hyperlink" Target="https://login.consultant.ru/link/?req=doc&amp;base=RLAW049&amp;n=132228&amp;dst=100287" TargetMode = "External"/>
	<Relationship Id="rId598" Type="http://schemas.openxmlformats.org/officeDocument/2006/relationships/hyperlink" Target="https://login.consultant.ru/link/?req=doc&amp;base=RLAW049&amp;n=160291&amp;dst=100156" TargetMode = "External"/>
	<Relationship Id="rId599" Type="http://schemas.openxmlformats.org/officeDocument/2006/relationships/hyperlink" Target="https://login.consultant.ru/link/?req=doc&amp;base=RLAW049&amp;n=132228&amp;dst=100289" TargetMode = "External"/>
	<Relationship Id="rId600" Type="http://schemas.openxmlformats.org/officeDocument/2006/relationships/image" Target="media/image10.wmf"/>
	<Relationship Id="rId601" Type="http://schemas.openxmlformats.org/officeDocument/2006/relationships/hyperlink" Target="https://login.consultant.ru/link/?req=doc&amp;base=RLAW049&amp;n=132228&amp;dst=100291" TargetMode = "External"/>
	<Relationship Id="rId602" Type="http://schemas.openxmlformats.org/officeDocument/2006/relationships/hyperlink" Target="https://login.consultant.ru/link/?req=doc&amp;base=RLAW049&amp;n=160291&amp;dst=100158" TargetMode = "External"/>
	<Relationship Id="rId603" Type="http://schemas.openxmlformats.org/officeDocument/2006/relationships/hyperlink" Target="https://login.consultant.ru/link/?req=doc&amp;base=RLAW049&amp;n=132228&amp;dst=100293" TargetMode = "External"/>
	<Relationship Id="rId604" Type="http://schemas.openxmlformats.org/officeDocument/2006/relationships/hyperlink" Target="https://login.consultant.ru/link/?req=doc&amp;base=RLAW049&amp;n=139896&amp;dst=100203" TargetMode = "External"/>
	<Relationship Id="rId605" Type="http://schemas.openxmlformats.org/officeDocument/2006/relationships/image" Target="media/image11.wmf"/>
	<Relationship Id="rId606" Type="http://schemas.openxmlformats.org/officeDocument/2006/relationships/hyperlink" Target="https://login.consultant.ru/link/?req=doc&amp;base=RLAW049&amp;n=139896&amp;dst=100205" TargetMode = "External"/>
	<Relationship Id="rId607" Type="http://schemas.openxmlformats.org/officeDocument/2006/relationships/hyperlink" Target="https://login.consultant.ru/link/?req=doc&amp;base=RLAW049&amp;n=139896&amp;dst=100206" TargetMode = "External"/>
	<Relationship Id="rId608" Type="http://schemas.openxmlformats.org/officeDocument/2006/relationships/hyperlink" Target="https://login.consultant.ru/link/?req=doc&amp;base=RLAW049&amp;n=144482&amp;dst=100069" TargetMode = "External"/>
	<Relationship Id="rId609" Type="http://schemas.openxmlformats.org/officeDocument/2006/relationships/hyperlink" Target="https://login.consultant.ru/link/?req=doc&amp;base=RLAW049&amp;n=150076&amp;dst=100037" TargetMode = "External"/>
	<Relationship Id="rId610" Type="http://schemas.openxmlformats.org/officeDocument/2006/relationships/hyperlink" Target="https://login.consultant.ru/link/?req=doc&amp;base=RLAW049&amp;n=139896&amp;dst=100208" TargetMode = "External"/>
	<Relationship Id="rId611" Type="http://schemas.openxmlformats.org/officeDocument/2006/relationships/hyperlink" Target="https://login.consultant.ru/link/?req=doc&amp;base=RLAW049&amp;n=139896&amp;dst=100209" TargetMode = "External"/>
	<Relationship Id="rId612" Type="http://schemas.openxmlformats.org/officeDocument/2006/relationships/hyperlink" Target="https://login.consultant.ru/link/?req=doc&amp;base=RLAW049&amp;n=150076&amp;dst=100038" TargetMode = "External"/>
	<Relationship Id="rId613" Type="http://schemas.openxmlformats.org/officeDocument/2006/relationships/hyperlink" Target="https://login.consultant.ru/link/?req=doc&amp;base=RLAW049&amp;n=150076&amp;dst=100040" TargetMode = "External"/>
	<Relationship Id="rId614" Type="http://schemas.openxmlformats.org/officeDocument/2006/relationships/hyperlink" Target="https://login.consultant.ru/link/?req=doc&amp;base=LAW&amp;n=475331&amp;dst=100018" TargetMode = "External"/>
	<Relationship Id="rId615" Type="http://schemas.openxmlformats.org/officeDocument/2006/relationships/hyperlink" Target="https://login.consultant.ru/link/?req=doc&amp;base=RLAW049&amp;n=150076&amp;dst=100041" TargetMode = "External"/>
	<Relationship Id="rId616" Type="http://schemas.openxmlformats.org/officeDocument/2006/relationships/hyperlink" Target="https://login.consultant.ru/link/?req=doc&amp;base=RLAW049&amp;n=150076&amp;dst=100042" TargetMode = "External"/>
	<Relationship Id="rId617" Type="http://schemas.openxmlformats.org/officeDocument/2006/relationships/hyperlink" Target="https://login.consultant.ru/link/?req=doc&amp;base=RLAW049&amp;n=139896&amp;dst=100214" TargetMode = "External"/>
	<Relationship Id="rId618" Type="http://schemas.openxmlformats.org/officeDocument/2006/relationships/hyperlink" Target="https://login.consultant.ru/link/?req=doc&amp;base=RLAW049&amp;n=139896&amp;dst=100217" TargetMode = "External"/>
	<Relationship Id="rId619" Type="http://schemas.openxmlformats.org/officeDocument/2006/relationships/hyperlink" Target="https://login.consultant.ru/link/?req=doc&amp;base=LAW&amp;n=477943&amp;dst=100044" TargetMode = "External"/>
	<Relationship Id="rId620" Type="http://schemas.openxmlformats.org/officeDocument/2006/relationships/hyperlink" Target="https://login.consultant.ru/link/?req=doc&amp;base=RLAW049&amp;n=139896&amp;dst=100219" TargetMode = "External"/>
	<Relationship Id="rId621" Type="http://schemas.openxmlformats.org/officeDocument/2006/relationships/hyperlink" Target="https://login.consultant.ru/link/?req=doc&amp;base=RLAW049&amp;n=150076&amp;dst=100044" TargetMode = "External"/>
	<Relationship Id="rId622" Type="http://schemas.openxmlformats.org/officeDocument/2006/relationships/hyperlink" Target="https://login.consultant.ru/link/?req=doc&amp;base=LAW&amp;n=470713&amp;dst=3704" TargetMode = "External"/>
	<Relationship Id="rId623" Type="http://schemas.openxmlformats.org/officeDocument/2006/relationships/hyperlink" Target="https://login.consultant.ru/link/?req=doc&amp;base=LAW&amp;n=470713&amp;dst=3722" TargetMode = "External"/>
	<Relationship Id="rId624" Type="http://schemas.openxmlformats.org/officeDocument/2006/relationships/hyperlink" Target="https://login.consultant.ru/link/?req=doc&amp;base=RLAW049&amp;n=155361&amp;dst=100076" TargetMode = "External"/>
	<Relationship Id="rId625" Type="http://schemas.openxmlformats.org/officeDocument/2006/relationships/hyperlink" Target="https://login.consultant.ru/link/?req=doc&amp;base=RLAW049&amp;n=139896&amp;dst=100220" TargetMode = "External"/>
	<Relationship Id="rId626" Type="http://schemas.openxmlformats.org/officeDocument/2006/relationships/hyperlink" Target="https://login.consultant.ru/link/?req=doc&amp;base=RLAW049&amp;n=150076&amp;dst=100045" TargetMode = "External"/>
	<Relationship Id="rId627" Type="http://schemas.openxmlformats.org/officeDocument/2006/relationships/hyperlink" Target="https://login.consultant.ru/link/?req=doc&amp;base=RLAW049&amp;n=128062&amp;dst=100219" TargetMode = "External"/>
	<Relationship Id="rId628" Type="http://schemas.openxmlformats.org/officeDocument/2006/relationships/hyperlink" Target="https://login.consultant.ru/link/?req=doc&amp;base=RLAW049&amp;n=139896&amp;dst=100222" TargetMode = "External"/>
	<Relationship Id="rId629" Type="http://schemas.openxmlformats.org/officeDocument/2006/relationships/hyperlink" Target="https://login.consultant.ru/link/?req=doc&amp;base=RLAW049&amp;n=139896&amp;dst=100224" TargetMode = "External"/>
	<Relationship Id="rId630" Type="http://schemas.openxmlformats.org/officeDocument/2006/relationships/hyperlink" Target="https://login.consultant.ru/link/?req=doc&amp;base=RLAW049&amp;n=150076&amp;dst=100047" TargetMode = "External"/>
	<Relationship Id="rId631" Type="http://schemas.openxmlformats.org/officeDocument/2006/relationships/hyperlink" Target="https://login.consultant.ru/link/?req=doc&amp;base=RLAW049&amp;n=132228&amp;dst=100296" TargetMode = "External"/>
	<Relationship Id="rId632" Type="http://schemas.openxmlformats.org/officeDocument/2006/relationships/hyperlink" Target="https://login.consultant.ru/link/?req=doc&amp;base=RLAW049&amp;n=132228&amp;dst=100298" TargetMode = "External"/>
	<Relationship Id="rId633" Type="http://schemas.openxmlformats.org/officeDocument/2006/relationships/hyperlink" Target="https://login.consultant.ru/link/?req=doc&amp;base=RLAW049&amp;n=139896&amp;dst=100225" TargetMode = "External"/>
	<Relationship Id="rId634" Type="http://schemas.openxmlformats.org/officeDocument/2006/relationships/hyperlink" Target="https://login.consultant.ru/link/?req=doc&amp;base=RLAW049&amp;n=155361&amp;dst=100078" TargetMode = "External"/>
	<Relationship Id="rId635" Type="http://schemas.openxmlformats.org/officeDocument/2006/relationships/hyperlink" Target="https://login.consultant.ru/link/?req=doc&amp;base=RLAW049&amp;n=150076&amp;dst=100049" TargetMode = "External"/>
	<Relationship Id="rId636" Type="http://schemas.openxmlformats.org/officeDocument/2006/relationships/hyperlink" Target="https://login.consultant.ru/link/?req=doc&amp;base=RLAW049&amp;n=139896&amp;dst=100227" TargetMode = "External"/>
	<Relationship Id="rId637" Type="http://schemas.openxmlformats.org/officeDocument/2006/relationships/hyperlink" Target="https://login.consultant.ru/link/?req=doc&amp;base=RLAW049&amp;n=150076&amp;dst=100051" TargetMode = "External"/>
	<Relationship Id="rId638" Type="http://schemas.openxmlformats.org/officeDocument/2006/relationships/hyperlink" Target="https://login.consultant.ru/link/?req=doc&amp;base=RLAW049&amp;n=132228&amp;dst=100302" TargetMode = "External"/>
	<Relationship Id="rId639" Type="http://schemas.openxmlformats.org/officeDocument/2006/relationships/hyperlink" Target="https://login.consultant.ru/link/?req=doc&amp;base=RLAW049&amp;n=155361&amp;dst=100080" TargetMode = "External"/>
	<Relationship Id="rId640" Type="http://schemas.openxmlformats.org/officeDocument/2006/relationships/hyperlink" Target="https://login.consultant.ru/link/?req=doc&amp;base=RLAW049&amp;n=150076&amp;dst=100052" TargetMode = "External"/>
	<Relationship Id="rId641" Type="http://schemas.openxmlformats.org/officeDocument/2006/relationships/hyperlink" Target="https://login.consultant.ru/link/?req=doc&amp;base=RLAW049&amp;n=139896&amp;dst=100234" TargetMode = "External"/>
	<Relationship Id="rId642" Type="http://schemas.openxmlformats.org/officeDocument/2006/relationships/hyperlink" Target="https://login.consultant.ru/link/?req=doc&amp;base=RLAW049&amp;n=139896&amp;dst=100247" TargetMode = "External"/>
	<Relationship Id="rId643" Type="http://schemas.openxmlformats.org/officeDocument/2006/relationships/hyperlink" Target="https://login.consultant.ru/link/?req=doc&amp;base=RLAW049&amp;n=150076&amp;dst=100055" TargetMode = "External"/>
	<Relationship Id="rId644" Type="http://schemas.openxmlformats.org/officeDocument/2006/relationships/hyperlink" Target="https://login.consultant.ru/link/?req=doc&amp;base=RLAW049&amp;n=159786&amp;dst=100058" TargetMode = "External"/>
	<Relationship Id="rId645" Type="http://schemas.openxmlformats.org/officeDocument/2006/relationships/hyperlink" Target="https://login.consultant.ru/link/?req=doc&amp;base=RLAW049&amp;n=139896&amp;dst=100249" TargetMode = "External"/>
	<Relationship Id="rId646" Type="http://schemas.openxmlformats.org/officeDocument/2006/relationships/hyperlink" Target="https://login.consultant.ru/link/?req=doc&amp;base=LAW&amp;n=470713&amp;dst=3704" TargetMode = "External"/>
	<Relationship Id="rId647" Type="http://schemas.openxmlformats.org/officeDocument/2006/relationships/hyperlink" Target="https://login.consultant.ru/link/?req=doc&amp;base=LAW&amp;n=470713&amp;dst=3722" TargetMode = "External"/>
	<Relationship Id="rId648" Type="http://schemas.openxmlformats.org/officeDocument/2006/relationships/hyperlink" Target="https://login.consultant.ru/link/?req=doc&amp;base=RLAW049&amp;n=155361&amp;dst=100083" TargetMode = "External"/>
	<Relationship Id="rId649" Type="http://schemas.openxmlformats.org/officeDocument/2006/relationships/hyperlink" Target="https://login.consultant.ru/link/?req=doc&amp;base=RLAW049&amp;n=155361&amp;dst=100085" TargetMode = "External"/>
	<Relationship Id="rId650" Type="http://schemas.openxmlformats.org/officeDocument/2006/relationships/hyperlink" Target="https://login.consultant.ru/link/?req=doc&amp;base=RLAW049&amp;n=123464&amp;dst=100106" TargetMode = "External"/>
	<Relationship Id="rId651" Type="http://schemas.openxmlformats.org/officeDocument/2006/relationships/hyperlink" Target="https://login.consultant.ru/link/?req=doc&amp;base=RLAW049&amp;n=155361&amp;dst=100086" TargetMode = "External"/>
	<Relationship Id="rId652" Type="http://schemas.openxmlformats.org/officeDocument/2006/relationships/hyperlink" Target="https://login.consultant.ru/link/?req=doc&amp;base=RLAW049&amp;n=159786&amp;dst=100061" TargetMode = "External"/>
	<Relationship Id="rId653" Type="http://schemas.openxmlformats.org/officeDocument/2006/relationships/image" Target="media/image12.wmf"/>
	<Relationship Id="rId654" Type="http://schemas.openxmlformats.org/officeDocument/2006/relationships/hyperlink" Target="https://login.consultant.ru/link/?req=doc&amp;base=RLAW049&amp;n=159786&amp;dst=100062" TargetMode = "External"/>
	<Relationship Id="rId655" Type="http://schemas.openxmlformats.org/officeDocument/2006/relationships/hyperlink" Target="https://login.consultant.ru/link/?req=doc&amp;base=RLAW049&amp;n=155361&amp;dst=100087" TargetMode = "External"/>
	<Relationship Id="rId656" Type="http://schemas.openxmlformats.org/officeDocument/2006/relationships/hyperlink" Target="https://login.consultant.ru/link/?req=doc&amp;base=RLAW049&amp;n=128062&amp;dst=100230" TargetMode = "External"/>
	<Relationship Id="rId657" Type="http://schemas.openxmlformats.org/officeDocument/2006/relationships/hyperlink" Target="https://login.consultant.ru/link/?req=doc&amp;base=LAW&amp;n=400478" TargetMode = "External"/>
	<Relationship Id="rId658" Type="http://schemas.openxmlformats.org/officeDocument/2006/relationships/hyperlink" Target="https://login.consultant.ru/link/?req=doc&amp;base=RLAW049&amp;n=150076&amp;dst=100057" TargetMode = "External"/>
	<Relationship Id="rId659" Type="http://schemas.openxmlformats.org/officeDocument/2006/relationships/hyperlink" Target="https://login.consultant.ru/link/?req=doc&amp;base=RLAW049&amp;n=166445&amp;dst=100172" TargetMode = "External"/>
	<Relationship Id="rId660" Type="http://schemas.openxmlformats.org/officeDocument/2006/relationships/hyperlink" Target="https://login.consultant.ru/link/?req=doc&amp;base=LAW&amp;n=426999&amp;dst=100008" TargetMode = "External"/>
	<Relationship Id="rId661" Type="http://schemas.openxmlformats.org/officeDocument/2006/relationships/hyperlink" Target="https://login.consultant.ru/link/?req=doc&amp;base=RLAW049&amp;n=160291&amp;dst=100160" TargetMode = "External"/>
	<Relationship Id="rId662" Type="http://schemas.openxmlformats.org/officeDocument/2006/relationships/hyperlink" Target="https://login.consultant.ru/link/?req=doc&amp;base=RLAW049&amp;n=160291&amp;dst=100165" TargetMode = "External"/>
	<Relationship Id="rId663" Type="http://schemas.openxmlformats.org/officeDocument/2006/relationships/hyperlink" Target="https://login.consultant.ru/link/?req=doc&amp;base=RLAW049&amp;n=160291&amp;dst=100166" TargetMode = "External"/>
	<Relationship Id="rId664" Type="http://schemas.openxmlformats.org/officeDocument/2006/relationships/hyperlink" Target="https://login.consultant.ru/link/?req=doc&amp;base=RLAW049&amp;n=139896&amp;dst=100253" TargetMode = "External"/>
	<Relationship Id="rId665" Type="http://schemas.openxmlformats.org/officeDocument/2006/relationships/hyperlink" Target="https://login.consultant.ru/link/?req=doc&amp;base=RLAW049&amp;n=139896&amp;dst=100253" TargetMode = "External"/>
	<Relationship Id="rId666" Type="http://schemas.openxmlformats.org/officeDocument/2006/relationships/hyperlink" Target="https://login.consultant.ru/link/?req=doc&amp;base=RLAW049&amp;n=121968&amp;dst=100011" TargetMode = "External"/>
	<Relationship Id="rId667" Type="http://schemas.openxmlformats.org/officeDocument/2006/relationships/hyperlink" Target="https://login.consultant.ru/link/?req=doc&amp;base=RLAW049&amp;n=128062&amp;dst=100233" TargetMode = "External"/>
	<Relationship Id="rId668" Type="http://schemas.openxmlformats.org/officeDocument/2006/relationships/hyperlink" Target="https://login.consultant.ru/link/?req=doc&amp;base=RLAW049&amp;n=132228&amp;dst=100307" TargetMode = "External"/>
	<Relationship Id="rId669" Type="http://schemas.openxmlformats.org/officeDocument/2006/relationships/hyperlink" Target="https://login.consultant.ru/link/?req=doc&amp;base=RLAW049&amp;n=139896&amp;dst=100254" TargetMode = "External"/>
	<Relationship Id="rId670" Type="http://schemas.openxmlformats.org/officeDocument/2006/relationships/hyperlink" Target="https://login.consultant.ru/link/?req=doc&amp;base=RLAW049&amp;n=140779&amp;dst=100444" TargetMode = "External"/>
	<Relationship Id="rId671" Type="http://schemas.openxmlformats.org/officeDocument/2006/relationships/hyperlink" Target="https://login.consultant.ru/link/?req=doc&amp;base=RLAW049&amp;n=150076&amp;dst=100059" TargetMode = "External"/>
	<Relationship Id="rId672" Type="http://schemas.openxmlformats.org/officeDocument/2006/relationships/hyperlink" Target="https://login.consultant.ru/link/?req=doc&amp;base=RLAW049&amp;n=155361&amp;dst=100100" TargetMode = "External"/>
	<Relationship Id="rId673" Type="http://schemas.openxmlformats.org/officeDocument/2006/relationships/hyperlink" Target="https://login.consultant.ru/link/?req=doc&amp;base=RLAW049&amp;n=159786&amp;dst=100063" TargetMode = "External"/>
	<Relationship Id="rId674" Type="http://schemas.openxmlformats.org/officeDocument/2006/relationships/hyperlink" Target="https://login.consultant.ru/link/?req=doc&amp;base=RLAW049&amp;n=160291&amp;dst=100167" TargetMode = "External"/>
	<Relationship Id="rId675" Type="http://schemas.openxmlformats.org/officeDocument/2006/relationships/hyperlink" Target="https://login.consultant.ru/link/?req=doc&amp;base=RLAW049&amp;n=166445&amp;dst=100173" TargetMode = "External"/>
	<Relationship Id="rId676" Type="http://schemas.openxmlformats.org/officeDocument/2006/relationships/hyperlink" Target="https://login.consultant.ru/link/?req=doc&amp;base=RLAW049&amp;n=170882&amp;dst=100271" TargetMode = "External"/>
	<Relationship Id="rId677" Type="http://schemas.openxmlformats.org/officeDocument/2006/relationships/hyperlink" Target="https://login.consultant.ru/link/?req=doc&amp;base=LAW&amp;n=477667&amp;dst=158550" TargetMode = "External"/>
	<Relationship Id="rId678" Type="http://schemas.openxmlformats.org/officeDocument/2006/relationships/hyperlink" Target="https://login.consultant.ru/link/?req=doc&amp;base=LAW&amp;n=461663&amp;dst=100029" TargetMode = "External"/>
	<Relationship Id="rId679" Type="http://schemas.openxmlformats.org/officeDocument/2006/relationships/hyperlink" Target="https://login.consultant.ru/link/?req=doc&amp;base=RLAW049&amp;n=128062&amp;dst=100234" TargetMode = "External"/>
	<Relationship Id="rId680" Type="http://schemas.openxmlformats.org/officeDocument/2006/relationships/hyperlink" Target="https://login.consultant.ru/link/?req=doc&amp;base=RLAW049&amp;n=139896&amp;dst=100257" TargetMode = "External"/>
	<Relationship Id="rId681" Type="http://schemas.openxmlformats.org/officeDocument/2006/relationships/hyperlink" Target="https://login.consultant.ru/link/?req=doc&amp;base=RLAW049&amp;n=170882&amp;dst=100272" TargetMode = "External"/>
	<Relationship Id="rId682" Type="http://schemas.openxmlformats.org/officeDocument/2006/relationships/hyperlink" Target="https://login.consultant.ru/link/?req=doc&amp;base=RLAW049&amp;n=139896&amp;dst=100259" TargetMode = "External"/>
	<Relationship Id="rId683" Type="http://schemas.openxmlformats.org/officeDocument/2006/relationships/hyperlink" Target="https://login.consultant.ru/link/?req=doc&amp;base=RLAW049&amp;n=150076&amp;dst=100061" TargetMode = "External"/>
	<Relationship Id="rId684" Type="http://schemas.openxmlformats.org/officeDocument/2006/relationships/hyperlink" Target="https://login.consultant.ru/link/?req=doc&amp;base=RLAW049&amp;n=139896&amp;dst=100263" TargetMode = "External"/>
	<Relationship Id="rId685" Type="http://schemas.openxmlformats.org/officeDocument/2006/relationships/hyperlink" Target="https://login.consultant.ru/link/?req=doc&amp;base=RLAW049&amp;n=139896&amp;dst=100264" TargetMode = "External"/>
	<Relationship Id="rId686" Type="http://schemas.openxmlformats.org/officeDocument/2006/relationships/hyperlink" Target="https://login.consultant.ru/link/?req=doc&amp;base=RLAW049&amp;n=139896&amp;dst=100266" TargetMode = "External"/>
	<Relationship Id="rId687" Type="http://schemas.openxmlformats.org/officeDocument/2006/relationships/hyperlink" Target="https://login.consultant.ru/link/?req=doc&amp;base=LAW&amp;n=477667&amp;dst=83015" TargetMode = "External"/>
	<Relationship Id="rId688" Type="http://schemas.openxmlformats.org/officeDocument/2006/relationships/hyperlink" Target="https://login.consultant.ru/link/?req=doc&amp;base=RLAW049&amp;n=155361&amp;dst=100101" TargetMode = "External"/>
	<Relationship Id="rId689" Type="http://schemas.openxmlformats.org/officeDocument/2006/relationships/hyperlink" Target="https://login.consultant.ru/link/?req=doc&amp;base=RLAW049&amp;n=160291&amp;dst=100169" TargetMode = "External"/>
	<Relationship Id="rId690" Type="http://schemas.openxmlformats.org/officeDocument/2006/relationships/hyperlink" Target="https://login.consultant.ru/link/?req=doc&amp;base=RLAW049&amp;n=170882&amp;dst=100274" TargetMode = "External"/>
	<Relationship Id="rId691" Type="http://schemas.openxmlformats.org/officeDocument/2006/relationships/hyperlink" Target="https://login.consultant.ru/link/?req=doc&amp;base=LAW&amp;n=477368" TargetMode = "External"/>
	<Relationship Id="rId692" Type="http://schemas.openxmlformats.org/officeDocument/2006/relationships/hyperlink" Target="https://login.consultant.ru/link/?req=doc&amp;base=LAW&amp;n=454294" TargetMode = "External"/>
	<Relationship Id="rId693" Type="http://schemas.openxmlformats.org/officeDocument/2006/relationships/hyperlink" Target="https://login.consultant.ru/link/?req=doc&amp;base=LAW&amp;n=477368" TargetMode = "External"/>
	<Relationship Id="rId694" Type="http://schemas.openxmlformats.org/officeDocument/2006/relationships/hyperlink" Target="https://login.consultant.ru/link/?req=doc&amp;base=LAW&amp;n=148609" TargetMode = "External"/>
	<Relationship Id="rId695" Type="http://schemas.openxmlformats.org/officeDocument/2006/relationships/hyperlink" Target="https://login.consultant.ru/link/?req=doc&amp;base=RLAW049&amp;n=170882&amp;dst=100276" TargetMode = "External"/>
	<Relationship Id="rId696" Type="http://schemas.openxmlformats.org/officeDocument/2006/relationships/hyperlink" Target="https://login.consultant.ru/link/?req=doc&amp;base=RLAW049&amp;n=160291&amp;dst=100172" TargetMode = "External"/>
	<Relationship Id="rId697" Type="http://schemas.openxmlformats.org/officeDocument/2006/relationships/hyperlink" Target="https://login.consultant.ru/link/?req=doc&amp;base=RLAW049&amp;n=139896&amp;dst=100275" TargetMode = "External"/>
	<Relationship Id="rId698" Type="http://schemas.openxmlformats.org/officeDocument/2006/relationships/hyperlink" Target="https://login.consultant.ru/link/?req=doc&amp;base=RLAW049&amp;n=139896&amp;dst=100276" TargetMode = "External"/>
	<Relationship Id="rId699" Type="http://schemas.openxmlformats.org/officeDocument/2006/relationships/hyperlink" Target="https://login.consultant.ru/link/?req=doc&amp;base=LAW&amp;n=464658&amp;dst=100024" TargetMode = "External"/>
	<Relationship Id="rId700" Type="http://schemas.openxmlformats.org/officeDocument/2006/relationships/hyperlink" Target="https://login.consultant.ru/link/?req=doc&amp;base=LAW&amp;n=464658&amp;dst=100038" TargetMode = "External"/>
	<Relationship Id="rId701" Type="http://schemas.openxmlformats.org/officeDocument/2006/relationships/hyperlink" Target="https://login.consultant.ru/link/?req=doc&amp;base=RLAW049&amp;n=170882&amp;dst=100278" TargetMode = "External"/>
	<Relationship Id="rId702" Type="http://schemas.openxmlformats.org/officeDocument/2006/relationships/hyperlink" Target="https://login.consultant.ru/link/?req=doc&amp;base=RLAW049&amp;n=150076&amp;dst=100066" TargetMode = "External"/>
	<Relationship Id="rId703" Type="http://schemas.openxmlformats.org/officeDocument/2006/relationships/hyperlink" Target="https://login.consultant.ru/link/?req=doc&amp;base=RLAW049&amp;n=170882&amp;dst=100284" TargetMode = "External"/>
	<Relationship Id="rId704" Type="http://schemas.openxmlformats.org/officeDocument/2006/relationships/hyperlink" Target="https://login.consultant.ru/link/?req=doc&amp;base=RLAW049&amp;n=150076&amp;dst=100069" TargetMode = "External"/>
	<Relationship Id="rId705" Type="http://schemas.openxmlformats.org/officeDocument/2006/relationships/hyperlink" Target="https://login.consultant.ru/link/?req=doc&amp;base=RLAW049&amp;n=170882&amp;dst=100285" TargetMode = "External"/>
	<Relationship Id="rId706" Type="http://schemas.openxmlformats.org/officeDocument/2006/relationships/hyperlink" Target="https://login.consultant.ru/link/?req=doc&amp;base=RLAW049&amp;n=150076&amp;dst=100070" TargetMode = "External"/>
	<Relationship Id="rId707" Type="http://schemas.openxmlformats.org/officeDocument/2006/relationships/hyperlink" Target="https://login.consultant.ru/link/?req=doc&amp;base=RLAW049&amp;n=170882&amp;dst=100287" TargetMode = "External"/>
	<Relationship Id="rId708" Type="http://schemas.openxmlformats.org/officeDocument/2006/relationships/hyperlink" Target="https://login.consultant.ru/link/?req=doc&amp;base=RLAW049&amp;n=139896&amp;dst=100287" TargetMode = "External"/>
	<Relationship Id="rId709" Type="http://schemas.openxmlformats.org/officeDocument/2006/relationships/hyperlink" Target="https://login.consultant.ru/link/?req=doc&amp;base=RLAW049&amp;n=170882&amp;dst=100288" TargetMode = "External"/>
	<Relationship Id="rId710" Type="http://schemas.openxmlformats.org/officeDocument/2006/relationships/hyperlink" Target="https://login.consultant.ru/link/?req=doc&amp;base=RLAW049&amp;n=155361&amp;dst=100103" TargetMode = "External"/>
	<Relationship Id="rId711" Type="http://schemas.openxmlformats.org/officeDocument/2006/relationships/image" Target="media/image13.wmf"/>
	<Relationship Id="rId712" Type="http://schemas.openxmlformats.org/officeDocument/2006/relationships/hyperlink" Target="https://login.consultant.ru/link/?req=doc&amp;base=RLAW049&amp;n=128062&amp;dst=100260" TargetMode = "External"/>
	<Relationship Id="rId713" Type="http://schemas.openxmlformats.org/officeDocument/2006/relationships/hyperlink" Target="https://login.consultant.ru/link/?req=doc&amp;base=RLAW049&amp;n=150076&amp;dst=100072" TargetMode = "External"/>
	<Relationship Id="rId714" Type="http://schemas.openxmlformats.org/officeDocument/2006/relationships/hyperlink" Target="https://login.consultant.ru/link/?req=doc&amp;base=RLAW049&amp;n=128062&amp;dst=100262" TargetMode = "External"/>
	<Relationship Id="rId715" Type="http://schemas.openxmlformats.org/officeDocument/2006/relationships/hyperlink" Target="https://login.consultant.ru/link/?req=doc&amp;base=RLAW049&amp;n=160291&amp;dst=100175" TargetMode = "External"/>
	<Relationship Id="rId716" Type="http://schemas.openxmlformats.org/officeDocument/2006/relationships/hyperlink" Target="https://login.consultant.ru/link/?req=doc&amp;base=RLAW049&amp;n=128062&amp;dst=100264" TargetMode = "External"/>
	<Relationship Id="rId717" Type="http://schemas.openxmlformats.org/officeDocument/2006/relationships/hyperlink" Target="https://login.consultant.ru/link/?req=doc&amp;base=RLAW049&amp;n=139896&amp;dst=100311" TargetMode = "External"/>
	<Relationship Id="rId718" Type="http://schemas.openxmlformats.org/officeDocument/2006/relationships/hyperlink" Target="https://login.consultant.ru/link/?req=doc&amp;base=RLAW049&amp;n=160291&amp;dst=100176" TargetMode = "External"/>
	<Relationship Id="rId719" Type="http://schemas.openxmlformats.org/officeDocument/2006/relationships/hyperlink" Target="https://login.consultant.ru/link/?req=doc&amp;base=RLAW049&amp;n=132228&amp;dst=100308" TargetMode = "External"/>
	<Relationship Id="rId720" Type="http://schemas.openxmlformats.org/officeDocument/2006/relationships/image" Target="media/image14.wmf"/>
	<Relationship Id="rId721" Type="http://schemas.openxmlformats.org/officeDocument/2006/relationships/hyperlink" Target="https://login.consultant.ru/link/?req=doc&amp;base=RLAW049&amp;n=128062&amp;dst=100265" TargetMode = "External"/>
	<Relationship Id="rId722" Type="http://schemas.openxmlformats.org/officeDocument/2006/relationships/hyperlink" Target="https://login.consultant.ru/link/?req=doc&amp;base=RLAW049&amp;n=150076&amp;dst=100072" TargetMode = "External"/>
	<Relationship Id="rId723" Type="http://schemas.openxmlformats.org/officeDocument/2006/relationships/hyperlink" Target="https://login.consultant.ru/link/?req=doc&amp;base=RLAW049&amp;n=128062&amp;dst=100267" TargetMode = "External"/>
	<Relationship Id="rId724" Type="http://schemas.openxmlformats.org/officeDocument/2006/relationships/hyperlink" Target="https://login.consultant.ru/link/?req=doc&amp;base=RLAW049&amp;n=139896&amp;dst=100312" TargetMode = "External"/>
	<Relationship Id="rId725" Type="http://schemas.openxmlformats.org/officeDocument/2006/relationships/hyperlink" Target="https://login.consultant.ru/link/?req=doc&amp;base=RLAW049&amp;n=160291&amp;dst=100177" TargetMode = "External"/>
	<Relationship Id="rId726" Type="http://schemas.openxmlformats.org/officeDocument/2006/relationships/hyperlink" Target="https://login.consultant.ru/link/?req=doc&amp;base=RLAW049&amp;n=128062&amp;dst=100269" TargetMode = "External"/>
	<Relationship Id="rId727" Type="http://schemas.openxmlformats.org/officeDocument/2006/relationships/hyperlink" Target="https://login.consultant.ru/link/?req=doc&amp;base=RLAW049&amp;n=139896&amp;dst=100313" TargetMode = "External"/>
	<Relationship Id="rId728" Type="http://schemas.openxmlformats.org/officeDocument/2006/relationships/hyperlink" Target="https://login.consultant.ru/link/?req=doc&amp;base=RLAW049&amp;n=160291&amp;dst=100178" TargetMode = "External"/>
	<Relationship Id="rId729" Type="http://schemas.openxmlformats.org/officeDocument/2006/relationships/hyperlink" Target="https://login.consultant.ru/link/?req=doc&amp;base=RLAW049&amp;n=132228&amp;dst=100308" TargetMode = "External"/>
	<Relationship Id="rId730" Type="http://schemas.openxmlformats.org/officeDocument/2006/relationships/hyperlink" Target="https://login.consultant.ru/link/?req=doc&amp;base=RLAW049&amp;n=128062&amp;dst=100270" TargetMode = "External"/>
	<Relationship Id="rId731" Type="http://schemas.openxmlformats.org/officeDocument/2006/relationships/hyperlink" Target="https://login.consultant.ru/link/?req=doc&amp;base=RLAW049&amp;n=139896&amp;dst=100316" TargetMode = "External"/>
	<Relationship Id="rId732" Type="http://schemas.openxmlformats.org/officeDocument/2006/relationships/hyperlink" Target="https://login.consultant.ru/link/?req=doc&amp;base=RLAW049&amp;n=150076&amp;dst=100073" TargetMode = "External"/>
	<Relationship Id="rId733" Type="http://schemas.openxmlformats.org/officeDocument/2006/relationships/hyperlink" Target="https://login.consultant.ru/link/?req=doc&amp;base=RLAW049&amp;n=150076&amp;dst=100075" TargetMode = "External"/>
	<Relationship Id="rId734" Type="http://schemas.openxmlformats.org/officeDocument/2006/relationships/hyperlink" Target="https://login.consultant.ru/link/?req=doc&amp;base=RLAW049&amp;n=150076&amp;dst=100077" TargetMode = "External"/>
	<Relationship Id="rId735" Type="http://schemas.openxmlformats.org/officeDocument/2006/relationships/hyperlink" Target="https://login.consultant.ru/link/?req=doc&amp;base=RLAW049&amp;n=150076&amp;dst=100079" TargetMode = "External"/>
	<Relationship Id="rId736" Type="http://schemas.openxmlformats.org/officeDocument/2006/relationships/hyperlink" Target="https://login.consultant.ru/link/?req=doc&amp;base=RLAW049&amp;n=170882&amp;dst=100289" TargetMode = "External"/>
	<Relationship Id="rId737" Type="http://schemas.openxmlformats.org/officeDocument/2006/relationships/hyperlink" Target="https://login.consultant.ru/link/?req=doc&amp;base=LAW&amp;n=475331&amp;dst=100018" TargetMode = "External"/>
	<Relationship Id="rId738" Type="http://schemas.openxmlformats.org/officeDocument/2006/relationships/hyperlink" Target="https://login.consultant.ru/link/?req=doc&amp;base=RLAW049&amp;n=150076&amp;dst=100080" TargetMode = "External"/>
	<Relationship Id="rId739" Type="http://schemas.openxmlformats.org/officeDocument/2006/relationships/hyperlink" Target="https://login.consultant.ru/link/?req=doc&amp;base=RLAW049&amp;n=170882&amp;dst=100289" TargetMode = "External"/>
	<Relationship Id="rId740" Type="http://schemas.openxmlformats.org/officeDocument/2006/relationships/hyperlink" Target="https://login.consultant.ru/link/?req=doc&amp;base=RLAW049&amp;n=170882&amp;dst=100291" TargetMode = "External"/>
	<Relationship Id="rId741" Type="http://schemas.openxmlformats.org/officeDocument/2006/relationships/hyperlink" Target="https://login.consultant.ru/link/?req=doc&amp;base=LAW&amp;n=477943&amp;dst=100044" TargetMode = "External"/>
	<Relationship Id="rId742" Type="http://schemas.openxmlformats.org/officeDocument/2006/relationships/hyperlink" Target="https://login.consultant.ru/link/?req=doc&amp;base=RLAW049&amp;n=139896&amp;dst=100321" TargetMode = "External"/>
	<Relationship Id="rId743" Type="http://schemas.openxmlformats.org/officeDocument/2006/relationships/hyperlink" Target="https://login.consultant.ru/link/?req=doc&amp;base=LAW&amp;n=470713&amp;dst=3704" TargetMode = "External"/>
	<Relationship Id="rId744" Type="http://schemas.openxmlformats.org/officeDocument/2006/relationships/hyperlink" Target="https://login.consultant.ru/link/?req=doc&amp;base=LAW&amp;n=470713&amp;dst=3722" TargetMode = "External"/>
	<Relationship Id="rId745" Type="http://schemas.openxmlformats.org/officeDocument/2006/relationships/hyperlink" Target="https://login.consultant.ru/link/?req=doc&amp;base=RLAW049&amp;n=155361&amp;dst=100108" TargetMode = "External"/>
	<Relationship Id="rId746" Type="http://schemas.openxmlformats.org/officeDocument/2006/relationships/hyperlink" Target="https://login.consultant.ru/link/?req=doc&amp;base=RLAW049&amp;n=128062&amp;dst=100273" TargetMode = "External"/>
	<Relationship Id="rId747" Type="http://schemas.openxmlformats.org/officeDocument/2006/relationships/hyperlink" Target="https://login.consultant.ru/link/?req=doc&amp;base=RLAW049&amp;n=132228&amp;dst=100311" TargetMode = "External"/>
	<Relationship Id="rId748" Type="http://schemas.openxmlformats.org/officeDocument/2006/relationships/hyperlink" Target="https://login.consultant.ru/link/?req=doc&amp;base=RLAW049&amp;n=139896&amp;dst=100323" TargetMode = "External"/>
	<Relationship Id="rId749" Type="http://schemas.openxmlformats.org/officeDocument/2006/relationships/hyperlink" Target="https://login.consultant.ru/link/?req=doc&amp;base=RLAW049&amp;n=150076&amp;dst=100082" TargetMode = "External"/>
	<Relationship Id="rId750" Type="http://schemas.openxmlformats.org/officeDocument/2006/relationships/hyperlink" Target="https://login.consultant.ru/link/?req=doc&amp;base=RLAW049&amp;n=132228&amp;dst=100312" TargetMode = "External"/>
	<Relationship Id="rId751" Type="http://schemas.openxmlformats.org/officeDocument/2006/relationships/hyperlink" Target="https://login.consultant.ru/link/?req=doc&amp;base=RLAW049&amp;n=132228&amp;dst=100314" TargetMode = "External"/>
	<Relationship Id="rId752" Type="http://schemas.openxmlformats.org/officeDocument/2006/relationships/hyperlink" Target="https://login.consultant.ru/link/?req=doc&amp;base=RLAW049&amp;n=139896&amp;dst=100325" TargetMode = "External"/>
	<Relationship Id="rId753" Type="http://schemas.openxmlformats.org/officeDocument/2006/relationships/hyperlink" Target="https://login.consultant.ru/link/?req=doc&amp;base=RLAW049&amp;n=155361&amp;dst=100110" TargetMode = "External"/>
	<Relationship Id="rId754" Type="http://schemas.openxmlformats.org/officeDocument/2006/relationships/hyperlink" Target="https://login.consultant.ru/link/?req=doc&amp;base=RLAW049&amp;n=150076&amp;dst=100084" TargetMode = "External"/>
	<Relationship Id="rId755" Type="http://schemas.openxmlformats.org/officeDocument/2006/relationships/hyperlink" Target="https://login.consultant.ru/link/?req=doc&amp;base=RLAW049&amp;n=139896&amp;dst=100327" TargetMode = "External"/>
	<Relationship Id="rId756" Type="http://schemas.openxmlformats.org/officeDocument/2006/relationships/hyperlink" Target="https://login.consultant.ru/link/?req=doc&amp;base=RLAW049&amp;n=139896&amp;dst=100328" TargetMode = "External"/>
	<Relationship Id="rId757" Type="http://schemas.openxmlformats.org/officeDocument/2006/relationships/hyperlink" Target="https://login.consultant.ru/link/?req=doc&amp;base=RLAW049&amp;n=139896&amp;dst=100329" TargetMode = "External"/>
	<Relationship Id="rId758" Type="http://schemas.openxmlformats.org/officeDocument/2006/relationships/hyperlink" Target="https://login.consultant.ru/link/?req=doc&amp;base=RLAW049&amp;n=139896&amp;dst=100331" TargetMode = "External"/>
	<Relationship Id="rId759" Type="http://schemas.openxmlformats.org/officeDocument/2006/relationships/hyperlink" Target="https://login.consultant.ru/link/?req=doc&amp;base=RLAW049&amp;n=150076&amp;dst=100086" TargetMode = "External"/>
	<Relationship Id="rId760" Type="http://schemas.openxmlformats.org/officeDocument/2006/relationships/hyperlink" Target="https://login.consultant.ru/link/?req=doc&amp;base=RLAW049&amp;n=139896&amp;dst=100332" TargetMode = "External"/>
	<Relationship Id="rId761" Type="http://schemas.openxmlformats.org/officeDocument/2006/relationships/hyperlink" Target="https://login.consultant.ru/link/?req=doc&amp;base=RLAW049&amp;n=128062&amp;dst=100275" TargetMode = "External"/>
	<Relationship Id="rId762" Type="http://schemas.openxmlformats.org/officeDocument/2006/relationships/hyperlink" Target="https://login.consultant.ru/link/?req=doc&amp;base=RLAW049&amp;n=155361&amp;dst=100112" TargetMode = "External"/>
	<Relationship Id="rId763" Type="http://schemas.openxmlformats.org/officeDocument/2006/relationships/hyperlink" Target="https://login.consultant.ru/link/?req=doc&amp;base=RLAW049&amp;n=160291&amp;dst=100179" TargetMode = "External"/>
	<Relationship Id="rId764" Type="http://schemas.openxmlformats.org/officeDocument/2006/relationships/hyperlink" Target="https://login.consultant.ru/link/?req=doc&amp;base=LAW&amp;n=470713&amp;dst=6772" TargetMode = "External"/>
	<Relationship Id="rId765" Type="http://schemas.openxmlformats.org/officeDocument/2006/relationships/hyperlink" Target="https://login.consultant.ru/link/?req=doc&amp;base=RLAW049&amp;n=170882&amp;dst=100293" TargetMode = "External"/>
	<Relationship Id="rId766" Type="http://schemas.openxmlformats.org/officeDocument/2006/relationships/hyperlink" Target="https://login.consultant.ru/link/?req=doc&amp;base=RLAW049&amp;n=159786&amp;dst=100064" TargetMode = "External"/>
	<Relationship Id="rId767" Type="http://schemas.openxmlformats.org/officeDocument/2006/relationships/hyperlink" Target="https://login.consultant.ru/link/?req=doc&amp;base=RLAW049&amp;n=170882&amp;dst=100295" TargetMode = "External"/>
	<Relationship Id="rId768" Type="http://schemas.openxmlformats.org/officeDocument/2006/relationships/hyperlink" Target="https://login.consultant.ru/link/?req=doc&amp;base=RLAW049&amp;n=139896&amp;dst=100336" TargetMode = "External"/>
	<Relationship Id="rId769" Type="http://schemas.openxmlformats.org/officeDocument/2006/relationships/hyperlink" Target="https://login.consultant.ru/link/?req=doc&amp;base=LAW&amp;n=470713&amp;dst=3704" TargetMode = "External"/>
	<Relationship Id="rId770" Type="http://schemas.openxmlformats.org/officeDocument/2006/relationships/hyperlink" Target="https://login.consultant.ru/link/?req=doc&amp;base=LAW&amp;n=470713&amp;dst=3722" TargetMode = "External"/>
	<Relationship Id="rId771" Type="http://schemas.openxmlformats.org/officeDocument/2006/relationships/hyperlink" Target="https://login.consultant.ru/link/?req=doc&amp;base=RLAW049&amp;n=155361&amp;dst=100115" TargetMode = "External"/>
	<Relationship Id="rId772" Type="http://schemas.openxmlformats.org/officeDocument/2006/relationships/hyperlink" Target="https://login.consultant.ru/link/?req=doc&amp;base=RLAW049&amp;n=155361&amp;dst=100117" TargetMode = "External"/>
	<Relationship Id="rId773" Type="http://schemas.openxmlformats.org/officeDocument/2006/relationships/hyperlink" Target="https://login.consultant.ru/link/?req=doc&amp;base=RLAW049&amp;n=170882&amp;dst=100297" TargetMode = "External"/>
	<Relationship Id="rId774" Type="http://schemas.openxmlformats.org/officeDocument/2006/relationships/hyperlink" Target="https://login.consultant.ru/link/?req=doc&amp;base=RLAW049&amp;n=128062&amp;dst=100277" TargetMode = "External"/>
	<Relationship Id="rId775" Type="http://schemas.openxmlformats.org/officeDocument/2006/relationships/hyperlink" Target="https://login.consultant.ru/link/?req=doc&amp;base=RLAW049&amp;n=170882&amp;dst=100298" TargetMode = "External"/>
	<Relationship Id="rId776" Type="http://schemas.openxmlformats.org/officeDocument/2006/relationships/hyperlink" Target="https://login.consultant.ru/link/?req=doc&amp;base=RLAW049&amp;n=159786&amp;dst=100067" TargetMode = "External"/>
	<Relationship Id="rId777" Type="http://schemas.openxmlformats.org/officeDocument/2006/relationships/hyperlink" Target="https://login.consultant.ru/link/?req=doc&amp;base=RLAW049&amp;n=170882&amp;dst=100299" TargetMode = "External"/>
	<Relationship Id="rId778" Type="http://schemas.openxmlformats.org/officeDocument/2006/relationships/hyperlink" Target="https://login.consultant.ru/link/?req=doc&amp;base=RLAW049&amp;n=159786&amp;dst=100068" TargetMode = "External"/>
	<Relationship Id="rId779" Type="http://schemas.openxmlformats.org/officeDocument/2006/relationships/hyperlink" Target="https://login.consultant.ru/link/?req=doc&amp;base=RLAW049&amp;n=155361&amp;dst=100118" TargetMode = "External"/>
	<Relationship Id="rId780" Type="http://schemas.openxmlformats.org/officeDocument/2006/relationships/hyperlink" Target="https://login.consultant.ru/link/?req=doc&amp;base=LAW&amp;n=400478" TargetMode = "External"/>
	<Relationship Id="rId781" Type="http://schemas.openxmlformats.org/officeDocument/2006/relationships/hyperlink" Target="https://login.consultant.ru/link/?req=doc&amp;base=RLAW049&amp;n=150076&amp;dst=100089" TargetMode = "External"/>
	<Relationship Id="rId782" Type="http://schemas.openxmlformats.org/officeDocument/2006/relationships/hyperlink" Target="https://login.consultant.ru/link/?req=doc&amp;base=RLAW049&amp;n=166445&amp;dst=100174" TargetMode = "External"/>
	<Relationship Id="rId783" Type="http://schemas.openxmlformats.org/officeDocument/2006/relationships/hyperlink" Target="https://login.consultant.ru/link/?req=doc&amp;base=RLAW049&amp;n=170882&amp;dst=100300" TargetMode = "External"/>
	<Relationship Id="rId784" Type="http://schemas.openxmlformats.org/officeDocument/2006/relationships/hyperlink" Target="https://login.consultant.ru/link/?req=doc&amp;base=LAW&amp;n=426999&amp;dst=100008" TargetMode = "External"/>
	<Relationship Id="rId785" Type="http://schemas.openxmlformats.org/officeDocument/2006/relationships/hyperlink" Target="https://login.consultant.ru/link/?req=doc&amp;base=RLAW049&amp;n=160291&amp;dst=100180" TargetMode = "External"/>
	<Relationship Id="rId786" Type="http://schemas.openxmlformats.org/officeDocument/2006/relationships/hyperlink" Target="https://login.consultant.ru/link/?req=doc&amp;base=RLAW049&amp;n=160291&amp;dst=100185" TargetMode = "External"/>
	<Relationship Id="rId787" Type="http://schemas.openxmlformats.org/officeDocument/2006/relationships/hyperlink" Target="https://login.consultant.ru/link/?req=doc&amp;base=LAW&amp;n=471848&amp;dst=217" TargetMode = "External"/>
	<Relationship Id="rId788" Type="http://schemas.openxmlformats.org/officeDocument/2006/relationships/hyperlink" Target="https://login.consultant.ru/link/?req=doc&amp;base=LAW&amp;n=471848&amp;dst=217" TargetMode = "External"/>
	<Relationship Id="rId789" Type="http://schemas.openxmlformats.org/officeDocument/2006/relationships/hyperlink" Target="https://login.consultant.ru/link/?req=doc&amp;base=LAW&amp;n=394431&amp;dst=100104" TargetMode = "External"/>
	<Relationship Id="rId790" Type="http://schemas.openxmlformats.org/officeDocument/2006/relationships/hyperlink" Target="https://login.consultant.ru/link/?req=doc&amp;base=RLAW049&amp;n=170882&amp;dst=100304" TargetMode = "External"/>
	<Relationship Id="rId791" Type="http://schemas.openxmlformats.org/officeDocument/2006/relationships/hyperlink" Target="https://login.consultant.ru/link/?req=doc&amp;base=RLAW049&amp;n=170882&amp;dst=100308" TargetMode = "External"/>
	<Relationship Id="rId792" Type="http://schemas.openxmlformats.org/officeDocument/2006/relationships/hyperlink" Target="https://login.consultant.ru/link/?req=doc&amp;base=RLAW049&amp;n=139896&amp;dst=100341" TargetMode = "External"/>
	<Relationship Id="rId793" Type="http://schemas.openxmlformats.org/officeDocument/2006/relationships/hyperlink" Target="https://login.consultant.ru/link/?req=doc&amp;base=RLAW049&amp;n=139896&amp;dst=100341" TargetMode = "External"/>
	<Relationship Id="rId794" Type="http://schemas.openxmlformats.org/officeDocument/2006/relationships/hyperlink" Target="https://login.consultant.ru/link/?req=doc&amp;base=RLAW049&amp;n=160291&amp;dst=100186" TargetMode = "External"/>
	<Relationship Id="rId795" Type="http://schemas.openxmlformats.org/officeDocument/2006/relationships/hyperlink" Target="https://login.consultant.ru/link/?req=doc&amp;base=RLAW049&amp;n=166445&amp;dst=100175" TargetMode = "External"/>
	<Relationship Id="rId796" Type="http://schemas.openxmlformats.org/officeDocument/2006/relationships/hyperlink" Target="https://login.consultant.ru/link/?req=doc&amp;base=RLAW049&amp;n=170882&amp;dst=100310" TargetMode = "External"/>
	<Relationship Id="rId797" Type="http://schemas.openxmlformats.org/officeDocument/2006/relationships/hyperlink" Target="https://login.consultant.ru/link/?req=doc&amp;base=LAW&amp;n=477667&amp;dst=81993" TargetMode = "External"/>
	<Relationship Id="rId798" Type="http://schemas.openxmlformats.org/officeDocument/2006/relationships/hyperlink" Target="https://login.consultant.ru/link/?req=doc&amp;base=LAW&amp;n=461663&amp;dst=100029" TargetMode = "External"/>
	<Relationship Id="rId799" Type="http://schemas.openxmlformats.org/officeDocument/2006/relationships/hyperlink" Target="https://login.consultant.ru/link/?req=doc&amp;base=RLAW049&amp;n=170882&amp;dst=100311" TargetMode = "External"/>
	<Relationship Id="rId800" Type="http://schemas.openxmlformats.org/officeDocument/2006/relationships/hyperlink" Target="https://login.consultant.ru/link/?req=doc&amp;base=RLAW049&amp;n=126581&amp;dst=100018" TargetMode = "External"/>
	<Relationship Id="rId801" Type="http://schemas.openxmlformats.org/officeDocument/2006/relationships/hyperlink" Target="https://login.consultant.ru/link/?req=doc&amp;base=LAW&amp;n=477368" TargetMode = "External"/>
	<Relationship Id="rId802" Type="http://schemas.openxmlformats.org/officeDocument/2006/relationships/hyperlink" Target="https://login.consultant.ru/link/?req=doc&amp;base=LAW&amp;n=454294" TargetMode = "External"/>
	<Relationship Id="rId803" Type="http://schemas.openxmlformats.org/officeDocument/2006/relationships/hyperlink" Target="https://login.consultant.ru/link/?req=doc&amp;base=LAW&amp;n=477368" TargetMode = "External"/>
	<Relationship Id="rId804" Type="http://schemas.openxmlformats.org/officeDocument/2006/relationships/hyperlink" Target="https://login.consultant.ru/link/?req=doc&amp;base=LAW&amp;n=148609" TargetMode = "External"/>
	<Relationship Id="rId805" Type="http://schemas.openxmlformats.org/officeDocument/2006/relationships/hyperlink" Target="https://login.consultant.ru/link/?req=doc&amp;base=RLAW049&amp;n=170882&amp;dst=100313" TargetMode = "External"/>
	<Relationship Id="rId806" Type="http://schemas.openxmlformats.org/officeDocument/2006/relationships/hyperlink" Target="https://login.consultant.ru/link/?req=doc&amp;base=RLAW049&amp;n=170882&amp;dst=100315" TargetMode = "External"/>
	<Relationship Id="rId807" Type="http://schemas.openxmlformats.org/officeDocument/2006/relationships/hyperlink" Target="https://login.consultant.ru/link/?req=doc&amp;base=LAW&amp;n=459426&amp;dst=101629" TargetMode = "External"/>
	<Relationship Id="rId808" Type="http://schemas.openxmlformats.org/officeDocument/2006/relationships/hyperlink" Target="https://login.consultant.ru/link/?req=doc&amp;base=RLAW049&amp;n=170882&amp;dst=100317" TargetMode = "External"/>
	<Relationship Id="rId809" Type="http://schemas.openxmlformats.org/officeDocument/2006/relationships/hyperlink" Target="https://login.consultant.ru/link/?req=doc&amp;base=LAW&amp;n=454116" TargetMode = "External"/>
	<Relationship Id="rId810" Type="http://schemas.openxmlformats.org/officeDocument/2006/relationships/hyperlink" Target="https://login.consultant.ru/link/?req=doc&amp;base=LAW&amp;n=465820&amp;dst=62" TargetMode = "External"/>
	<Relationship Id="rId811" Type="http://schemas.openxmlformats.org/officeDocument/2006/relationships/hyperlink" Target="https://login.consultant.ru/link/?req=doc&amp;base=LAW&amp;n=465820&amp;dst=100168" TargetMode = "External"/>
	<Relationship Id="rId812" Type="http://schemas.openxmlformats.org/officeDocument/2006/relationships/hyperlink" Target="https://login.consultant.ru/link/?req=doc&amp;base=RLAW049&amp;n=170882&amp;dst=100319" TargetMode = "External"/>
	<Relationship Id="rId813" Type="http://schemas.openxmlformats.org/officeDocument/2006/relationships/hyperlink" Target="https://login.consultant.ru/link/?req=doc&amp;base=RLAW049&amp;n=170882&amp;dst=100323" TargetMode = "External"/>
	<Relationship Id="rId814" Type="http://schemas.openxmlformats.org/officeDocument/2006/relationships/hyperlink" Target="https://login.consultant.ru/link/?req=doc&amp;base=RLAW049&amp;n=170882&amp;dst=100323" TargetMode = "External"/>
	<Relationship Id="rId815" Type="http://schemas.openxmlformats.org/officeDocument/2006/relationships/hyperlink" Target="https://login.consultant.ru/link/?req=doc&amp;base=LAW&amp;n=464658&amp;dst=100044" TargetMode = "External"/>
	<Relationship Id="rId816" Type="http://schemas.openxmlformats.org/officeDocument/2006/relationships/hyperlink" Target="https://login.consultant.ru/link/?req=doc&amp;base=RLAW049&amp;n=170882&amp;dst=100324" TargetMode = "External"/>
	<Relationship Id="rId817" Type="http://schemas.openxmlformats.org/officeDocument/2006/relationships/hyperlink" Target="https://login.consultant.ru/link/?req=doc&amp;base=RLAW049&amp;n=170882&amp;dst=100355" TargetMode = "External"/>
	<Relationship Id="rId818" Type="http://schemas.openxmlformats.org/officeDocument/2006/relationships/hyperlink" Target="https://login.consultant.ru/link/?req=doc&amp;base=RLAW049&amp;n=170882&amp;dst=100356" TargetMode = "External"/>
	<Relationship Id="rId819" Type="http://schemas.openxmlformats.org/officeDocument/2006/relationships/hyperlink" Target="https://login.consultant.ru/link/?req=doc&amp;base=RLAW049&amp;n=166445&amp;dst=100176" TargetMode = "External"/>
	<Relationship Id="rId820" Type="http://schemas.openxmlformats.org/officeDocument/2006/relationships/hyperlink" Target="https://login.consultant.ru/link/?req=doc&amp;base=RLAW049&amp;n=170882&amp;dst=100357" TargetMode = "External"/>
	<Relationship Id="rId821" Type="http://schemas.openxmlformats.org/officeDocument/2006/relationships/hyperlink" Target="https://login.consultant.ru/link/?req=doc&amp;base=LAW&amp;n=121087&amp;dst=100142" TargetMode = "External"/>
	<Relationship Id="rId822" Type="http://schemas.openxmlformats.org/officeDocument/2006/relationships/hyperlink" Target="https://login.consultant.ru/link/?req=doc&amp;base=LAW&amp;n=476448" TargetMode = "External"/>
	<Relationship Id="rId823" Type="http://schemas.openxmlformats.org/officeDocument/2006/relationships/hyperlink" Target="https://login.consultant.ru/link/?req=doc&amp;base=RLAW049&amp;n=170882&amp;dst=100359" TargetMode = "External"/>
	<Relationship Id="rId824" Type="http://schemas.openxmlformats.org/officeDocument/2006/relationships/hyperlink" Target="https://login.consultant.ru/link/?req=doc&amp;base=RLAW049&amp;n=170882&amp;dst=100375" TargetMode = "External"/>
	<Relationship Id="rId825" Type="http://schemas.openxmlformats.org/officeDocument/2006/relationships/hyperlink" Target="https://login.consultant.ru/link/?req=doc&amp;base=RLAW049&amp;n=166445&amp;dst=100190" TargetMode = "External"/>
	<Relationship Id="rId826" Type="http://schemas.openxmlformats.org/officeDocument/2006/relationships/hyperlink" Target="https://login.consultant.ru/link/?req=doc&amp;base=RLAW049&amp;n=166445&amp;dst=100192" TargetMode = "External"/>
	<Relationship Id="rId827" Type="http://schemas.openxmlformats.org/officeDocument/2006/relationships/hyperlink" Target="https://login.consultant.ru/link/?req=doc&amp;base=RLAW049&amp;n=170882&amp;dst=100376" TargetMode = "External"/>
	<Relationship Id="rId828" Type="http://schemas.openxmlformats.org/officeDocument/2006/relationships/hyperlink" Target="https://login.consultant.ru/link/?req=doc&amp;base=RLAW049&amp;n=170882&amp;dst=100380" TargetMode = "External"/>
	<Relationship Id="rId829" Type="http://schemas.openxmlformats.org/officeDocument/2006/relationships/hyperlink" Target="https://login.consultant.ru/link/?req=doc&amp;base=LAW&amp;n=475331&amp;dst=100018" TargetMode = "External"/>
	<Relationship Id="rId830" Type="http://schemas.openxmlformats.org/officeDocument/2006/relationships/hyperlink" Target="https://login.consultant.ru/link/?req=doc&amp;base=LAW&amp;n=477943&amp;dst=100044" TargetMode = "External"/>
	<Relationship Id="rId831" Type="http://schemas.openxmlformats.org/officeDocument/2006/relationships/hyperlink" Target="https://login.consultant.ru/link/?req=doc&amp;base=LAW&amp;n=470713&amp;dst=3704" TargetMode = "External"/>
	<Relationship Id="rId832" Type="http://schemas.openxmlformats.org/officeDocument/2006/relationships/hyperlink" Target="https://login.consultant.ru/link/?req=doc&amp;base=LAW&amp;n=470713&amp;dst=3722" TargetMode = "External"/>
	<Relationship Id="rId833" Type="http://schemas.openxmlformats.org/officeDocument/2006/relationships/hyperlink" Target="https://login.consultant.ru/link/?req=doc&amp;base=RLAW049&amp;n=166445&amp;dst=100193" TargetMode = "External"/>
	<Relationship Id="rId834" Type="http://schemas.openxmlformats.org/officeDocument/2006/relationships/hyperlink" Target="https://login.consultant.ru/link/?req=doc&amp;base=LAW&amp;n=471848&amp;dst=217" TargetMode = "External"/>
	<Relationship Id="rId835" Type="http://schemas.openxmlformats.org/officeDocument/2006/relationships/hyperlink" Target="https://login.consultant.ru/link/?req=doc&amp;base=LAW&amp;n=471848&amp;dst=217" TargetMode = "External"/>
	<Relationship Id="rId836" Type="http://schemas.openxmlformats.org/officeDocument/2006/relationships/hyperlink" Target="https://login.consultant.ru/link/?req=doc&amp;base=LAW&amp;n=394431&amp;dst=100104" TargetMode = "External"/>
	<Relationship Id="rId837" Type="http://schemas.openxmlformats.org/officeDocument/2006/relationships/hyperlink" Target="https://login.consultant.ru/link/?req=doc&amp;base=RLAW049&amp;n=170882&amp;dst=100381" TargetMode = "External"/>
	<Relationship Id="rId838" Type="http://schemas.openxmlformats.org/officeDocument/2006/relationships/hyperlink" Target="https://login.consultant.ru/link/?req=doc&amp;base=RLAW049&amp;n=170882&amp;dst=100385" TargetMode = "External"/>
	<Relationship Id="rId839" Type="http://schemas.openxmlformats.org/officeDocument/2006/relationships/hyperlink" Target="https://login.consultant.ru/link/?req=doc&amp;base=RLAW049&amp;n=170882&amp;dst=100386" TargetMode = "External"/>
	<Relationship Id="rId840" Type="http://schemas.openxmlformats.org/officeDocument/2006/relationships/hyperlink" Target="https://login.consultant.ru/link/?req=doc&amp;base=LAW&amp;n=470713&amp;dst=3704" TargetMode = "External"/>
	<Relationship Id="rId841" Type="http://schemas.openxmlformats.org/officeDocument/2006/relationships/hyperlink" Target="https://login.consultant.ru/link/?req=doc&amp;base=LAW&amp;n=470713&amp;dst=3722" TargetMode = "External"/>
	<Relationship Id="rId842" Type="http://schemas.openxmlformats.org/officeDocument/2006/relationships/hyperlink" Target="https://login.consultant.ru/link/?req=doc&amp;base=LAW&amp;n=400478" TargetMode = "External"/>
	<Relationship Id="rId843" Type="http://schemas.openxmlformats.org/officeDocument/2006/relationships/hyperlink" Target="https://login.consultant.ru/link/?req=doc&amp;base=RLAW049&amp;n=166445&amp;dst=100199" TargetMode = "External"/>
	<Relationship Id="rId844" Type="http://schemas.openxmlformats.org/officeDocument/2006/relationships/hyperlink" Target="https://login.consultant.ru/link/?req=doc&amp;base=RLAW049&amp;n=170882&amp;dst=100388" TargetMode = "External"/>
	<Relationship Id="rId845" Type="http://schemas.openxmlformats.org/officeDocument/2006/relationships/hyperlink" Target="https://login.consultant.ru/link/?req=doc&amp;base=RLAW049&amp;n=150076&amp;dst=100092" TargetMode = "External"/>
	<Relationship Id="rId846" Type="http://schemas.openxmlformats.org/officeDocument/2006/relationships/hyperlink" Target="https://login.consultant.ru/link/?req=doc&amp;base=RLAW049&amp;n=155361&amp;dst=100164" TargetMode = "External"/>
	<Relationship Id="rId847" Type="http://schemas.openxmlformats.org/officeDocument/2006/relationships/hyperlink" Target="https://login.consultant.ru/link/?req=doc&amp;base=RLAW049&amp;n=159786&amp;dst=100085" TargetMode = "External"/>
	<Relationship Id="rId848" Type="http://schemas.openxmlformats.org/officeDocument/2006/relationships/hyperlink" Target="https://login.consultant.ru/link/?req=doc&amp;base=RLAW049&amp;n=166445&amp;dst=100200" TargetMode = "External"/>
	<Relationship Id="rId849" Type="http://schemas.openxmlformats.org/officeDocument/2006/relationships/hyperlink" Target="https://login.consultant.ru/link/?req=doc&amp;base=RLAW049&amp;n=170882&amp;dst=100392" TargetMode = "External"/>
	<Relationship Id="rId850" Type="http://schemas.openxmlformats.org/officeDocument/2006/relationships/hyperlink" Target="https://login.consultant.ru/link/?req=doc&amp;base=LAW&amp;n=477667&amp;dst=81939" TargetMode = "External"/>
	<Relationship Id="rId851" Type="http://schemas.openxmlformats.org/officeDocument/2006/relationships/hyperlink" Target="https://login.consultant.ru/link/?req=doc&amp;base=LAW&amp;n=461663&amp;dst=100029" TargetMode = "External"/>
	<Relationship Id="rId852" Type="http://schemas.openxmlformats.org/officeDocument/2006/relationships/hyperlink" Target="https://login.consultant.ru/link/?req=doc&amp;base=RLAW049&amp;n=170882&amp;dst=100393" TargetMode = "External"/>
	<Relationship Id="rId853" Type="http://schemas.openxmlformats.org/officeDocument/2006/relationships/hyperlink" Target="https://login.consultant.ru/link/?req=doc&amp;base=LAW&amp;n=477368" TargetMode = "External"/>
	<Relationship Id="rId854" Type="http://schemas.openxmlformats.org/officeDocument/2006/relationships/hyperlink" Target="https://login.consultant.ru/link/?req=doc&amp;base=LAW&amp;n=454294" TargetMode = "External"/>
	<Relationship Id="rId855" Type="http://schemas.openxmlformats.org/officeDocument/2006/relationships/hyperlink" Target="https://login.consultant.ru/link/?req=doc&amp;base=LAW&amp;n=477368" TargetMode = "External"/>
	<Relationship Id="rId856" Type="http://schemas.openxmlformats.org/officeDocument/2006/relationships/hyperlink" Target="https://login.consultant.ru/link/?req=doc&amp;base=LAW&amp;n=148609" TargetMode = "External"/>
	<Relationship Id="rId857" Type="http://schemas.openxmlformats.org/officeDocument/2006/relationships/hyperlink" Target="https://login.consultant.ru/link/?req=doc&amp;base=RLAW049&amp;n=170882&amp;dst=100394" TargetMode = "External"/>
	<Relationship Id="rId858" Type="http://schemas.openxmlformats.org/officeDocument/2006/relationships/hyperlink" Target="https://login.consultant.ru/link/?req=doc&amp;base=LAW&amp;n=454116" TargetMode = "External"/>
	<Relationship Id="rId859" Type="http://schemas.openxmlformats.org/officeDocument/2006/relationships/hyperlink" Target="https://login.consultant.ru/link/?req=doc&amp;base=LAW&amp;n=454294" TargetMode = "External"/>
	<Relationship Id="rId860" Type="http://schemas.openxmlformats.org/officeDocument/2006/relationships/hyperlink" Target="https://login.consultant.ru/link/?req=doc&amp;base=LAW&amp;n=394431" TargetMode = "External"/>
	<Relationship Id="rId861" Type="http://schemas.openxmlformats.org/officeDocument/2006/relationships/hyperlink" Target="https://login.consultant.ru/link/?req=doc&amp;base=RLAW049&amp;n=170882&amp;dst=100396" TargetMode = "External"/>
	<Relationship Id="rId862" Type="http://schemas.openxmlformats.org/officeDocument/2006/relationships/hyperlink" Target="https://login.consultant.ru/link/?req=doc&amp;base=RLAW049&amp;n=170882&amp;dst=100397" TargetMode = "External"/>
	<Relationship Id="rId863" Type="http://schemas.openxmlformats.org/officeDocument/2006/relationships/hyperlink" Target="https://login.consultant.ru/link/?req=doc&amp;base=LAW&amp;n=464658&amp;dst=100052" TargetMode = "External"/>
	<Relationship Id="rId864" Type="http://schemas.openxmlformats.org/officeDocument/2006/relationships/hyperlink" Target="https://login.consultant.ru/link/?req=doc&amp;base=RLAW049&amp;n=170882&amp;dst=100398" TargetMode = "External"/>
	<Relationship Id="rId865" Type="http://schemas.openxmlformats.org/officeDocument/2006/relationships/hyperlink" Target="https://login.consultant.ru/link/?req=doc&amp;base=RLAW049&amp;n=159786&amp;dst=100086" TargetMode = "External"/>
	<Relationship Id="rId866" Type="http://schemas.openxmlformats.org/officeDocument/2006/relationships/hyperlink" Target="https://login.consultant.ru/link/?req=doc&amp;base=RLAW049&amp;n=170882&amp;dst=100400" TargetMode = "External"/>
	<Relationship Id="rId867" Type="http://schemas.openxmlformats.org/officeDocument/2006/relationships/hyperlink" Target="https://login.consultant.ru/link/?req=doc&amp;base=RLAW049&amp;n=159786&amp;dst=100088" TargetMode = "External"/>
	<Relationship Id="rId868" Type="http://schemas.openxmlformats.org/officeDocument/2006/relationships/hyperlink" Target="https://login.consultant.ru/link/?req=doc&amp;base=RLAW049&amp;n=170882&amp;dst=100401" TargetMode = "External"/>
	<Relationship Id="rId869" Type="http://schemas.openxmlformats.org/officeDocument/2006/relationships/hyperlink" Target="https://login.consultant.ru/link/?req=doc&amp;base=RLAW049&amp;n=166445&amp;dst=100201" TargetMode = "External"/>
	<Relationship Id="rId870" Type="http://schemas.openxmlformats.org/officeDocument/2006/relationships/hyperlink" Target="https://login.consultant.ru/link/?req=doc&amp;base=RLAW049&amp;n=159786&amp;dst=100089" TargetMode = "External"/>
	<Relationship Id="rId871" Type="http://schemas.openxmlformats.org/officeDocument/2006/relationships/hyperlink" Target="https://login.consultant.ru/link/?req=doc&amp;base=RLAW049&amp;n=170882&amp;dst=100402" TargetMode = "External"/>
	<Relationship Id="rId872" Type="http://schemas.openxmlformats.org/officeDocument/2006/relationships/hyperlink" Target="https://login.consultant.ru/link/?req=doc&amp;base=LAW&amp;n=121087&amp;dst=100142" TargetMode = "External"/>
	<Relationship Id="rId873" Type="http://schemas.openxmlformats.org/officeDocument/2006/relationships/hyperlink" Target="https://login.consultant.ru/link/?req=doc&amp;base=LAW&amp;n=476448" TargetMode = "External"/>
	<Relationship Id="rId874" Type="http://schemas.openxmlformats.org/officeDocument/2006/relationships/hyperlink" Target="https://login.consultant.ru/link/?req=doc&amp;base=RLAW049&amp;n=170882&amp;dst=100404" TargetMode = "External"/>
	<Relationship Id="rId875" Type="http://schemas.openxmlformats.org/officeDocument/2006/relationships/hyperlink" Target="https://login.consultant.ru/link/?req=doc&amp;base=RLAW049&amp;n=170882&amp;dst=100420" TargetMode = "External"/>
	<Relationship Id="rId876" Type="http://schemas.openxmlformats.org/officeDocument/2006/relationships/hyperlink" Target="https://login.consultant.ru/link/?req=doc&amp;base=LAW&amp;n=474024&amp;dst=2360" TargetMode = "External"/>
	<Relationship Id="rId877" Type="http://schemas.openxmlformats.org/officeDocument/2006/relationships/hyperlink" Target="https://login.consultant.ru/link/?req=doc&amp;base=LAW&amp;n=474024&amp;dst=2360" TargetMode = "External"/>
	<Relationship Id="rId878" Type="http://schemas.openxmlformats.org/officeDocument/2006/relationships/hyperlink" Target="https://login.consultant.ru/link/?req=doc&amp;base=RLAW049&amp;n=170882&amp;dst=100421" TargetMode = "External"/>
	<Relationship Id="rId879" Type="http://schemas.openxmlformats.org/officeDocument/2006/relationships/hyperlink" Target="https://login.consultant.ru/link/?req=doc&amp;base=RLAW049&amp;n=155361&amp;dst=100167" TargetMode = "External"/>
	<Relationship Id="rId880" Type="http://schemas.openxmlformats.org/officeDocument/2006/relationships/hyperlink" Target="https://login.consultant.ru/link/?req=doc&amp;base=RLAW049&amp;n=170882&amp;dst=100425" TargetMode = "External"/>
	<Relationship Id="rId881" Type="http://schemas.openxmlformats.org/officeDocument/2006/relationships/hyperlink" Target="https://login.consultant.ru/link/?req=doc&amp;base=LAW&amp;n=478500&amp;dst=100136" TargetMode = "External"/>
	<Relationship Id="rId882" Type="http://schemas.openxmlformats.org/officeDocument/2006/relationships/hyperlink" Target="https://login.consultant.ru/link/?req=doc&amp;base=LAW&amp;n=478500&amp;dst=100465" TargetMode = "External"/>
	<Relationship Id="rId883" Type="http://schemas.openxmlformats.org/officeDocument/2006/relationships/hyperlink" Target="https://login.consultant.ru/link/?req=doc&amp;base=LAW&amp;n=478500&amp;dst=100714" TargetMode = "External"/>
	<Relationship Id="rId884" Type="http://schemas.openxmlformats.org/officeDocument/2006/relationships/hyperlink" Target="https://login.consultant.ru/link/?req=doc&amp;base=RLAW049&amp;n=170882&amp;dst=100427" TargetMode = "External"/>
	<Relationship Id="rId885" Type="http://schemas.openxmlformats.org/officeDocument/2006/relationships/hyperlink" Target="https://login.consultant.ru/link/?req=doc&amp;base=LAW&amp;n=477943&amp;dst=100044" TargetMode = "External"/>
	<Relationship Id="rId886" Type="http://schemas.openxmlformats.org/officeDocument/2006/relationships/hyperlink" Target="https://login.consultant.ru/link/?req=doc&amp;base=LAW&amp;n=470713&amp;dst=3704" TargetMode = "External"/>
	<Relationship Id="rId887" Type="http://schemas.openxmlformats.org/officeDocument/2006/relationships/hyperlink" Target="https://login.consultant.ru/link/?req=doc&amp;base=LAW&amp;n=470713&amp;dst=3722" TargetMode = "External"/>
	<Relationship Id="rId888" Type="http://schemas.openxmlformats.org/officeDocument/2006/relationships/hyperlink" Target="https://login.consultant.ru/link/?req=doc&amp;base=RLAW049&amp;n=155361&amp;dst=100169" TargetMode = "External"/>
	<Relationship Id="rId889" Type="http://schemas.openxmlformats.org/officeDocument/2006/relationships/hyperlink" Target="https://login.consultant.ru/link/?req=doc&amp;base=RLAW049&amp;n=170882&amp;dst=100429" TargetMode = "External"/>
	<Relationship Id="rId890" Type="http://schemas.openxmlformats.org/officeDocument/2006/relationships/hyperlink" Target="https://login.consultant.ru/link/?req=doc&amp;base=RLAW049&amp;n=170882&amp;dst=100430" TargetMode = "External"/>
	<Relationship Id="rId891" Type="http://schemas.openxmlformats.org/officeDocument/2006/relationships/hyperlink" Target="https://login.consultant.ru/link/?req=doc&amp;base=RLAW049&amp;n=170882&amp;dst=100433" TargetMode = "External"/>
	<Relationship Id="rId892" Type="http://schemas.openxmlformats.org/officeDocument/2006/relationships/hyperlink" Target="https://login.consultant.ru/link/?req=doc&amp;base=RLAW049&amp;n=155361&amp;dst=100171" TargetMode = "External"/>
	<Relationship Id="rId893" Type="http://schemas.openxmlformats.org/officeDocument/2006/relationships/hyperlink" Target="https://login.consultant.ru/link/?req=doc&amp;base=LAW&amp;n=470713&amp;dst=3704" TargetMode = "External"/>
	<Relationship Id="rId894" Type="http://schemas.openxmlformats.org/officeDocument/2006/relationships/hyperlink" Target="https://login.consultant.ru/link/?req=doc&amp;base=LAW&amp;n=470713&amp;dst=3722" TargetMode = "External"/>
	<Relationship Id="rId895" Type="http://schemas.openxmlformats.org/officeDocument/2006/relationships/hyperlink" Target="https://login.consultant.ru/link/?req=doc&amp;base=RLAW049&amp;n=155361&amp;dst=100172" TargetMode = "External"/>
	<Relationship Id="rId896" Type="http://schemas.openxmlformats.org/officeDocument/2006/relationships/hyperlink" Target="https://login.consultant.ru/link/?req=doc&amp;base=RLAW049&amp;n=155361&amp;dst=100174" TargetMode = "External"/>
	<Relationship Id="rId897" Type="http://schemas.openxmlformats.org/officeDocument/2006/relationships/hyperlink" Target="https://login.consultant.ru/link/?req=doc&amp;base=RLAW049&amp;n=159786&amp;dst=100093" TargetMode = "External"/>
	<Relationship Id="rId898" Type="http://schemas.openxmlformats.org/officeDocument/2006/relationships/hyperlink" Target="https://login.consultant.ru/link/?req=doc&amp;base=LAW&amp;n=400478" TargetMode = "External"/>
	<Relationship Id="rId899" Type="http://schemas.openxmlformats.org/officeDocument/2006/relationships/hyperlink" Target="https://login.consultant.ru/link/?req=doc&amp;base=RLAW049&amp;n=166445&amp;dst=100215" TargetMode = "External"/>
	<Relationship Id="rId900" Type="http://schemas.openxmlformats.org/officeDocument/2006/relationships/hyperlink" Target="https://login.consultant.ru/link/?req=doc&amp;base=RLAW049&amp;n=170882&amp;dst=100435" TargetMode = "External"/>
	<Relationship Id="rId901" Type="http://schemas.openxmlformats.org/officeDocument/2006/relationships/hyperlink" Target="https://login.consultant.ru/link/?req=doc&amp;base=RLAW049&amp;n=121968&amp;dst=100014" TargetMode = "External"/>
	<Relationship Id="rId902" Type="http://schemas.openxmlformats.org/officeDocument/2006/relationships/hyperlink" Target="https://login.consultant.ru/link/?req=doc&amp;base=RLAW049&amp;n=126135&amp;dst=100091" TargetMode = "External"/>
	<Relationship Id="rId903" Type="http://schemas.openxmlformats.org/officeDocument/2006/relationships/hyperlink" Target="https://login.consultant.ru/link/?req=doc&amp;base=RLAW049&amp;n=128062&amp;dst=100330" TargetMode = "External"/>
	<Relationship Id="rId904" Type="http://schemas.openxmlformats.org/officeDocument/2006/relationships/hyperlink" Target="https://login.consultant.ru/link/?req=doc&amp;base=RLAW049&amp;n=132228&amp;dst=100331" TargetMode = "External"/>
	<Relationship Id="rId905" Type="http://schemas.openxmlformats.org/officeDocument/2006/relationships/hyperlink" Target="https://login.consultant.ru/link/?req=doc&amp;base=RLAW049&amp;n=139896&amp;dst=100454" TargetMode = "External"/>
	<Relationship Id="rId906" Type="http://schemas.openxmlformats.org/officeDocument/2006/relationships/hyperlink" Target="https://login.consultant.ru/link/?req=doc&amp;base=RLAW049&amp;n=144482&amp;dst=100085" TargetMode = "External"/>
	<Relationship Id="rId907" Type="http://schemas.openxmlformats.org/officeDocument/2006/relationships/hyperlink" Target="https://login.consultant.ru/link/?req=doc&amp;base=RLAW049&amp;n=150076&amp;dst=100093" TargetMode = "External"/>
	<Relationship Id="rId908" Type="http://schemas.openxmlformats.org/officeDocument/2006/relationships/hyperlink" Target="https://login.consultant.ru/link/?req=doc&amp;base=RLAW049&amp;n=155361&amp;dst=100175" TargetMode = "External"/>
	<Relationship Id="rId909" Type="http://schemas.openxmlformats.org/officeDocument/2006/relationships/hyperlink" Target="https://login.consultant.ru/link/?req=doc&amp;base=RLAW049&amp;n=159786&amp;dst=100102" TargetMode = "External"/>
	<Relationship Id="rId910" Type="http://schemas.openxmlformats.org/officeDocument/2006/relationships/hyperlink" Target="https://login.consultant.ru/link/?req=doc&amp;base=RLAW049&amp;n=160291&amp;dst=100187" TargetMode = "External"/>
	<Relationship Id="rId911" Type="http://schemas.openxmlformats.org/officeDocument/2006/relationships/hyperlink" Target="https://login.consultant.ru/link/?req=doc&amp;base=RLAW049&amp;n=161562&amp;dst=100052" TargetMode = "External"/>
	<Relationship Id="rId912" Type="http://schemas.openxmlformats.org/officeDocument/2006/relationships/hyperlink" Target="https://login.consultant.ru/link/?req=doc&amp;base=RLAW049&amp;n=150749&amp;dst=100024" TargetMode = "External"/>
	<Relationship Id="rId913" Type="http://schemas.openxmlformats.org/officeDocument/2006/relationships/hyperlink" Target="https://login.consultant.ru/link/?req=doc&amp;base=LAW&amp;n=477667" TargetMode = "External"/>
	<Relationship Id="rId914" Type="http://schemas.openxmlformats.org/officeDocument/2006/relationships/hyperlink" Target="https://login.consultant.ru/link/?req=doc&amp;base=LAW&amp;n=435381&amp;dst=100018" TargetMode = "External"/>
	<Relationship Id="rId915" Type="http://schemas.openxmlformats.org/officeDocument/2006/relationships/hyperlink" Target="https://login.consultant.ru/link/?req=doc&amp;base=RLAW049&amp;n=170895" TargetMode = "External"/>
	<Relationship Id="rId916" Type="http://schemas.openxmlformats.org/officeDocument/2006/relationships/hyperlink" Target="https://login.consultant.ru/link/?req=doc&amp;base=RLAW049&amp;n=128062&amp;dst=100334" TargetMode = "External"/>
	<Relationship Id="rId917" Type="http://schemas.openxmlformats.org/officeDocument/2006/relationships/hyperlink" Target="https://login.consultant.ru/link/?req=doc&amp;base=RLAW049&amp;n=139896&amp;dst=100457" TargetMode = "External"/>
	<Relationship Id="rId918" Type="http://schemas.openxmlformats.org/officeDocument/2006/relationships/hyperlink" Target="https://login.consultant.ru/link/?req=doc&amp;base=RLAW049&amp;n=139896&amp;dst=100458" TargetMode = "External"/>
	<Relationship Id="rId919" Type="http://schemas.openxmlformats.org/officeDocument/2006/relationships/hyperlink" Target="https://login.consultant.ru/link/?req=doc&amp;base=RLAW049&amp;n=128062&amp;dst=100335" TargetMode = "External"/>
	<Relationship Id="rId920" Type="http://schemas.openxmlformats.org/officeDocument/2006/relationships/hyperlink" Target="https://login.consultant.ru/link/?req=doc&amp;base=RLAW049&amp;n=139896&amp;dst=100460" TargetMode = "External"/>
	<Relationship Id="rId921" Type="http://schemas.openxmlformats.org/officeDocument/2006/relationships/hyperlink" Target="https://login.consultant.ru/link/?req=doc&amp;base=RLAW049&amp;n=160291&amp;dst=100190" TargetMode = "External"/>
	<Relationship Id="rId922" Type="http://schemas.openxmlformats.org/officeDocument/2006/relationships/hyperlink" Target="https://login.consultant.ru/link/?req=doc&amp;base=LAW&amp;n=454294" TargetMode = "External"/>
	<Relationship Id="rId923" Type="http://schemas.openxmlformats.org/officeDocument/2006/relationships/hyperlink" Target="https://login.consultant.ru/link/?req=doc&amp;base=RLAW049&amp;n=155361&amp;dst=100177" TargetMode = "External"/>
	<Relationship Id="rId924" Type="http://schemas.openxmlformats.org/officeDocument/2006/relationships/hyperlink" Target="https://login.consultant.ru/link/?req=doc&amp;base=RLAW049&amp;n=160291&amp;dst=100188" TargetMode = "External"/>
	<Relationship Id="rId925" Type="http://schemas.openxmlformats.org/officeDocument/2006/relationships/hyperlink" Target="https://login.consultant.ru/link/?req=doc&amp;base=RLAW049&amp;n=160291&amp;dst=100192" TargetMode = "External"/>
	<Relationship Id="rId926" Type="http://schemas.openxmlformats.org/officeDocument/2006/relationships/hyperlink" Target="https://login.consultant.ru/link/?req=doc&amp;base=LAW&amp;n=477667&amp;dst=159244" TargetMode = "External"/>
	<Relationship Id="rId927" Type="http://schemas.openxmlformats.org/officeDocument/2006/relationships/hyperlink" Target="https://login.consultant.ru/link/?req=doc&amp;base=RLAW049&amp;n=160291&amp;dst=100194" TargetMode = "External"/>
	<Relationship Id="rId928" Type="http://schemas.openxmlformats.org/officeDocument/2006/relationships/hyperlink" Target="https://login.consultant.ru/link/?req=doc&amp;base=RLAW049&amp;n=155361&amp;dst=100179" TargetMode = "External"/>
	<Relationship Id="rId929" Type="http://schemas.openxmlformats.org/officeDocument/2006/relationships/hyperlink" Target="https://login.consultant.ru/link/?req=doc&amp;base=LAW&amp;n=477368" TargetMode = "External"/>
	<Relationship Id="rId930" Type="http://schemas.openxmlformats.org/officeDocument/2006/relationships/hyperlink" Target="https://login.consultant.ru/link/?req=doc&amp;base=RLAW049&amp;n=150076&amp;dst=100094" TargetMode = "External"/>
	<Relationship Id="rId931" Type="http://schemas.openxmlformats.org/officeDocument/2006/relationships/hyperlink" Target="https://login.consultant.ru/link/?req=doc&amp;base=RLAW049&amp;n=139896&amp;dst=100506" TargetMode = "External"/>
	<Relationship Id="rId932" Type="http://schemas.openxmlformats.org/officeDocument/2006/relationships/hyperlink" Target="https://login.consultant.ru/link/?req=doc&amp;base=RLAW049&amp;n=139896&amp;dst=100507" TargetMode = "External"/>
	<Relationship Id="rId933" Type="http://schemas.openxmlformats.org/officeDocument/2006/relationships/hyperlink" Target="https://login.consultant.ru/link/?req=doc&amp;base=LAW&amp;n=435381&amp;dst=100036" TargetMode = "External"/>
	<Relationship Id="rId934" Type="http://schemas.openxmlformats.org/officeDocument/2006/relationships/hyperlink" Target="https://login.consultant.ru/link/?req=doc&amp;base=RLAW049&amp;n=139896&amp;dst=100508" TargetMode = "External"/>
	<Relationship Id="rId935" Type="http://schemas.openxmlformats.org/officeDocument/2006/relationships/hyperlink" Target="https://login.consultant.ru/link/?req=doc&amp;base=RLAW049&amp;n=132228&amp;dst=100346" TargetMode = "External"/>
	<Relationship Id="rId936" Type="http://schemas.openxmlformats.org/officeDocument/2006/relationships/hyperlink" Target="https://login.consultant.ru/link/?req=doc&amp;base=RLAW049&amp;n=139896&amp;dst=100510" TargetMode = "External"/>
	<Relationship Id="rId937" Type="http://schemas.openxmlformats.org/officeDocument/2006/relationships/hyperlink" Target="https://login.consultant.ru/link/?req=doc&amp;base=RLAW049&amp;n=139896&amp;dst=100512" TargetMode = "External"/>
	<Relationship Id="rId938" Type="http://schemas.openxmlformats.org/officeDocument/2006/relationships/hyperlink" Target="https://login.consultant.ru/link/?req=doc&amp;base=RLAW049&amp;n=139896&amp;dst=100513" TargetMode = "External"/>
	<Relationship Id="rId939" Type="http://schemas.openxmlformats.org/officeDocument/2006/relationships/hyperlink" Target="https://login.consultant.ru/link/?req=doc&amp;base=RLAW049&amp;n=139896&amp;dst=100515" TargetMode = "External"/>
	<Relationship Id="rId940" Type="http://schemas.openxmlformats.org/officeDocument/2006/relationships/hyperlink" Target="https://login.consultant.ru/link/?req=doc&amp;base=RLAW049&amp;n=160291&amp;dst=100196" TargetMode = "External"/>
	<Relationship Id="rId941" Type="http://schemas.openxmlformats.org/officeDocument/2006/relationships/hyperlink" Target="https://login.consultant.ru/link/?req=doc&amp;base=RLAW049&amp;n=139896&amp;dst=100517" TargetMode = "External"/>
	<Relationship Id="rId942" Type="http://schemas.openxmlformats.org/officeDocument/2006/relationships/hyperlink" Target="https://login.consultant.ru/link/?req=doc&amp;base=RLAW049&amp;n=139896&amp;dst=100518" TargetMode = "External"/>
	<Relationship Id="rId943" Type="http://schemas.openxmlformats.org/officeDocument/2006/relationships/hyperlink" Target="https://login.consultant.ru/link/?req=doc&amp;base=RLAW049&amp;n=139896&amp;dst=100519" TargetMode = "External"/>
	<Relationship Id="rId944" Type="http://schemas.openxmlformats.org/officeDocument/2006/relationships/hyperlink" Target="https://login.consultant.ru/link/?req=doc&amp;base=RLAW049&amp;n=139896&amp;dst=100520" TargetMode = "External"/>
	<Relationship Id="rId945" Type="http://schemas.openxmlformats.org/officeDocument/2006/relationships/hyperlink" Target="https://login.consultant.ru/link/?req=doc&amp;base=RLAW049&amp;n=150076&amp;dst=100152" TargetMode = "External"/>
	<Relationship Id="rId946" Type="http://schemas.openxmlformats.org/officeDocument/2006/relationships/hyperlink" Target="https://login.consultant.ru/link/?req=doc&amp;base=RLAW049&amp;n=126135&amp;dst=100092" TargetMode = "External"/>
	<Relationship Id="rId947" Type="http://schemas.openxmlformats.org/officeDocument/2006/relationships/hyperlink" Target="https://login.consultant.ru/link/?req=doc&amp;base=RLAW049&amp;n=139896&amp;dst=100521" TargetMode = "External"/>
	<Relationship Id="rId948" Type="http://schemas.openxmlformats.org/officeDocument/2006/relationships/hyperlink" Target="https://login.consultant.ru/link/?req=doc&amp;base=RLAW049&amp;n=159786&amp;dst=100103" TargetMode = "External"/>
	<Relationship Id="rId949" Type="http://schemas.openxmlformats.org/officeDocument/2006/relationships/hyperlink" Target="https://login.consultant.ru/link/?req=doc&amp;base=RLAW049&amp;n=155361&amp;dst=100181" TargetMode = "External"/>
	<Relationship Id="rId950" Type="http://schemas.openxmlformats.org/officeDocument/2006/relationships/hyperlink" Target="https://login.consultant.ru/link/?req=doc&amp;base=RLAW049&amp;n=150076&amp;dst=100153" TargetMode = "External"/>
	<Relationship Id="rId951" Type="http://schemas.openxmlformats.org/officeDocument/2006/relationships/hyperlink" Target="https://login.consultant.ru/link/?req=doc&amp;base=RLAW049&amp;n=150076&amp;dst=100155" TargetMode = "External"/>
	<Relationship Id="rId952" Type="http://schemas.openxmlformats.org/officeDocument/2006/relationships/hyperlink" Target="https://login.consultant.ru/link/?req=doc&amp;base=RLAW049&amp;n=139896&amp;dst=100522" TargetMode = "External"/>
	<Relationship Id="rId953" Type="http://schemas.openxmlformats.org/officeDocument/2006/relationships/hyperlink" Target="https://login.consultant.ru/link/?req=doc&amp;base=RLAW049&amp;n=139896&amp;dst=100523" TargetMode = "External"/>
	<Relationship Id="rId954" Type="http://schemas.openxmlformats.org/officeDocument/2006/relationships/hyperlink" Target="https://login.consultant.ru/link/?req=doc&amp;base=RLAW049&amp;n=139896&amp;dst=100532" TargetMode = "External"/>
	<Relationship Id="rId955" Type="http://schemas.openxmlformats.org/officeDocument/2006/relationships/hyperlink" Target="https://login.consultant.ru/link/?req=doc&amp;base=RLAW049&amp;n=160291&amp;dst=100198" TargetMode = "External"/>
	<Relationship Id="rId956" Type="http://schemas.openxmlformats.org/officeDocument/2006/relationships/hyperlink" Target="https://login.consultant.ru/link/?req=doc&amp;base=LAW&amp;n=478500" TargetMode = "External"/>
	<Relationship Id="rId957" Type="http://schemas.openxmlformats.org/officeDocument/2006/relationships/hyperlink" Target="https://login.consultant.ru/link/?req=doc&amp;base=LAW&amp;n=478500" TargetMode = "External"/>
	<Relationship Id="rId958" Type="http://schemas.openxmlformats.org/officeDocument/2006/relationships/hyperlink" Target="https://login.consultant.ru/link/?req=doc&amp;base=LAW&amp;n=465820" TargetMode = "External"/>
	<Relationship Id="rId959" Type="http://schemas.openxmlformats.org/officeDocument/2006/relationships/hyperlink" Target="https://login.consultant.ru/link/?req=doc&amp;base=LAW&amp;n=478500" TargetMode = "External"/>
	<Relationship Id="rId960" Type="http://schemas.openxmlformats.org/officeDocument/2006/relationships/hyperlink" Target="https://login.consultant.ru/link/?req=doc&amp;base=LAW&amp;n=478500" TargetMode = "External"/>
	<Relationship Id="rId961" Type="http://schemas.openxmlformats.org/officeDocument/2006/relationships/hyperlink" Target="https://login.consultant.ru/link/?req=doc&amp;base=LAW&amp;n=478500" TargetMode = "External"/>
	<Relationship Id="rId962" Type="http://schemas.openxmlformats.org/officeDocument/2006/relationships/hyperlink" Target="https://login.consultant.ru/link/?req=doc&amp;base=LAW&amp;n=478500" TargetMode = "External"/>
	<Relationship Id="rId963" Type="http://schemas.openxmlformats.org/officeDocument/2006/relationships/hyperlink" Target="https://login.consultant.ru/link/?req=doc&amp;base=LAW&amp;n=478500" TargetMode = "External"/>
	<Relationship Id="rId964" Type="http://schemas.openxmlformats.org/officeDocument/2006/relationships/hyperlink" Target="https://login.consultant.ru/link/?req=doc&amp;base=LAW&amp;n=478500" TargetMode = "External"/>
	<Relationship Id="rId965" Type="http://schemas.openxmlformats.org/officeDocument/2006/relationships/hyperlink" Target="https://login.consultant.ru/link/?req=doc&amp;base=RLAW049&amp;n=139896&amp;dst=100535" TargetMode = "External"/>
	<Relationship Id="rId966" Type="http://schemas.openxmlformats.org/officeDocument/2006/relationships/hyperlink" Target="https://login.consultant.ru/link/?req=doc&amp;base=RLAW049&amp;n=139896&amp;dst=100536" TargetMode = "External"/>
	<Relationship Id="rId967" Type="http://schemas.openxmlformats.org/officeDocument/2006/relationships/hyperlink" Target="https://login.consultant.ru/link/?req=doc&amp;base=RLAW049&amp;n=150076&amp;dst=100156" TargetMode = "External"/>
	<Relationship Id="rId968" Type="http://schemas.openxmlformats.org/officeDocument/2006/relationships/hyperlink" Target="https://login.consultant.ru/link/?req=doc&amp;base=RLAW049&amp;n=155361&amp;dst=100183" TargetMode = "External"/>
	<Relationship Id="rId969" Type="http://schemas.openxmlformats.org/officeDocument/2006/relationships/hyperlink" Target="https://login.consultant.ru/link/?req=doc&amp;base=RLAW049&amp;n=160291&amp;dst=100199" TargetMode = "External"/>
	<Relationship Id="rId970" Type="http://schemas.openxmlformats.org/officeDocument/2006/relationships/hyperlink" Target="https://login.consultant.ru/link/?req=doc&amp;base=RLAW049&amp;n=161562&amp;dst=100052" TargetMode = "External"/>
	<Relationship Id="rId971" Type="http://schemas.openxmlformats.org/officeDocument/2006/relationships/hyperlink" Target="https://login.consultant.ru/link/?req=doc&amp;base=RLAW049&amp;n=150076&amp;dst=100157" TargetMode = "External"/>
	<Relationship Id="rId972" Type="http://schemas.openxmlformats.org/officeDocument/2006/relationships/hyperlink" Target="https://login.consultant.ru/link/?req=doc&amp;base=RLAW049&amp;n=150076&amp;dst=100158" TargetMode = "External"/>
	<Relationship Id="rId973" Type="http://schemas.openxmlformats.org/officeDocument/2006/relationships/hyperlink" Target="https://login.consultant.ru/link/?req=doc&amp;base=RLAW049&amp;n=160291&amp;dst=100200" TargetMode = "External"/>
	<Relationship Id="rId974" Type="http://schemas.openxmlformats.org/officeDocument/2006/relationships/hyperlink" Target="https://login.consultant.ru/link/?req=doc&amp;base=RLAW049&amp;n=150076&amp;dst=100160" TargetMode = "External"/>
	<Relationship Id="rId975" Type="http://schemas.openxmlformats.org/officeDocument/2006/relationships/hyperlink" Target="https://login.consultant.ru/link/?req=doc&amp;base=RLAW049&amp;n=155361&amp;dst=100183" TargetMode = "External"/>
	<Relationship Id="rId976" Type="http://schemas.openxmlformats.org/officeDocument/2006/relationships/hyperlink" Target="https://login.consultant.ru/link/?req=doc&amp;base=RLAW049&amp;n=150076&amp;dst=100162" TargetMode = "External"/>
	<Relationship Id="rId977" Type="http://schemas.openxmlformats.org/officeDocument/2006/relationships/hyperlink" Target="https://login.consultant.ru/link/?req=doc&amp;base=RLAW049&amp;n=150076&amp;dst=100164" TargetMode = "External"/>
	<Relationship Id="rId978" Type="http://schemas.openxmlformats.org/officeDocument/2006/relationships/hyperlink" Target="https://login.consultant.ru/link/?req=doc&amp;base=RLAW049&amp;n=160291&amp;dst=100202" TargetMode = "External"/>
	<Relationship Id="rId979" Type="http://schemas.openxmlformats.org/officeDocument/2006/relationships/hyperlink" Target="https://login.consultant.ru/link/?req=doc&amp;base=LAW&amp;n=461102" TargetMode = "External"/>
	<Relationship Id="rId980" Type="http://schemas.openxmlformats.org/officeDocument/2006/relationships/hyperlink" Target="https://login.consultant.ru/link/?req=doc&amp;base=RLAW049&amp;n=161562&amp;dst=100052" TargetMode = "External"/>
	<Relationship Id="rId981" Type="http://schemas.openxmlformats.org/officeDocument/2006/relationships/hyperlink" Target="https://login.consultant.ru/link/?req=doc&amp;base=RLAW049&amp;n=150076&amp;dst=100165" TargetMode = "External"/>
	<Relationship Id="rId982" Type="http://schemas.openxmlformats.org/officeDocument/2006/relationships/hyperlink" Target="https://login.consultant.ru/link/?req=doc&amp;base=RLAW049&amp;n=160291&amp;dst=100203" TargetMode = "External"/>
	<Relationship Id="rId983" Type="http://schemas.openxmlformats.org/officeDocument/2006/relationships/hyperlink" Target="https://login.consultant.ru/link/?req=doc&amp;base=RLAW049&amp;n=139896&amp;dst=100537" TargetMode = "External"/>
	<Relationship Id="rId984" Type="http://schemas.openxmlformats.org/officeDocument/2006/relationships/hyperlink" Target="https://login.consultant.ru/link/?req=doc&amp;base=RLAW049&amp;n=150076&amp;dst=100167" TargetMode = "External"/>
	<Relationship Id="rId985" Type="http://schemas.openxmlformats.org/officeDocument/2006/relationships/hyperlink" Target="https://login.consultant.ru/link/?req=doc&amp;base=RLAW049&amp;n=155361&amp;dst=100184" TargetMode = "External"/>
	<Relationship Id="rId986" Type="http://schemas.openxmlformats.org/officeDocument/2006/relationships/hyperlink" Target="https://login.consultant.ru/link/?req=doc&amp;base=RLAW049&amp;n=160291&amp;dst=100204" TargetMode = "External"/>
	<Relationship Id="rId987" Type="http://schemas.openxmlformats.org/officeDocument/2006/relationships/hyperlink" Target="https://login.consultant.ru/link/?req=doc&amp;base=RLAW049&amp;n=150076&amp;dst=100168" TargetMode = "External"/>
	<Relationship Id="rId988" Type="http://schemas.openxmlformats.org/officeDocument/2006/relationships/hyperlink" Target="https://login.consultant.ru/link/?req=doc&amp;base=RLAW049&amp;n=155361&amp;dst=100184" TargetMode = "External"/>
	<Relationship Id="rId989" Type="http://schemas.openxmlformats.org/officeDocument/2006/relationships/hyperlink" Target="https://login.consultant.ru/link/?req=doc&amp;base=RLAW049&amp;n=150076&amp;dst=100170" TargetMode = "External"/>
	<Relationship Id="rId990" Type="http://schemas.openxmlformats.org/officeDocument/2006/relationships/hyperlink" Target="https://login.consultant.ru/link/?req=doc&amp;base=RLAW049&amp;n=160291&amp;dst=100204" TargetMode = "External"/>
	<Relationship Id="rId991" Type="http://schemas.openxmlformats.org/officeDocument/2006/relationships/hyperlink" Target="https://login.consultant.ru/link/?req=doc&amp;base=RLAW049&amp;n=150076&amp;dst=100171" TargetMode = "External"/>
	<Relationship Id="rId992" Type="http://schemas.openxmlformats.org/officeDocument/2006/relationships/hyperlink" Target="https://login.consultant.ru/link/?req=doc&amp;base=LAW&amp;n=461102" TargetMode = "External"/>
	<Relationship Id="rId993" Type="http://schemas.openxmlformats.org/officeDocument/2006/relationships/hyperlink" Target="https://login.consultant.ru/link/?req=doc&amp;base=RLAW049&amp;n=139896&amp;dst=100538" TargetMode = "External"/>
	<Relationship Id="rId994" Type="http://schemas.openxmlformats.org/officeDocument/2006/relationships/hyperlink" Target="https://login.consultant.ru/link/?req=doc&amp;base=RLAW049&amp;n=150076&amp;dst=100173" TargetMode = "External"/>
	<Relationship Id="rId995" Type="http://schemas.openxmlformats.org/officeDocument/2006/relationships/hyperlink" Target="https://login.consultant.ru/link/?req=doc&amp;base=RLAW049&amp;n=155361&amp;dst=100185" TargetMode = "External"/>
	<Relationship Id="rId996" Type="http://schemas.openxmlformats.org/officeDocument/2006/relationships/hyperlink" Target="https://login.consultant.ru/link/?req=doc&amp;base=RLAW049&amp;n=160291&amp;dst=100206" TargetMode = "External"/>
	<Relationship Id="rId997" Type="http://schemas.openxmlformats.org/officeDocument/2006/relationships/hyperlink" Target="https://login.consultant.ru/link/?req=doc&amp;base=RLAW049&amp;n=160291&amp;dst=100207" TargetMode = "External"/>
	<Relationship Id="rId998" Type="http://schemas.openxmlformats.org/officeDocument/2006/relationships/hyperlink" Target="https://login.consultant.ru/link/?req=doc&amp;base=RLAW049&amp;n=150076&amp;dst=100174" TargetMode = "External"/>
	<Relationship Id="rId999" Type="http://schemas.openxmlformats.org/officeDocument/2006/relationships/hyperlink" Target="https://login.consultant.ru/link/?req=doc&amp;base=RLAW049&amp;n=160291&amp;dst=100208" TargetMode = "External"/>
	<Relationship Id="rId1000" Type="http://schemas.openxmlformats.org/officeDocument/2006/relationships/hyperlink" Target="https://login.consultant.ru/link/?req=doc&amp;base=RLAW049&amp;n=150076&amp;dst=100175" TargetMode = "External"/>
	<Relationship Id="rId1001" Type="http://schemas.openxmlformats.org/officeDocument/2006/relationships/hyperlink" Target="https://login.consultant.ru/link/?req=doc&amp;base=RLAW049&amp;n=155361&amp;dst=100185" TargetMode = "External"/>
	<Relationship Id="rId1002" Type="http://schemas.openxmlformats.org/officeDocument/2006/relationships/hyperlink" Target="https://login.consultant.ru/link/?req=doc&amp;base=LAW&amp;n=461102" TargetMode = "External"/>
	<Relationship Id="rId1003" Type="http://schemas.openxmlformats.org/officeDocument/2006/relationships/hyperlink" Target="https://login.consultant.ru/link/?req=doc&amp;base=RLAW049&amp;n=160291&amp;dst=100210" TargetMode = "External"/>
	<Relationship Id="rId1004" Type="http://schemas.openxmlformats.org/officeDocument/2006/relationships/hyperlink" Target="https://login.consultant.ru/link/?req=doc&amp;base=RLAW049&amp;n=139896&amp;dst=100539" TargetMode = "External"/>
	<Relationship Id="rId1005" Type="http://schemas.openxmlformats.org/officeDocument/2006/relationships/hyperlink" Target="https://login.consultant.ru/link/?req=doc&amp;base=RLAW049&amp;n=144482&amp;dst=100088" TargetMode = "External"/>
	<Relationship Id="rId1006" Type="http://schemas.openxmlformats.org/officeDocument/2006/relationships/hyperlink" Target="https://login.consultant.ru/link/?req=doc&amp;base=RLAW049&amp;n=150076&amp;dst=100177" TargetMode = "External"/>
	<Relationship Id="rId1007" Type="http://schemas.openxmlformats.org/officeDocument/2006/relationships/hyperlink" Target="https://login.consultant.ru/link/?req=doc&amp;base=RLAW049&amp;n=155361&amp;dst=100186" TargetMode = "External"/>
	<Relationship Id="rId1008" Type="http://schemas.openxmlformats.org/officeDocument/2006/relationships/hyperlink" Target="https://login.consultant.ru/link/?req=doc&amp;base=RLAW049&amp;n=160291&amp;dst=100212" TargetMode = "External"/>
	<Relationship Id="rId1009" Type="http://schemas.openxmlformats.org/officeDocument/2006/relationships/hyperlink" Target="https://login.consultant.ru/link/?req=doc&amp;base=RLAW049&amp;n=150076&amp;dst=100178" TargetMode = "External"/>
	<Relationship Id="rId1010" Type="http://schemas.openxmlformats.org/officeDocument/2006/relationships/hyperlink" Target="https://login.consultant.ru/link/?req=doc&amp;base=RLAW049&amp;n=150076&amp;dst=100179" TargetMode = "External"/>
	<Relationship Id="rId1011" Type="http://schemas.openxmlformats.org/officeDocument/2006/relationships/hyperlink" Target="https://login.consultant.ru/link/?req=doc&amp;base=RLAW049&amp;n=160291&amp;dst=100212" TargetMode = "External"/>
	<Relationship Id="rId1012" Type="http://schemas.openxmlformats.org/officeDocument/2006/relationships/hyperlink" Target="https://login.consultant.ru/link/?req=doc&amp;base=RLAW049&amp;n=150076&amp;dst=100181" TargetMode = "External"/>
	<Relationship Id="rId1013" Type="http://schemas.openxmlformats.org/officeDocument/2006/relationships/hyperlink" Target="https://login.consultant.ru/link/?req=doc&amp;base=RLAW049&amp;n=155361&amp;dst=100186" TargetMode = "External"/>
	<Relationship Id="rId1014" Type="http://schemas.openxmlformats.org/officeDocument/2006/relationships/hyperlink" Target="https://login.consultant.ru/link/?req=doc&amp;base=RLAW049&amp;n=144482&amp;dst=100088" TargetMode = "External"/>
	<Relationship Id="rId1015" Type="http://schemas.openxmlformats.org/officeDocument/2006/relationships/hyperlink" Target="https://login.consultant.ru/link/?req=doc&amp;base=RLAW049&amp;n=150076&amp;dst=100183" TargetMode = "External"/>
	<Relationship Id="rId1016" Type="http://schemas.openxmlformats.org/officeDocument/2006/relationships/hyperlink" Target="https://login.consultant.ru/link/?req=doc&amp;base=LAW&amp;n=461102" TargetMode = "External"/>
	<Relationship Id="rId1017" Type="http://schemas.openxmlformats.org/officeDocument/2006/relationships/hyperlink" Target="https://login.consultant.ru/link/?req=doc&amp;base=RLAW049&amp;n=150076&amp;dst=100184" TargetMode = "External"/>
	<Relationship Id="rId1018" Type="http://schemas.openxmlformats.org/officeDocument/2006/relationships/hyperlink" Target="https://login.consultant.ru/link/?req=doc&amp;base=RLAW049&amp;n=150076&amp;dst=100186" TargetMode = "External"/>
	<Relationship Id="rId1019" Type="http://schemas.openxmlformats.org/officeDocument/2006/relationships/hyperlink" Target="https://login.consultant.ru/link/?req=doc&amp;base=RLAW049&amp;n=139896&amp;dst=100540" TargetMode = "External"/>
	<Relationship Id="rId1020" Type="http://schemas.openxmlformats.org/officeDocument/2006/relationships/hyperlink" Target="https://login.consultant.ru/link/?req=doc&amp;base=RLAW049&amp;n=139896&amp;dst=100541" TargetMode = "External"/>
	<Relationship Id="rId1021" Type="http://schemas.openxmlformats.org/officeDocument/2006/relationships/hyperlink" Target="https://login.consultant.ru/link/?req=doc&amp;base=RLAW049&amp;n=150076&amp;dst=100187" TargetMode = "External"/>
	<Relationship Id="rId1022" Type="http://schemas.openxmlformats.org/officeDocument/2006/relationships/hyperlink" Target="https://login.consultant.ru/link/?req=doc&amp;base=RLAW049&amp;n=160291&amp;dst=100214" TargetMode = "External"/>
	<Relationship Id="rId1023" Type="http://schemas.openxmlformats.org/officeDocument/2006/relationships/hyperlink" Target="https://login.consultant.ru/link/?req=doc&amp;base=RLAW049&amp;n=160291&amp;dst=100215" TargetMode = "External"/>
	<Relationship Id="rId1024" Type="http://schemas.openxmlformats.org/officeDocument/2006/relationships/hyperlink" Target="https://login.consultant.ru/link/?req=doc&amp;base=RLAW049&amp;n=160291&amp;dst=100221" TargetMode = "External"/>
	<Relationship Id="rId1025" Type="http://schemas.openxmlformats.org/officeDocument/2006/relationships/hyperlink" Target="https://login.consultant.ru/link/?req=doc&amp;base=LAW&amp;n=463001" TargetMode = "External"/>
	<Relationship Id="rId1026" Type="http://schemas.openxmlformats.org/officeDocument/2006/relationships/hyperlink" Target="https://login.consultant.ru/link/?req=doc&amp;base=RLAW049&amp;n=139896&amp;dst=100543" TargetMode = "External"/>
	<Relationship Id="rId1027" Type="http://schemas.openxmlformats.org/officeDocument/2006/relationships/hyperlink" Target="https://login.consultant.ru/link/?req=doc&amp;base=RLAW049&amp;n=150076&amp;dst=100188" TargetMode = "External"/>
	<Relationship Id="rId1028" Type="http://schemas.openxmlformats.org/officeDocument/2006/relationships/hyperlink" Target="https://login.consultant.ru/link/?req=doc&amp;base=RLAW049&amp;n=160291&amp;dst=100222" TargetMode = "External"/>
	<Relationship Id="rId1029" Type="http://schemas.openxmlformats.org/officeDocument/2006/relationships/hyperlink" Target="https://login.consultant.ru/link/?req=doc&amp;base=RLAW049&amp;n=150076&amp;dst=100189" TargetMode = "External"/>
	<Relationship Id="rId1030" Type="http://schemas.openxmlformats.org/officeDocument/2006/relationships/hyperlink" Target="https://login.consultant.ru/link/?req=doc&amp;base=RLAW049&amp;n=160291&amp;dst=100222" TargetMode = "External"/>
	<Relationship Id="rId1031" Type="http://schemas.openxmlformats.org/officeDocument/2006/relationships/hyperlink" Target="https://login.consultant.ru/link/?req=doc&amp;base=RLAW049&amp;n=139896&amp;dst=100546" TargetMode = "External"/>
	<Relationship Id="rId1032" Type="http://schemas.openxmlformats.org/officeDocument/2006/relationships/hyperlink" Target="https://login.consultant.ru/link/?req=doc&amp;base=RLAW049&amp;n=139896&amp;dst=100556" TargetMode = "External"/>
	<Relationship Id="rId1033" Type="http://schemas.openxmlformats.org/officeDocument/2006/relationships/hyperlink" Target="https://login.consultant.ru/link/?req=doc&amp;base=RLAW049&amp;n=150076&amp;dst=100195" TargetMode = "External"/>
	<Relationship Id="rId1034" Type="http://schemas.openxmlformats.org/officeDocument/2006/relationships/hyperlink" Target="https://login.consultant.ru/link/?req=doc&amp;base=LAW&amp;n=463001" TargetMode = "External"/>
	<Relationship Id="rId1035" Type="http://schemas.openxmlformats.org/officeDocument/2006/relationships/hyperlink" Target="https://login.consultant.ru/link/?req=doc&amp;base=RLAW049&amp;n=139896&amp;dst=100560" TargetMode = "External"/>
	<Relationship Id="rId1036" Type="http://schemas.openxmlformats.org/officeDocument/2006/relationships/hyperlink" Target="https://login.consultant.ru/link/?req=doc&amp;base=RLAW049&amp;n=139896&amp;dst=100562" TargetMode = "External"/>
	<Relationship Id="rId1037" Type="http://schemas.openxmlformats.org/officeDocument/2006/relationships/hyperlink" Target="https://login.consultant.ru/link/?req=doc&amp;base=RLAW049&amp;n=150076&amp;dst=100206" TargetMode = "External"/>
	<Relationship Id="rId1038" Type="http://schemas.openxmlformats.org/officeDocument/2006/relationships/hyperlink" Target="https://login.consultant.ru/link/?req=doc&amp;base=RLAW049&amp;n=160291&amp;dst=100223" TargetMode = "External"/>
	<Relationship Id="rId1039" Type="http://schemas.openxmlformats.org/officeDocument/2006/relationships/hyperlink" Target="https://login.consultant.ru/link/?req=doc&amp;base=RLAW049&amp;n=150076&amp;dst=100207" TargetMode = "External"/>
	<Relationship Id="rId1040" Type="http://schemas.openxmlformats.org/officeDocument/2006/relationships/hyperlink" Target="https://login.consultant.ru/link/?req=doc&amp;base=RLAW049&amp;n=150076&amp;dst=100224" TargetMode = "External"/>
	<Relationship Id="rId1041" Type="http://schemas.openxmlformats.org/officeDocument/2006/relationships/hyperlink" Target="https://login.consultant.ru/link/?req=doc&amp;base=RLAW049&amp;n=160291&amp;dst=100224" TargetMode = "External"/>
	<Relationship Id="rId1042" Type="http://schemas.openxmlformats.org/officeDocument/2006/relationships/hyperlink" Target="https://login.consultant.ru/link/?req=doc&amp;base=RLAW049&amp;n=160291&amp;dst=100225" TargetMode = "External"/>
	<Relationship Id="rId1043" Type="http://schemas.openxmlformats.org/officeDocument/2006/relationships/hyperlink" Target="https://login.consultant.ru/link/?req=doc&amp;base=RLAW049&amp;n=150076&amp;dst=100225" TargetMode = "External"/>
	<Relationship Id="rId1044" Type="http://schemas.openxmlformats.org/officeDocument/2006/relationships/hyperlink" Target="https://login.consultant.ru/link/?req=doc&amp;base=RLAW049&amp;n=150076&amp;dst=100239" TargetMode = "External"/>
	<Relationship Id="rId1045" Type="http://schemas.openxmlformats.org/officeDocument/2006/relationships/hyperlink" Target="https://login.consultant.ru/link/?req=doc&amp;base=RLAW049&amp;n=160291&amp;dst=100226" TargetMode = "External"/>
	<Relationship Id="rId1046" Type="http://schemas.openxmlformats.org/officeDocument/2006/relationships/hyperlink" Target="https://login.consultant.ru/link/?req=doc&amp;base=RLAW049&amp;n=160291&amp;dst=100226" TargetMode = "External"/>
	<Relationship Id="rId1047" Type="http://schemas.openxmlformats.org/officeDocument/2006/relationships/hyperlink" Target="https://login.consultant.ru/link/?req=doc&amp;base=RLAW049&amp;n=150076&amp;dst=100240" TargetMode = "External"/>
	<Relationship Id="rId1048" Type="http://schemas.openxmlformats.org/officeDocument/2006/relationships/hyperlink" Target="https://login.consultant.ru/link/?req=doc&amp;base=RLAW049&amp;n=155361&amp;dst=100187" TargetMode = "External"/>
	<Relationship Id="rId1049" Type="http://schemas.openxmlformats.org/officeDocument/2006/relationships/hyperlink" Target="https://login.consultant.ru/link/?req=doc&amp;base=RLAW049&amp;n=159786&amp;dst=100105" TargetMode = "External"/>
	<Relationship Id="rId1050" Type="http://schemas.openxmlformats.org/officeDocument/2006/relationships/hyperlink" Target="https://login.consultant.ru/link/?req=doc&amp;base=RLAW049&amp;n=160291&amp;dst=100227" TargetMode = "External"/>
	<Relationship Id="rId1051" Type="http://schemas.openxmlformats.org/officeDocument/2006/relationships/hyperlink" Target="https://login.consultant.ru/link/?req=doc&amp;base=RLAW049&amp;n=166445&amp;dst=100216" TargetMode = "External"/>
	<Relationship Id="rId1052" Type="http://schemas.openxmlformats.org/officeDocument/2006/relationships/hyperlink" Target="https://login.consultant.ru/link/?req=doc&amp;base=RLAW049&amp;n=160291&amp;dst=100228" TargetMode = "External"/>
	<Relationship Id="rId1053" Type="http://schemas.openxmlformats.org/officeDocument/2006/relationships/hyperlink" Target="https://login.consultant.ru/link/?req=doc&amp;base=LAW&amp;n=435381&amp;dst=100018" TargetMode = "External"/>
	<Relationship Id="rId1054" Type="http://schemas.openxmlformats.org/officeDocument/2006/relationships/hyperlink" Target="https://login.consultant.ru/link/?req=doc&amp;base=RLAW049&amp;n=160291&amp;dst=100230" TargetMode = "External"/>
	<Relationship Id="rId1055" Type="http://schemas.openxmlformats.org/officeDocument/2006/relationships/hyperlink" Target="https://login.consultant.ru/link/?req=doc&amp;base=RLAW049&amp;n=160291&amp;dst=100232" TargetMode = "External"/>
	<Relationship Id="rId1056" Type="http://schemas.openxmlformats.org/officeDocument/2006/relationships/hyperlink" Target="https://login.consultant.ru/link/?req=doc&amp;base=RLAW049&amp;n=160291&amp;dst=100232" TargetMode = "External"/>
	<Relationship Id="rId1057" Type="http://schemas.openxmlformats.org/officeDocument/2006/relationships/hyperlink" Target="https://login.consultant.ru/link/?req=doc&amp;base=RLAW049&amp;n=159786&amp;dst=100106" TargetMode = "External"/>
	<Relationship Id="rId1058" Type="http://schemas.openxmlformats.org/officeDocument/2006/relationships/hyperlink" Target="https://login.consultant.ru/link/?req=doc&amp;base=RLAW049&amp;n=159786&amp;dst=100108" TargetMode = "External"/>
	<Relationship Id="rId1059" Type="http://schemas.openxmlformats.org/officeDocument/2006/relationships/hyperlink" Target="https://login.consultant.ru/link/?req=doc&amp;base=RLAW049&amp;n=166445&amp;dst=100217" TargetMode = "External"/>
	<Relationship Id="rId1060" Type="http://schemas.openxmlformats.org/officeDocument/2006/relationships/hyperlink" Target="https://login.consultant.ru/link/?req=doc&amp;base=RLAW049&amp;n=159786&amp;dst=100109" TargetMode = "External"/>
	<Relationship Id="rId1061" Type="http://schemas.openxmlformats.org/officeDocument/2006/relationships/hyperlink" Target="https://login.consultant.ru/link/?req=doc&amp;base=RLAW049&amp;n=166445&amp;dst=100218" TargetMode = "External"/>
	<Relationship Id="rId1062" Type="http://schemas.openxmlformats.org/officeDocument/2006/relationships/hyperlink" Target="https://login.consultant.ru/link/?req=doc&amp;base=RLAW049&amp;n=160291&amp;dst=100233" TargetMode = "External"/>
	<Relationship Id="rId1063" Type="http://schemas.openxmlformats.org/officeDocument/2006/relationships/hyperlink" Target="https://login.consultant.ru/link/?req=doc&amp;base=RLAW049&amp;n=160291&amp;dst=100239" TargetMode = "External"/>
	<Relationship Id="rId1064" Type="http://schemas.openxmlformats.org/officeDocument/2006/relationships/hyperlink" Target="https://login.consultant.ru/link/?req=doc&amp;base=LAW&amp;n=460855" TargetMode = "External"/>
	<Relationship Id="rId1065" Type="http://schemas.openxmlformats.org/officeDocument/2006/relationships/hyperlink" Target="https://login.consultant.ru/link/?req=doc&amp;base=LAW&amp;n=470713&amp;dst=3704" TargetMode = "External"/>
	<Relationship Id="rId1066" Type="http://schemas.openxmlformats.org/officeDocument/2006/relationships/hyperlink" Target="https://login.consultant.ru/link/?req=doc&amp;base=LAW&amp;n=470713&amp;dst=3722" TargetMode = "External"/>
	<Relationship Id="rId1067" Type="http://schemas.openxmlformats.org/officeDocument/2006/relationships/hyperlink" Target="https://login.consultant.ru/link/?req=doc&amp;base=RLAW049&amp;n=155361&amp;dst=100192" TargetMode = "External"/>
	<Relationship Id="rId1068" Type="http://schemas.openxmlformats.org/officeDocument/2006/relationships/hyperlink" Target="https://login.consultant.ru/link/?req=doc&amp;base=RLAW049&amp;n=155361&amp;dst=100194" TargetMode = "External"/>
	<Relationship Id="rId1069" Type="http://schemas.openxmlformats.org/officeDocument/2006/relationships/hyperlink" Target="https://login.consultant.ru/link/?req=doc&amp;base=LAW&amp;n=470713&amp;dst=3704" TargetMode = "External"/>
	<Relationship Id="rId1070" Type="http://schemas.openxmlformats.org/officeDocument/2006/relationships/hyperlink" Target="https://login.consultant.ru/link/?req=doc&amp;base=LAW&amp;n=470713&amp;dst=3722" TargetMode = "External"/>
	<Relationship Id="rId1071" Type="http://schemas.openxmlformats.org/officeDocument/2006/relationships/hyperlink" Target="https://login.consultant.ru/link/?req=doc&amp;base=RLAW049&amp;n=155361&amp;dst=100195" TargetMode = "External"/>
	<Relationship Id="rId1072" Type="http://schemas.openxmlformats.org/officeDocument/2006/relationships/hyperlink" Target="https://login.consultant.ru/link/?req=doc&amp;base=RLAW049&amp;n=155361&amp;dst=100198" TargetMode = "External"/>
	<Relationship Id="rId1073" Type="http://schemas.openxmlformats.org/officeDocument/2006/relationships/hyperlink" Target="https://login.consultant.ru/link/?req=doc&amp;base=RLAW049&amp;n=159786&amp;dst=100113" TargetMode = "External"/>
	<Relationship Id="rId1074" Type="http://schemas.openxmlformats.org/officeDocument/2006/relationships/hyperlink" Target="https://login.consultant.ru/link/?req=doc&amp;base=RLAW049&amp;n=160291&amp;dst=100241" TargetMode = "External"/>
	<Relationship Id="rId1075" Type="http://schemas.openxmlformats.org/officeDocument/2006/relationships/hyperlink" Target="https://login.consultant.ru/link/?req=doc&amp;base=LAW&amp;n=400478" TargetMode = "External"/>
	<Relationship Id="rId1076" Type="http://schemas.openxmlformats.org/officeDocument/2006/relationships/hyperlink" Target="https://login.consultant.ru/link/?req=doc&amp;base=RLAW049&amp;n=166445&amp;dst=100233" TargetMode = "External"/>
	<Relationship Id="rId1077" Type="http://schemas.openxmlformats.org/officeDocument/2006/relationships/hyperlink" Target="https://login.consultant.ru/link/?req=doc&amp;base=RLAW049&amp;n=160291&amp;dst=100243" TargetMode = "External"/>
	<Relationship Id="rId1078" Type="http://schemas.openxmlformats.org/officeDocument/2006/relationships/hyperlink" Target="https://login.consultant.ru/link/?req=doc&amp;base=RLAW049&amp;n=160291&amp;dst=100244" TargetMode = "External"/>
	<Relationship Id="rId1079" Type="http://schemas.openxmlformats.org/officeDocument/2006/relationships/hyperlink" Target="https://login.consultant.ru/link/?req=doc&amp;base=RLAW049&amp;n=150076&amp;dst=100241" TargetMode = "External"/>
	<Relationship Id="rId1080" Type="http://schemas.openxmlformats.org/officeDocument/2006/relationships/hyperlink" Target="https://login.consultant.ru/link/?req=doc&amp;base=RLAW049&amp;n=155361&amp;dst=100207" TargetMode = "External"/>
	<Relationship Id="rId1081" Type="http://schemas.openxmlformats.org/officeDocument/2006/relationships/hyperlink" Target="https://login.consultant.ru/link/?req=doc&amp;base=RLAW049&amp;n=159786&amp;dst=100121" TargetMode = "External"/>
	<Relationship Id="rId1082" Type="http://schemas.openxmlformats.org/officeDocument/2006/relationships/hyperlink" Target="https://login.consultant.ru/link/?req=doc&amp;base=RLAW049&amp;n=166445&amp;dst=100234" TargetMode = "External"/>
	<Relationship Id="rId1083" Type="http://schemas.openxmlformats.org/officeDocument/2006/relationships/hyperlink" Target="https://login.consultant.ru/link/?req=doc&amp;base=LAW&amp;n=477667&amp;dst=82401" TargetMode = "External"/>
	<Relationship Id="rId1084" Type="http://schemas.openxmlformats.org/officeDocument/2006/relationships/hyperlink" Target="https://login.consultant.ru/link/?req=doc&amp;base=LAW&amp;n=435381&amp;dst=100018" TargetMode = "External"/>
	<Relationship Id="rId1085" Type="http://schemas.openxmlformats.org/officeDocument/2006/relationships/hyperlink" Target="https://login.consultant.ru/link/?req=doc&amp;base=RLAW049&amp;n=155361&amp;dst=100208" TargetMode = "External"/>
	<Relationship Id="rId1086" Type="http://schemas.openxmlformats.org/officeDocument/2006/relationships/hyperlink" Target="https://login.consultant.ru/link/?req=doc&amp;base=RLAW049&amp;n=159786&amp;dst=100122" TargetMode = "External"/>
	<Relationship Id="rId1087" Type="http://schemas.openxmlformats.org/officeDocument/2006/relationships/hyperlink" Target="https://login.consultant.ru/link/?req=doc&amp;base=RLAW049&amp;n=159786&amp;dst=100124" TargetMode = "External"/>
	<Relationship Id="rId1088" Type="http://schemas.openxmlformats.org/officeDocument/2006/relationships/hyperlink" Target="https://login.consultant.ru/link/?req=doc&amp;base=RLAW049&amp;n=166445&amp;dst=100235" TargetMode = "External"/>
	<Relationship Id="rId1089" Type="http://schemas.openxmlformats.org/officeDocument/2006/relationships/hyperlink" Target="https://login.consultant.ru/link/?req=doc&amp;base=RLAW049&amp;n=159786&amp;dst=100125" TargetMode = "External"/>
	<Relationship Id="rId1090" Type="http://schemas.openxmlformats.org/officeDocument/2006/relationships/hyperlink" Target="https://login.consultant.ru/link/?req=doc&amp;base=RLAW049&amp;n=166445&amp;dst=100236" TargetMode = "External"/>
	<Relationship Id="rId1091" Type="http://schemas.openxmlformats.org/officeDocument/2006/relationships/hyperlink" Target="https://login.consultant.ru/link/?req=doc&amp;base=RLAW049&amp;n=166445&amp;dst=100250" TargetMode = "External"/>
	<Relationship Id="rId1092" Type="http://schemas.openxmlformats.org/officeDocument/2006/relationships/hyperlink" Target="https://login.consultant.ru/link/?req=doc&amp;base=OTN&amp;n=9254" TargetMode = "External"/>
	<Relationship Id="rId1093" Type="http://schemas.openxmlformats.org/officeDocument/2006/relationships/hyperlink" Target="https://login.consultant.ru/link/?req=doc&amp;base=RLAW049&amp;n=155361&amp;dst=100211" TargetMode = "External"/>
	<Relationship Id="rId1094" Type="http://schemas.openxmlformats.org/officeDocument/2006/relationships/hyperlink" Target="https://login.consultant.ru/link/?req=doc&amp;base=RLAW049&amp;n=166445&amp;dst=100252" TargetMode = "External"/>
	<Relationship Id="rId1095" Type="http://schemas.openxmlformats.org/officeDocument/2006/relationships/hyperlink" Target="https://login.consultant.ru/link/?req=doc&amp;base=RLAW049&amp;n=166445&amp;dst=100254" TargetMode = "External"/>
	<Relationship Id="rId1096" Type="http://schemas.openxmlformats.org/officeDocument/2006/relationships/hyperlink" Target="https://login.consultant.ru/link/?req=doc&amp;base=RLAW049&amp;n=166445&amp;dst=100255" TargetMode = "External"/>
	<Relationship Id="rId1097" Type="http://schemas.openxmlformats.org/officeDocument/2006/relationships/hyperlink" Target="https://login.consultant.ru/link/?req=doc&amp;base=RLAW049&amp;n=166445&amp;dst=100256" TargetMode = "External"/>
	<Relationship Id="rId1098" Type="http://schemas.openxmlformats.org/officeDocument/2006/relationships/hyperlink" Target="https://login.consultant.ru/link/?req=doc&amp;base=RLAW049&amp;n=166445&amp;dst=100257" TargetMode = "External"/>
	<Relationship Id="rId1099" Type="http://schemas.openxmlformats.org/officeDocument/2006/relationships/hyperlink" Target="https://login.consultant.ru/link/?req=doc&amp;base=RLAW049&amp;n=166445&amp;dst=100259" TargetMode = "External"/>
	<Relationship Id="rId1100" Type="http://schemas.openxmlformats.org/officeDocument/2006/relationships/hyperlink" Target="https://login.consultant.ru/link/?req=doc&amp;base=LAW&amp;n=475331&amp;dst=100018" TargetMode = "External"/>
	<Relationship Id="rId1101" Type="http://schemas.openxmlformats.org/officeDocument/2006/relationships/hyperlink" Target="https://login.consultant.ru/link/?req=doc&amp;base=RLAW049&amp;n=155361&amp;dst=100212" TargetMode = "External"/>
	<Relationship Id="rId1102" Type="http://schemas.openxmlformats.org/officeDocument/2006/relationships/hyperlink" Target="https://login.consultant.ru/link/?req=doc&amp;base=RLAW049&amp;n=166445&amp;dst=100261" TargetMode = "External"/>
	<Relationship Id="rId1103" Type="http://schemas.openxmlformats.org/officeDocument/2006/relationships/hyperlink" Target="https://login.consultant.ru/link/?req=doc&amp;base=LAW&amp;n=477943&amp;dst=100044" TargetMode = "External"/>
	<Relationship Id="rId1104" Type="http://schemas.openxmlformats.org/officeDocument/2006/relationships/hyperlink" Target="https://login.consultant.ru/link/?req=doc&amp;base=LAW&amp;n=470713&amp;dst=3704" TargetMode = "External"/>
	<Relationship Id="rId1105" Type="http://schemas.openxmlformats.org/officeDocument/2006/relationships/hyperlink" Target="https://login.consultant.ru/link/?req=doc&amp;base=LAW&amp;n=470713&amp;dst=3722" TargetMode = "External"/>
	<Relationship Id="rId1106" Type="http://schemas.openxmlformats.org/officeDocument/2006/relationships/hyperlink" Target="https://login.consultant.ru/link/?req=doc&amp;base=RLAW049&amp;n=155361&amp;dst=100213" TargetMode = "External"/>
	<Relationship Id="rId1107" Type="http://schemas.openxmlformats.org/officeDocument/2006/relationships/hyperlink" Target="https://login.consultant.ru/link/?req=doc&amp;base=RLAW049&amp;n=166445&amp;dst=100264" TargetMode = "External"/>
	<Relationship Id="rId1108" Type="http://schemas.openxmlformats.org/officeDocument/2006/relationships/hyperlink" Target="https://login.consultant.ru/link/?req=doc&amp;base=RLAW049&amp;n=155361&amp;dst=100215" TargetMode = "External"/>
	<Relationship Id="rId1109" Type="http://schemas.openxmlformats.org/officeDocument/2006/relationships/hyperlink" Target="https://login.consultant.ru/link/?req=doc&amp;base=LAW&amp;n=470713&amp;dst=3704" TargetMode = "External"/>
	<Relationship Id="rId1110" Type="http://schemas.openxmlformats.org/officeDocument/2006/relationships/hyperlink" Target="https://login.consultant.ru/link/?req=doc&amp;base=LAW&amp;n=470713&amp;dst=3722" TargetMode = "External"/>
	<Relationship Id="rId1111" Type="http://schemas.openxmlformats.org/officeDocument/2006/relationships/hyperlink" Target="https://login.consultant.ru/link/?req=doc&amp;base=RLAW049&amp;n=155361&amp;dst=100216" TargetMode = "External"/>
	<Relationship Id="rId1112" Type="http://schemas.openxmlformats.org/officeDocument/2006/relationships/hyperlink" Target="https://login.consultant.ru/link/?req=doc&amp;base=RLAW049&amp;n=155361&amp;dst=100218" TargetMode = "External"/>
	<Relationship Id="rId1113" Type="http://schemas.openxmlformats.org/officeDocument/2006/relationships/hyperlink" Target="https://login.consultant.ru/link/?req=doc&amp;base=RLAW049&amp;n=159786&amp;dst=100129" TargetMode = "External"/>
	<Relationship Id="rId1114" Type="http://schemas.openxmlformats.org/officeDocument/2006/relationships/hyperlink" Target="https://login.consultant.ru/link/?req=doc&amp;base=RLAW049&amp;n=166445&amp;dst=100272" TargetMode = "External"/>
	<Relationship Id="rId1115" Type="http://schemas.openxmlformats.org/officeDocument/2006/relationships/hyperlink" Target="https://login.consultant.ru/link/?req=doc&amp;base=RLAW049&amp;n=150076&amp;dst=100242" TargetMode = "External"/>
	<Relationship Id="rId1116" Type="http://schemas.openxmlformats.org/officeDocument/2006/relationships/hyperlink" Target="https://login.consultant.ru/link/?req=doc&amp;base=RLAW049&amp;n=155361&amp;dst=100219" TargetMode = "External"/>
	<Relationship Id="rId1117" Type="http://schemas.openxmlformats.org/officeDocument/2006/relationships/hyperlink" Target="https://login.consultant.ru/link/?req=doc&amp;base=RLAW049&amp;n=159786&amp;dst=100137" TargetMode = "External"/>
	<Relationship Id="rId1118" Type="http://schemas.openxmlformats.org/officeDocument/2006/relationships/hyperlink" Target="https://login.consultant.ru/link/?req=doc&amp;base=RLAW049&amp;n=166445&amp;dst=100273" TargetMode = "External"/>
	<Relationship Id="rId1119" Type="http://schemas.openxmlformats.org/officeDocument/2006/relationships/hyperlink" Target="https://login.consultant.ru/link/?req=doc&amp;base=LAW&amp;n=370920&amp;dst=100020" TargetMode = "External"/>
	<Relationship Id="rId1120" Type="http://schemas.openxmlformats.org/officeDocument/2006/relationships/hyperlink" Target="https://login.consultant.ru/link/?req=doc&amp;base=LAW&amp;n=435381&amp;dst=100018" TargetMode = "External"/>
	<Relationship Id="rId1121" Type="http://schemas.openxmlformats.org/officeDocument/2006/relationships/hyperlink" Target="https://login.consultant.ru/link/?req=doc&amp;base=LAW&amp;n=478613&amp;dst=106395" TargetMode = "External"/>
	<Relationship Id="rId1122" Type="http://schemas.openxmlformats.org/officeDocument/2006/relationships/hyperlink" Target="https://login.consultant.ru/link/?req=doc&amp;base=LAW&amp;n=478500&amp;dst=100871" TargetMode = "External"/>
	<Relationship Id="rId1123" Type="http://schemas.openxmlformats.org/officeDocument/2006/relationships/hyperlink" Target="https://login.consultant.ru/link/?req=doc&amp;base=LAW&amp;n=478500&amp;dst=100871" TargetMode = "External"/>
	<Relationship Id="rId1124" Type="http://schemas.openxmlformats.org/officeDocument/2006/relationships/hyperlink" Target="https://login.consultant.ru/link/?req=doc&amp;base=RLAW049&amp;n=159786&amp;dst=100138" TargetMode = "External"/>
	<Relationship Id="rId1125" Type="http://schemas.openxmlformats.org/officeDocument/2006/relationships/hyperlink" Target="https://login.consultant.ru/link/?req=doc&amp;base=RLAW049&amp;n=159786&amp;dst=100140" TargetMode = "External"/>
	<Relationship Id="rId1126" Type="http://schemas.openxmlformats.org/officeDocument/2006/relationships/hyperlink" Target="https://login.consultant.ru/link/?req=doc&amp;base=RLAW049&amp;n=166445&amp;dst=100274" TargetMode = "External"/>
	<Relationship Id="rId1127" Type="http://schemas.openxmlformats.org/officeDocument/2006/relationships/hyperlink" Target="https://login.consultant.ru/link/?req=doc&amp;base=RLAW049&amp;n=159786&amp;dst=100141" TargetMode = "External"/>
	<Relationship Id="rId1128" Type="http://schemas.openxmlformats.org/officeDocument/2006/relationships/hyperlink" Target="https://login.consultant.ru/link/?req=doc&amp;base=RLAW049&amp;n=166445&amp;dst=100275" TargetMode = "External"/>
	<Relationship Id="rId1129" Type="http://schemas.openxmlformats.org/officeDocument/2006/relationships/hyperlink" Target="https://login.consultant.ru/link/?req=doc&amp;base=LAW&amp;n=475331&amp;dst=100018" TargetMode = "External"/>
	<Relationship Id="rId1130" Type="http://schemas.openxmlformats.org/officeDocument/2006/relationships/hyperlink" Target="https://login.consultant.ru/link/?req=doc&amp;base=LAW&amp;n=477943&amp;dst=100044" TargetMode = "External"/>
	<Relationship Id="rId1131" Type="http://schemas.openxmlformats.org/officeDocument/2006/relationships/hyperlink" Target="https://login.consultant.ru/link/?req=doc&amp;base=LAW&amp;n=470713&amp;dst=3704" TargetMode = "External"/>
	<Relationship Id="rId1132" Type="http://schemas.openxmlformats.org/officeDocument/2006/relationships/hyperlink" Target="https://login.consultant.ru/link/?req=doc&amp;base=LAW&amp;n=470713&amp;dst=3722" TargetMode = "External"/>
	<Relationship Id="rId1133" Type="http://schemas.openxmlformats.org/officeDocument/2006/relationships/hyperlink" Target="https://login.consultant.ru/link/?req=doc&amp;base=RLAW049&amp;n=155361&amp;dst=100222" TargetMode = "External"/>
	<Relationship Id="rId1134" Type="http://schemas.openxmlformats.org/officeDocument/2006/relationships/hyperlink" Target="https://login.consultant.ru/link/?req=doc&amp;base=RLAW049&amp;n=155361&amp;dst=100224" TargetMode = "External"/>
	<Relationship Id="rId1135" Type="http://schemas.openxmlformats.org/officeDocument/2006/relationships/hyperlink" Target="https://login.consultant.ru/link/?req=doc&amp;base=LAW&amp;n=470713&amp;dst=3704" TargetMode = "External"/>
	<Relationship Id="rId1136" Type="http://schemas.openxmlformats.org/officeDocument/2006/relationships/hyperlink" Target="https://login.consultant.ru/link/?req=doc&amp;base=LAW&amp;n=470713&amp;dst=3722" TargetMode = "External"/>
	<Relationship Id="rId1137" Type="http://schemas.openxmlformats.org/officeDocument/2006/relationships/hyperlink" Target="https://login.consultant.ru/link/?req=doc&amp;base=RLAW049&amp;n=155361&amp;dst=100225" TargetMode = "External"/>
	<Relationship Id="rId1138" Type="http://schemas.openxmlformats.org/officeDocument/2006/relationships/hyperlink" Target="https://login.consultant.ru/link/?req=doc&amp;base=RLAW049&amp;n=155361&amp;dst=100227" TargetMode = "External"/>
	<Relationship Id="rId1139" Type="http://schemas.openxmlformats.org/officeDocument/2006/relationships/hyperlink" Target="https://login.consultant.ru/link/?req=doc&amp;base=RLAW049&amp;n=159786&amp;dst=100145" TargetMode = "External"/>
	<Relationship Id="rId1140" Type="http://schemas.openxmlformats.org/officeDocument/2006/relationships/hyperlink" Target="https://login.consultant.ru/link/?req=doc&amp;base=LAW&amp;n=400478" TargetMode = "External"/>
	<Relationship Id="rId1141" Type="http://schemas.openxmlformats.org/officeDocument/2006/relationships/hyperlink" Target="https://login.consultant.ru/link/?req=doc&amp;base=RLAW049&amp;n=166445&amp;dst=100288" TargetMode = "External"/>
	<Relationship Id="rId1142" Type="http://schemas.openxmlformats.org/officeDocument/2006/relationships/hyperlink" Target="https://login.consultant.ru/link/?req=doc&amp;base=LAW&amp;n=439201&amp;dst=100278" TargetMode = "External"/>
	<Relationship Id="rId1143" Type="http://schemas.openxmlformats.org/officeDocument/2006/relationships/hyperlink" Target="https://login.consultant.ru/link/?req=doc&amp;base=LAW&amp;n=478613" TargetMode = "External"/>
	<Relationship Id="rId1144" Type="http://schemas.openxmlformats.org/officeDocument/2006/relationships/hyperlink" Target="https://login.consultant.ru/link/?req=doc&amp;base=LAW&amp;n=478613&amp;dst=135698" TargetMode = "External"/>
	<Relationship Id="rId1145" Type="http://schemas.openxmlformats.org/officeDocument/2006/relationships/hyperlink" Target="https://login.consultant.ru/link/?req=doc&amp;base=LAW&amp;n=478613&amp;dst=135716" TargetMode = "External"/>
	<Relationship Id="rId1146" Type="http://schemas.openxmlformats.org/officeDocument/2006/relationships/hyperlink" Target="https://login.consultant.ru/link/?req=doc&amp;base=LAW&amp;n=478613" TargetMode = "External"/>
	<Relationship Id="rId1147" Type="http://schemas.openxmlformats.org/officeDocument/2006/relationships/hyperlink" Target="https://login.consultant.ru/link/?req=doc&amp;base=LAW&amp;n=478613&amp;dst=135698" TargetMode = "External"/>
	<Relationship Id="rId1148" Type="http://schemas.openxmlformats.org/officeDocument/2006/relationships/hyperlink" Target="https://login.consultant.ru/link/?req=doc&amp;base=LAW&amp;n=478613&amp;dst=135716" TargetMode = "External"/>
	<Relationship Id="rId1149" Type="http://schemas.openxmlformats.org/officeDocument/2006/relationships/hyperlink" Target="https://login.consultant.ru/link/?req=doc&amp;base=LAW&amp;n=478613&amp;dst=135698" TargetMode = "External"/>
	<Relationship Id="rId1150" Type="http://schemas.openxmlformats.org/officeDocument/2006/relationships/hyperlink" Target="https://login.consultant.ru/link/?req=doc&amp;base=LAW&amp;n=478613&amp;dst=135716" TargetMode = "External"/>
	<Relationship Id="rId1151" Type="http://schemas.openxmlformats.org/officeDocument/2006/relationships/hyperlink" Target="https://login.consultant.ru/link/?req=doc&amp;base=LAW&amp;n=478613&amp;dst=135698" TargetMode = "External"/>
	<Relationship Id="rId1152" Type="http://schemas.openxmlformats.org/officeDocument/2006/relationships/hyperlink" Target="https://login.consultant.ru/link/?req=doc&amp;base=LAW&amp;n=478613&amp;dst=135716" TargetMode = "External"/>
	<Relationship Id="rId1153" Type="http://schemas.openxmlformats.org/officeDocument/2006/relationships/hyperlink" Target="https://login.consultant.ru/link/?req=doc&amp;base=LAW&amp;n=478613&amp;dst=135698" TargetMode = "External"/>
	<Relationship Id="rId1154" Type="http://schemas.openxmlformats.org/officeDocument/2006/relationships/hyperlink" Target="https://login.consultant.ru/link/?req=doc&amp;base=LAW&amp;n=478613&amp;dst=135716" TargetMode = "External"/>
	<Relationship Id="rId1155" Type="http://schemas.openxmlformats.org/officeDocument/2006/relationships/hyperlink" Target="https://login.consultant.ru/link/?req=doc&amp;base=LAW&amp;n=478613&amp;dst=135698" TargetMode = "External"/>
	<Relationship Id="rId1156" Type="http://schemas.openxmlformats.org/officeDocument/2006/relationships/hyperlink" Target="https://login.consultant.ru/link/?req=doc&amp;base=LAW&amp;n=478613&amp;dst=135716" TargetMode = "External"/>
	<Relationship Id="rId1157" Type="http://schemas.openxmlformats.org/officeDocument/2006/relationships/hyperlink" Target="https://login.consultant.ru/link/?req=doc&amp;base=LAW&amp;n=478613&amp;dst=135698" TargetMode = "External"/>
	<Relationship Id="rId1158" Type="http://schemas.openxmlformats.org/officeDocument/2006/relationships/hyperlink" Target="https://login.consultant.ru/link/?req=doc&amp;base=LAW&amp;n=478613&amp;dst=135716" TargetMode = "External"/>
	<Relationship Id="rId1159" Type="http://schemas.openxmlformats.org/officeDocument/2006/relationships/hyperlink" Target="https://login.consultant.ru/link/?req=doc&amp;base=LAW&amp;n=478613&amp;dst=135698" TargetMode = "External"/>
	<Relationship Id="rId1160" Type="http://schemas.openxmlformats.org/officeDocument/2006/relationships/hyperlink" Target="https://login.consultant.ru/link/?req=doc&amp;base=LAW&amp;n=478613&amp;dst=135716" TargetMode = "External"/>
	<Relationship Id="rId1161" Type="http://schemas.openxmlformats.org/officeDocument/2006/relationships/hyperlink" Target="https://login.consultant.ru/link/?req=doc&amp;base=LAW&amp;n=478613&amp;dst=135698" TargetMode = "External"/>
	<Relationship Id="rId1162" Type="http://schemas.openxmlformats.org/officeDocument/2006/relationships/hyperlink" Target="https://login.consultant.ru/link/?req=doc&amp;base=LAW&amp;n=478613&amp;dst=135716" TargetMode = "External"/>
	<Relationship Id="rId1163" Type="http://schemas.openxmlformats.org/officeDocument/2006/relationships/hyperlink" Target="https://login.consultant.ru/link/?req=doc&amp;base=LAW&amp;n=478613&amp;dst=135698" TargetMode = "External"/>
	<Relationship Id="rId1164" Type="http://schemas.openxmlformats.org/officeDocument/2006/relationships/hyperlink" Target="https://login.consultant.ru/link/?req=doc&amp;base=LAW&amp;n=478613&amp;dst=135716" TargetMode = "External"/>
	<Relationship Id="rId1165" Type="http://schemas.openxmlformats.org/officeDocument/2006/relationships/hyperlink" Target="https://login.consultant.ru/link/?req=doc&amp;base=LAW&amp;n=478613&amp;dst=135698" TargetMode = "External"/>
	<Relationship Id="rId1166" Type="http://schemas.openxmlformats.org/officeDocument/2006/relationships/hyperlink" Target="https://login.consultant.ru/link/?req=doc&amp;base=LAW&amp;n=478613&amp;dst=135716" TargetMode = "External"/>
	<Relationship Id="rId1167" Type="http://schemas.openxmlformats.org/officeDocument/2006/relationships/hyperlink" Target="https://login.consultant.ru/link/?req=doc&amp;base=LAW&amp;n=478613&amp;dst=135698" TargetMode = "External"/>
	<Relationship Id="rId1168" Type="http://schemas.openxmlformats.org/officeDocument/2006/relationships/hyperlink" Target="https://login.consultant.ru/link/?req=doc&amp;base=LAW&amp;n=478613&amp;dst=135716" TargetMode = "External"/>
	<Relationship Id="rId1169" Type="http://schemas.openxmlformats.org/officeDocument/2006/relationships/hyperlink" Target="https://login.consultant.ru/link/?req=doc&amp;base=LAW&amp;n=478613&amp;dst=135698" TargetMode = "External"/>
	<Relationship Id="rId1170" Type="http://schemas.openxmlformats.org/officeDocument/2006/relationships/hyperlink" Target="https://login.consultant.ru/link/?req=doc&amp;base=LAW&amp;n=478613&amp;dst=135716" TargetMode = "External"/>
	<Relationship Id="rId1171" Type="http://schemas.openxmlformats.org/officeDocument/2006/relationships/hyperlink" Target="https://login.consultant.ru/link/?req=doc&amp;base=LAW&amp;n=478613&amp;dst=135698" TargetMode = "External"/>
	<Relationship Id="rId1172" Type="http://schemas.openxmlformats.org/officeDocument/2006/relationships/hyperlink" Target="https://login.consultant.ru/link/?req=doc&amp;base=LAW&amp;n=478613&amp;dst=135716" TargetMode = "External"/>
	<Relationship Id="rId1173" Type="http://schemas.openxmlformats.org/officeDocument/2006/relationships/hyperlink" Target="https://login.consultant.ru/link/?req=doc&amp;base=RLAW049&amp;n=150076&amp;dst=100243" TargetMode = "External"/>
	<Relationship Id="rId1174" Type="http://schemas.openxmlformats.org/officeDocument/2006/relationships/hyperlink" Target="https://login.consultant.ru/link/?req=doc&amp;base=RLAW049&amp;n=153576&amp;dst=100006" TargetMode = "External"/>
	<Relationship Id="rId1175" Type="http://schemas.openxmlformats.org/officeDocument/2006/relationships/hyperlink" Target="https://login.consultant.ru/link/?req=doc&amp;base=RLAW049&amp;n=155361&amp;dst=100228" TargetMode = "External"/>
	<Relationship Id="rId1176" Type="http://schemas.openxmlformats.org/officeDocument/2006/relationships/hyperlink" Target="https://login.consultant.ru/link/?req=doc&amp;base=RLAW049&amp;n=159786&amp;dst=100153" TargetMode = "External"/>
	<Relationship Id="rId1177" Type="http://schemas.openxmlformats.org/officeDocument/2006/relationships/hyperlink" Target="https://login.consultant.ru/link/?req=doc&amp;base=RLAW049&amp;n=166445&amp;dst=100289" TargetMode = "External"/>
	<Relationship Id="rId1178" Type="http://schemas.openxmlformats.org/officeDocument/2006/relationships/hyperlink" Target="https://login.consultant.ru/link/?req=doc&amp;base=LAW&amp;n=411548&amp;dst=7" TargetMode = "External"/>
	<Relationship Id="rId1179" Type="http://schemas.openxmlformats.org/officeDocument/2006/relationships/hyperlink" Target="https://login.consultant.ru/link/?req=doc&amp;base=LAW&amp;n=435381&amp;dst=100018" TargetMode = "External"/>
	<Relationship Id="rId1180" Type="http://schemas.openxmlformats.org/officeDocument/2006/relationships/hyperlink" Target="https://login.consultant.ru/link/?req=doc&amp;base=LAW&amp;n=478500&amp;dst=100891" TargetMode = "External"/>
	<Relationship Id="rId1181" Type="http://schemas.openxmlformats.org/officeDocument/2006/relationships/hyperlink" Target="https://login.consultant.ru/link/?req=doc&amp;base=LAW&amp;n=478613&amp;dst=135786" TargetMode = "External"/>
	<Relationship Id="rId1182" Type="http://schemas.openxmlformats.org/officeDocument/2006/relationships/hyperlink" Target="https://login.consultant.ru/link/?req=doc&amp;base=LAW&amp;n=478613&amp;dst=135794" TargetMode = "External"/>
	<Relationship Id="rId1183" Type="http://schemas.openxmlformats.org/officeDocument/2006/relationships/hyperlink" Target="https://login.consultant.ru/link/?req=doc&amp;base=LAW&amp;n=478500&amp;dst=100891" TargetMode = "External"/>
	<Relationship Id="rId1184" Type="http://schemas.openxmlformats.org/officeDocument/2006/relationships/hyperlink" Target="https://login.consultant.ru/link/?req=doc&amp;base=RLAW049&amp;n=153576&amp;dst=100006" TargetMode = "External"/>
	<Relationship Id="rId1185" Type="http://schemas.openxmlformats.org/officeDocument/2006/relationships/hyperlink" Target="https://login.consultant.ru/link/?req=doc&amp;base=RLAW049&amp;n=159786&amp;dst=100154" TargetMode = "External"/>
	<Relationship Id="rId1186" Type="http://schemas.openxmlformats.org/officeDocument/2006/relationships/hyperlink" Target="https://login.consultant.ru/link/?req=doc&amp;base=RLAW049&amp;n=159786&amp;dst=100156" TargetMode = "External"/>
	<Relationship Id="rId1187" Type="http://schemas.openxmlformats.org/officeDocument/2006/relationships/hyperlink" Target="https://login.consultant.ru/link/?req=doc&amp;base=RLAW049&amp;n=166445&amp;dst=100290" TargetMode = "External"/>
	<Relationship Id="rId1188" Type="http://schemas.openxmlformats.org/officeDocument/2006/relationships/hyperlink" Target="https://login.consultant.ru/link/?req=doc&amp;base=RLAW049&amp;n=159786&amp;dst=100157" TargetMode = "External"/>
	<Relationship Id="rId1189" Type="http://schemas.openxmlformats.org/officeDocument/2006/relationships/hyperlink" Target="https://login.consultant.ru/link/?req=doc&amp;base=RLAW049&amp;n=166445&amp;dst=100291" TargetMode = "External"/>
	<Relationship Id="rId1190" Type="http://schemas.openxmlformats.org/officeDocument/2006/relationships/hyperlink" Target="https://login.consultant.ru/link/?req=doc&amp;base=LAW&amp;n=478613&amp;dst=135786" TargetMode = "External"/>
	<Relationship Id="rId1191" Type="http://schemas.openxmlformats.org/officeDocument/2006/relationships/hyperlink" Target="https://login.consultant.ru/link/?req=doc&amp;base=LAW&amp;n=478613&amp;dst=135794" TargetMode = "External"/>
	<Relationship Id="rId1192" Type="http://schemas.openxmlformats.org/officeDocument/2006/relationships/hyperlink" Target="https://login.consultant.ru/link/?req=doc&amp;base=RLAW049&amp;n=153576&amp;dst=100006" TargetMode = "External"/>
	<Relationship Id="rId1193" Type="http://schemas.openxmlformats.org/officeDocument/2006/relationships/hyperlink" Target="https://login.consultant.ru/link/?req=doc&amp;base=LAW&amp;n=475331&amp;dst=100018" TargetMode = "External"/>
	<Relationship Id="rId1194" Type="http://schemas.openxmlformats.org/officeDocument/2006/relationships/hyperlink" Target="https://login.consultant.ru/link/?req=doc&amp;base=LAW&amp;n=477943&amp;dst=100044" TargetMode = "External"/>
	<Relationship Id="rId1195" Type="http://schemas.openxmlformats.org/officeDocument/2006/relationships/hyperlink" Target="https://login.consultant.ru/link/?req=doc&amp;base=LAW&amp;n=470713&amp;dst=3704" TargetMode = "External"/>
	<Relationship Id="rId1196" Type="http://schemas.openxmlformats.org/officeDocument/2006/relationships/hyperlink" Target="https://login.consultant.ru/link/?req=doc&amp;base=LAW&amp;n=470713&amp;dst=3722" TargetMode = "External"/>
	<Relationship Id="rId1197" Type="http://schemas.openxmlformats.org/officeDocument/2006/relationships/hyperlink" Target="https://login.consultant.ru/link/?req=doc&amp;base=RLAW049&amp;n=155361&amp;dst=100231" TargetMode = "External"/>
	<Relationship Id="rId1198" Type="http://schemas.openxmlformats.org/officeDocument/2006/relationships/hyperlink" Target="https://login.consultant.ru/link/?req=doc&amp;base=RLAW049&amp;n=155361&amp;dst=100233" TargetMode = "External"/>
	<Relationship Id="rId1199" Type="http://schemas.openxmlformats.org/officeDocument/2006/relationships/hyperlink" Target="https://login.consultant.ru/link/?req=doc&amp;base=LAW&amp;n=470713&amp;dst=3704" TargetMode = "External"/>
	<Relationship Id="rId1200" Type="http://schemas.openxmlformats.org/officeDocument/2006/relationships/hyperlink" Target="https://login.consultant.ru/link/?req=doc&amp;base=LAW&amp;n=470713&amp;dst=3722" TargetMode = "External"/>
	<Relationship Id="rId1201" Type="http://schemas.openxmlformats.org/officeDocument/2006/relationships/hyperlink" Target="https://login.consultant.ru/link/?req=doc&amp;base=RLAW049&amp;n=155361&amp;dst=100234" TargetMode = "External"/>
	<Relationship Id="rId1202" Type="http://schemas.openxmlformats.org/officeDocument/2006/relationships/hyperlink" Target="https://login.consultant.ru/link/?req=doc&amp;base=RLAW049&amp;n=155361&amp;dst=100236" TargetMode = "External"/>
	<Relationship Id="rId1203" Type="http://schemas.openxmlformats.org/officeDocument/2006/relationships/hyperlink" Target="https://login.consultant.ru/link/?req=doc&amp;base=RLAW049&amp;n=159786&amp;dst=100161" TargetMode = "External"/>
	<Relationship Id="rId1204" Type="http://schemas.openxmlformats.org/officeDocument/2006/relationships/hyperlink" Target="https://login.consultant.ru/link/?req=doc&amp;base=LAW&amp;n=400478" TargetMode = "External"/>
	<Relationship Id="rId1205" Type="http://schemas.openxmlformats.org/officeDocument/2006/relationships/hyperlink" Target="https://login.consultant.ru/link/?req=doc&amp;base=RLAW049&amp;n=166445&amp;dst=100304" TargetMode = "External"/>
	<Relationship Id="rId1206" Type="http://schemas.openxmlformats.org/officeDocument/2006/relationships/hyperlink" Target="https://login.consultant.ru/link/?req=doc&amp;base=RLAW049&amp;n=144484&amp;dst=100054" TargetMode = "External"/>
	<Relationship Id="rId1207" Type="http://schemas.openxmlformats.org/officeDocument/2006/relationships/hyperlink" Target="https://login.consultant.ru/link/?req=doc&amp;base=RLAW049&amp;n=150076&amp;dst=100244" TargetMode = "External"/>
	<Relationship Id="rId1208" Type="http://schemas.openxmlformats.org/officeDocument/2006/relationships/hyperlink" Target="https://login.consultant.ru/link/?req=doc&amp;base=RLAW049&amp;n=155361&amp;dst=100237" TargetMode = "External"/>
	<Relationship Id="rId1209" Type="http://schemas.openxmlformats.org/officeDocument/2006/relationships/hyperlink" Target="https://login.consultant.ru/link/?req=doc&amp;base=RLAW049&amp;n=156177&amp;dst=100006" TargetMode = "External"/>
	<Relationship Id="rId1210" Type="http://schemas.openxmlformats.org/officeDocument/2006/relationships/hyperlink" Target="https://login.consultant.ru/link/?req=doc&amp;base=RLAW049&amp;n=168489&amp;dst=100006" TargetMode = "External"/>
	<Relationship Id="rId1211" Type="http://schemas.openxmlformats.org/officeDocument/2006/relationships/hyperlink" Target="https://login.consultant.ru/link/?req=doc&amp;base=RLAW049&amp;n=159786&amp;dst=100169" TargetMode = "External"/>
	<Relationship Id="rId1212" Type="http://schemas.openxmlformats.org/officeDocument/2006/relationships/hyperlink" Target="https://login.consultant.ru/link/?req=doc&amp;base=RLAW049&amp;n=161562&amp;dst=100054" TargetMode = "External"/>
	<Relationship Id="rId1213" Type="http://schemas.openxmlformats.org/officeDocument/2006/relationships/hyperlink" Target="https://login.consultant.ru/link/?req=doc&amp;base=RLAW049&amp;n=166445&amp;dst=100305" TargetMode = "External"/>
	<Relationship Id="rId1214" Type="http://schemas.openxmlformats.org/officeDocument/2006/relationships/hyperlink" Target="https://login.consultant.ru/link/?req=doc&amp;base=RLAW049&amp;n=170882&amp;dst=100439" TargetMode = "External"/>
	<Relationship Id="rId1215" Type="http://schemas.openxmlformats.org/officeDocument/2006/relationships/hyperlink" Target="https://login.consultant.ru/link/?req=doc&amp;base=RLAW049&amp;n=150749&amp;dst=100029" TargetMode = "External"/>
	<Relationship Id="rId1216" Type="http://schemas.openxmlformats.org/officeDocument/2006/relationships/hyperlink" Target="https://login.consultant.ru/link/?req=doc&amp;base=LAW&amp;n=477667&amp;dst=83444" TargetMode = "External"/>
	<Relationship Id="rId1217" Type="http://schemas.openxmlformats.org/officeDocument/2006/relationships/hyperlink" Target="https://login.consultant.ru/link/?req=doc&amp;base=LAW&amp;n=461663&amp;dst=100029" TargetMode = "External"/>
	<Relationship Id="rId1218" Type="http://schemas.openxmlformats.org/officeDocument/2006/relationships/hyperlink" Target="https://login.consultant.ru/link/?req=doc&amp;base=RLAW049&amp;n=170882&amp;dst=100440" TargetMode = "External"/>
	<Relationship Id="rId1219" Type="http://schemas.openxmlformats.org/officeDocument/2006/relationships/hyperlink" Target="https://login.consultant.ru/link/?req=doc&amp;base=RLAW049&amp;n=155361&amp;dst=100239" TargetMode = "External"/>
	<Relationship Id="rId1220" Type="http://schemas.openxmlformats.org/officeDocument/2006/relationships/hyperlink" Target="https://login.consultant.ru/link/?req=doc&amp;base=LAW&amp;n=397906&amp;dst=100018" TargetMode = "External"/>
	<Relationship Id="rId1221" Type="http://schemas.openxmlformats.org/officeDocument/2006/relationships/hyperlink" Target="https://login.consultant.ru/link/?req=doc&amp;base=RLAW049&amp;n=168489&amp;dst=100008" TargetMode = "External"/>
	<Relationship Id="rId1222" Type="http://schemas.openxmlformats.org/officeDocument/2006/relationships/hyperlink" Target="https://login.consultant.ru/link/?req=doc&amp;base=RLAW049&amp;n=168489&amp;dst=100009" TargetMode = "External"/>
	<Relationship Id="rId1223" Type="http://schemas.openxmlformats.org/officeDocument/2006/relationships/hyperlink" Target="https://login.consultant.ru/link/?req=doc&amp;base=RLAW049&amp;n=170882&amp;dst=100442" TargetMode = "External"/>
	<Relationship Id="rId1224" Type="http://schemas.openxmlformats.org/officeDocument/2006/relationships/hyperlink" Target="https://login.consultant.ru/link/?req=doc&amp;base=RLAW049&amp;n=161562&amp;dst=100055" TargetMode = "External"/>
	<Relationship Id="rId1225" Type="http://schemas.openxmlformats.org/officeDocument/2006/relationships/hyperlink" Target="https://login.consultant.ru/link/?req=doc&amp;base=LAW&amp;n=448881&amp;dst=100142" TargetMode = "External"/>
	<Relationship Id="rId1226" Type="http://schemas.openxmlformats.org/officeDocument/2006/relationships/hyperlink" Target="https://login.consultant.ru/link/?req=doc&amp;base=RLAW049&amp;n=159786&amp;dst=100170" TargetMode = "External"/>
	<Relationship Id="rId1227" Type="http://schemas.openxmlformats.org/officeDocument/2006/relationships/hyperlink" Target="https://login.consultant.ru/link/?req=doc&amp;base=RLAW049&amp;n=170882&amp;dst=100443" TargetMode = "External"/>
	<Relationship Id="rId1228" Type="http://schemas.openxmlformats.org/officeDocument/2006/relationships/hyperlink" Target="https://login.consultant.ru/link/?req=doc&amp;base=RLAW049&amp;n=159786&amp;dst=100172" TargetMode = "External"/>
	<Relationship Id="rId1229" Type="http://schemas.openxmlformats.org/officeDocument/2006/relationships/hyperlink" Target="https://login.consultant.ru/link/?req=doc&amp;base=RLAW049&amp;n=170882&amp;dst=100444" TargetMode = "External"/>
	<Relationship Id="rId1230" Type="http://schemas.openxmlformats.org/officeDocument/2006/relationships/hyperlink" Target="https://login.consultant.ru/link/?req=doc&amp;base=RLAW049&amp;n=166445&amp;dst=100306" TargetMode = "External"/>
	<Relationship Id="rId1231" Type="http://schemas.openxmlformats.org/officeDocument/2006/relationships/hyperlink" Target="https://login.consultant.ru/link/?req=doc&amp;base=RLAW049&amp;n=159786&amp;dst=100173" TargetMode = "External"/>
	<Relationship Id="rId1232" Type="http://schemas.openxmlformats.org/officeDocument/2006/relationships/hyperlink" Target="https://login.consultant.ru/link/?req=doc&amp;base=RLAW049&amp;n=170882&amp;dst=100448" TargetMode = "External"/>
	<Relationship Id="rId1233" Type="http://schemas.openxmlformats.org/officeDocument/2006/relationships/hyperlink" Target="https://login.consultant.ru/link/?req=doc&amp;base=RLAW049&amp;n=166445&amp;dst=100308" TargetMode = "External"/>
	<Relationship Id="rId1234" Type="http://schemas.openxmlformats.org/officeDocument/2006/relationships/hyperlink" Target="https://login.consultant.ru/link/?req=doc&amp;base=RLAW049&amp;n=170882&amp;dst=100449" TargetMode = "External"/>
	<Relationship Id="rId1235" Type="http://schemas.openxmlformats.org/officeDocument/2006/relationships/hyperlink" Target="https://login.consultant.ru/link/?req=doc&amp;base=RLAW049&amp;n=166445&amp;dst=100310" TargetMode = "External"/>
	<Relationship Id="rId1236" Type="http://schemas.openxmlformats.org/officeDocument/2006/relationships/hyperlink" Target="https://login.consultant.ru/link/?req=doc&amp;base=RLAW049&amp;n=170882&amp;dst=100450" TargetMode = "External"/>
	<Relationship Id="rId1237" Type="http://schemas.openxmlformats.org/officeDocument/2006/relationships/hyperlink" Target="https://login.consultant.ru/link/?req=doc&amp;base=RLAW049&amp;n=170882&amp;dst=100452" TargetMode = "External"/>
	<Relationship Id="rId1238" Type="http://schemas.openxmlformats.org/officeDocument/2006/relationships/hyperlink" Target="https://login.consultant.ru/link/?req=doc&amp;base=RLAW049&amp;n=170882&amp;dst=100454" TargetMode = "External"/>
	<Relationship Id="rId1239" Type="http://schemas.openxmlformats.org/officeDocument/2006/relationships/hyperlink" Target="https://login.consultant.ru/link/?req=doc&amp;base=RLAW049&amp;n=170882&amp;dst=100456" TargetMode = "External"/>
	<Relationship Id="rId1240" Type="http://schemas.openxmlformats.org/officeDocument/2006/relationships/hyperlink" Target="https://login.consultant.ru/link/?req=doc&amp;base=RLAW049&amp;n=170882&amp;dst=100457" TargetMode = "External"/>
	<Relationship Id="rId1241" Type="http://schemas.openxmlformats.org/officeDocument/2006/relationships/hyperlink" Target="https://login.consultant.ru/link/?req=doc&amp;base=RLAW049&amp;n=170882&amp;dst=100460" TargetMode = "External"/>
	<Relationship Id="rId1242" Type="http://schemas.openxmlformats.org/officeDocument/2006/relationships/hyperlink" Target="https://login.consultant.ru/link/?req=doc&amp;base=RLAW049&amp;n=170882&amp;dst=100462" TargetMode = "External"/>
	<Relationship Id="rId1243" Type="http://schemas.openxmlformats.org/officeDocument/2006/relationships/hyperlink" Target="https://login.consultant.ru/link/?req=doc&amp;base=RLAW049&amp;n=170882&amp;dst=100464" TargetMode = "External"/>
	<Relationship Id="rId1244" Type="http://schemas.openxmlformats.org/officeDocument/2006/relationships/hyperlink" Target="https://login.consultant.ru/link/?req=doc&amp;base=RLAW049&amp;n=170882&amp;dst=100466" TargetMode = "External"/>
	<Relationship Id="rId1245" Type="http://schemas.openxmlformats.org/officeDocument/2006/relationships/hyperlink" Target="https://login.consultant.ru/link/?req=doc&amp;base=RLAW049&amp;n=170882&amp;dst=100468" TargetMode = "External"/>
	<Relationship Id="rId1246" Type="http://schemas.openxmlformats.org/officeDocument/2006/relationships/hyperlink" Target="https://login.consultant.ru/link/?req=doc&amp;base=RLAW049&amp;n=170882&amp;dst=100470" TargetMode = "External"/>
	<Relationship Id="rId1247" Type="http://schemas.openxmlformats.org/officeDocument/2006/relationships/hyperlink" Target="https://login.consultant.ru/link/?req=doc&amp;base=LAW&amp;n=121087&amp;dst=100142" TargetMode = "External"/>
	<Relationship Id="rId1248" Type="http://schemas.openxmlformats.org/officeDocument/2006/relationships/hyperlink" Target="https://login.consultant.ru/link/?req=doc&amp;base=RLAW049&amp;n=170882&amp;dst=100472" TargetMode = "External"/>
	<Relationship Id="rId1249" Type="http://schemas.openxmlformats.org/officeDocument/2006/relationships/hyperlink" Target="https://login.consultant.ru/link/?req=doc&amp;base=LAW&amp;n=476448" TargetMode = "External"/>
	<Relationship Id="rId1250" Type="http://schemas.openxmlformats.org/officeDocument/2006/relationships/hyperlink" Target="https://login.consultant.ru/link/?req=doc&amp;base=RLAW049&amp;n=170882&amp;dst=100474" TargetMode = "External"/>
	<Relationship Id="rId1251" Type="http://schemas.openxmlformats.org/officeDocument/2006/relationships/hyperlink" Target="https://login.consultant.ru/link/?req=doc&amp;base=RLAW049&amp;n=170882&amp;dst=100475" TargetMode = "External"/>
	<Relationship Id="rId1252" Type="http://schemas.openxmlformats.org/officeDocument/2006/relationships/hyperlink" Target="https://login.consultant.ru/link/?req=doc&amp;base=RLAW049&amp;n=170882&amp;dst=100478" TargetMode = "External"/>
	<Relationship Id="rId1253" Type="http://schemas.openxmlformats.org/officeDocument/2006/relationships/hyperlink" Target="https://login.consultant.ru/link/?req=doc&amp;base=RLAW049&amp;n=170882&amp;dst=100482" TargetMode = "External"/>
	<Relationship Id="rId1254" Type="http://schemas.openxmlformats.org/officeDocument/2006/relationships/hyperlink" Target="https://login.consultant.ru/link/?req=doc&amp;base=RLAW049&amp;n=170882&amp;dst=100484" TargetMode = "External"/>
	<Relationship Id="rId1255" Type="http://schemas.openxmlformats.org/officeDocument/2006/relationships/hyperlink" Target="https://login.consultant.ru/link/?req=doc&amp;base=RLAW049&amp;n=166445&amp;dst=100312" TargetMode = "External"/>
	<Relationship Id="rId1256" Type="http://schemas.openxmlformats.org/officeDocument/2006/relationships/hyperlink" Target="https://login.consultant.ru/link/?req=doc&amp;base=RLAW049&amp;n=170882&amp;dst=100487" TargetMode = "External"/>
	<Relationship Id="rId1257" Type="http://schemas.openxmlformats.org/officeDocument/2006/relationships/hyperlink" Target="https://login.consultant.ru/link/?req=doc&amp;base=RLAW049&amp;n=159786&amp;dst=100178" TargetMode = "External"/>
	<Relationship Id="rId1258" Type="http://schemas.openxmlformats.org/officeDocument/2006/relationships/hyperlink" Target="https://login.consultant.ru/link/?req=doc&amp;base=LAW&amp;n=397819&amp;dst=100010" TargetMode = "External"/>
	<Relationship Id="rId1259" Type="http://schemas.openxmlformats.org/officeDocument/2006/relationships/hyperlink" Target="https://login.consultant.ru/link/?req=doc&amp;base=RLAW049&amp;n=159786&amp;dst=100180" TargetMode = "External"/>
	<Relationship Id="rId1260" Type="http://schemas.openxmlformats.org/officeDocument/2006/relationships/hyperlink" Target="https://login.consultant.ru/link/?req=doc&amp;base=RLAW049&amp;n=170882&amp;dst=100488" TargetMode = "External"/>
	<Relationship Id="rId1261" Type="http://schemas.openxmlformats.org/officeDocument/2006/relationships/hyperlink" Target="https://login.consultant.ru/link/?req=doc&amp;base=RLAW049&amp;n=159786&amp;dst=100182" TargetMode = "External"/>
	<Relationship Id="rId1262" Type="http://schemas.openxmlformats.org/officeDocument/2006/relationships/hyperlink" Target="https://login.consultant.ru/link/?req=doc&amp;base=RLAW049&amp;n=168489&amp;dst=100025" TargetMode = "External"/>
	<Relationship Id="rId1263" Type="http://schemas.openxmlformats.org/officeDocument/2006/relationships/hyperlink" Target="https://login.consultant.ru/link/?req=doc&amp;base=RLAW049&amp;n=170882&amp;dst=100493" TargetMode = "External"/>
	<Relationship Id="rId1264" Type="http://schemas.openxmlformats.org/officeDocument/2006/relationships/hyperlink" Target="https://login.consultant.ru/link/?req=doc&amp;base=RLAW049&amp;n=170882&amp;dst=100496" TargetMode = "External"/>
	<Relationship Id="rId1265" Type="http://schemas.openxmlformats.org/officeDocument/2006/relationships/hyperlink" Target="https://login.consultant.ru/link/?req=doc&amp;base=RLAW049&amp;n=170882&amp;dst=100497" TargetMode = "External"/>
	<Relationship Id="rId1266" Type="http://schemas.openxmlformats.org/officeDocument/2006/relationships/hyperlink" Target="https://login.consultant.ru/link/?req=doc&amp;base=RLAW049&amp;n=170882&amp;dst=100499" TargetMode = "External"/>
	<Relationship Id="rId1267" Type="http://schemas.openxmlformats.org/officeDocument/2006/relationships/hyperlink" Target="https://login.consultant.ru/link/?req=doc&amp;base=RLAW049&amp;n=170882&amp;dst=100501" TargetMode = "External"/>
	<Relationship Id="rId1268" Type="http://schemas.openxmlformats.org/officeDocument/2006/relationships/hyperlink" Target="https://login.consultant.ru/link/?req=doc&amp;base=RLAW049&amp;n=170882&amp;dst=100502" TargetMode = "External"/>
	<Relationship Id="rId1269" Type="http://schemas.openxmlformats.org/officeDocument/2006/relationships/hyperlink" Target="https://login.consultant.ru/link/?req=doc&amp;base=RLAW049&amp;n=150076&amp;dst=100251" TargetMode = "External"/>
	<Relationship Id="rId1270" Type="http://schemas.openxmlformats.org/officeDocument/2006/relationships/hyperlink" Target="https://login.consultant.ru/link/?req=doc&amp;base=RLAW049&amp;n=166445&amp;dst=100325" TargetMode = "External"/>
	<Relationship Id="rId1271" Type="http://schemas.openxmlformats.org/officeDocument/2006/relationships/hyperlink" Target="https://login.consultant.ru/link/?req=doc&amp;base=RLAW049&amp;n=170882&amp;dst=100503" TargetMode = "External"/>
	<Relationship Id="rId1272" Type="http://schemas.openxmlformats.org/officeDocument/2006/relationships/hyperlink" Target="https://login.consultant.ru/link/?req=doc&amp;base=RLAW049&amp;n=161562&amp;dst=100057" TargetMode = "External"/>
	<Relationship Id="rId1273" Type="http://schemas.openxmlformats.org/officeDocument/2006/relationships/hyperlink" Target="https://login.consultant.ru/link/?req=doc&amp;base=RLAW049&amp;n=161562&amp;dst=100059" TargetMode = "External"/>
	<Relationship Id="rId1274" Type="http://schemas.openxmlformats.org/officeDocument/2006/relationships/hyperlink" Target="https://login.consultant.ru/link/?req=doc&amp;base=RLAW049&amp;n=161562&amp;dst=100061" TargetMode = "External"/>
	<Relationship Id="rId1275" Type="http://schemas.openxmlformats.org/officeDocument/2006/relationships/hyperlink" Target="https://login.consultant.ru/link/?req=doc&amp;base=RLAW049&amp;n=170882&amp;dst=100504" TargetMode = "External"/>
	<Relationship Id="rId1276" Type="http://schemas.openxmlformats.org/officeDocument/2006/relationships/hyperlink" Target="https://login.consultant.ru/link/?req=doc&amp;base=LAW&amp;n=475331&amp;dst=100018" TargetMode = "External"/>
	<Relationship Id="rId1277" Type="http://schemas.openxmlformats.org/officeDocument/2006/relationships/hyperlink" Target="https://login.consultant.ru/link/?req=doc&amp;base=RLAW049&amp;n=170882&amp;dst=100510" TargetMode = "External"/>
	<Relationship Id="rId1278" Type="http://schemas.openxmlformats.org/officeDocument/2006/relationships/hyperlink" Target="https://login.consultant.ru/link/?req=doc&amp;base=RLAW049&amp;n=170882&amp;dst=100512" TargetMode = "External"/>
	<Relationship Id="rId1279" Type="http://schemas.openxmlformats.org/officeDocument/2006/relationships/hyperlink" Target="https://login.consultant.ru/link/?req=doc&amp;base=RLAW049&amp;n=170882&amp;dst=100513" TargetMode = "External"/>
	<Relationship Id="rId1280" Type="http://schemas.openxmlformats.org/officeDocument/2006/relationships/hyperlink" Target="https://login.consultant.ru/link/?req=doc&amp;base=LAW&amp;n=477943&amp;dst=100044" TargetMode = "External"/>
	<Relationship Id="rId1281" Type="http://schemas.openxmlformats.org/officeDocument/2006/relationships/hyperlink" Target="https://login.consultant.ru/link/?req=doc&amp;base=LAW&amp;n=470713&amp;dst=3704" TargetMode = "External"/>
	<Relationship Id="rId1282" Type="http://schemas.openxmlformats.org/officeDocument/2006/relationships/hyperlink" Target="https://login.consultant.ru/link/?req=doc&amp;base=LAW&amp;n=470713&amp;dst=3722" TargetMode = "External"/>
	<Relationship Id="rId1283" Type="http://schemas.openxmlformats.org/officeDocument/2006/relationships/hyperlink" Target="https://login.consultant.ru/link/?req=doc&amp;base=RLAW049&amp;n=155361&amp;dst=100243" TargetMode = "External"/>
	<Relationship Id="rId1284" Type="http://schemas.openxmlformats.org/officeDocument/2006/relationships/hyperlink" Target="https://login.consultant.ru/link/?req=doc&amp;base=RLAW049&amp;n=150076&amp;dst=100257" TargetMode = "External"/>
	<Relationship Id="rId1285" Type="http://schemas.openxmlformats.org/officeDocument/2006/relationships/hyperlink" Target="https://login.consultant.ru/link/?req=doc&amp;base=RLAW049&amp;n=166445&amp;dst=100327" TargetMode = "External"/>
	<Relationship Id="rId1286" Type="http://schemas.openxmlformats.org/officeDocument/2006/relationships/hyperlink" Target="https://login.consultant.ru/link/?req=doc&amp;base=RLAW049&amp;n=166445&amp;dst=100328" TargetMode = "External"/>
	<Relationship Id="rId1287" Type="http://schemas.openxmlformats.org/officeDocument/2006/relationships/hyperlink" Target="https://login.consultant.ru/link/?req=doc&amp;base=RLAW049&amp;n=150076&amp;dst=100259" TargetMode = "External"/>
	<Relationship Id="rId1288" Type="http://schemas.openxmlformats.org/officeDocument/2006/relationships/hyperlink" Target="https://login.consultant.ru/link/?req=doc&amp;base=RLAW049&amp;n=150076&amp;dst=100261" TargetMode = "External"/>
	<Relationship Id="rId1289" Type="http://schemas.openxmlformats.org/officeDocument/2006/relationships/hyperlink" Target="https://login.consultant.ru/link/?req=doc&amp;base=RLAW049&amp;n=155361&amp;dst=100245" TargetMode = "External"/>
	<Relationship Id="rId1290" Type="http://schemas.openxmlformats.org/officeDocument/2006/relationships/hyperlink" Target="https://login.consultant.ru/link/?req=doc&amp;base=LAW&amp;n=470713&amp;dst=3704" TargetMode = "External"/>
	<Relationship Id="rId1291" Type="http://schemas.openxmlformats.org/officeDocument/2006/relationships/hyperlink" Target="https://login.consultant.ru/link/?req=doc&amp;base=LAW&amp;n=470713&amp;dst=3722" TargetMode = "External"/>
	<Relationship Id="rId1292" Type="http://schemas.openxmlformats.org/officeDocument/2006/relationships/hyperlink" Target="https://login.consultant.ru/link/?req=doc&amp;base=RLAW049&amp;n=155361&amp;dst=100246" TargetMode = "External"/>
	<Relationship Id="rId1293" Type="http://schemas.openxmlformats.org/officeDocument/2006/relationships/hyperlink" Target="https://login.consultant.ru/link/?req=doc&amp;base=RLAW049&amp;n=155361&amp;dst=100248" TargetMode = "External"/>
	<Relationship Id="rId1294" Type="http://schemas.openxmlformats.org/officeDocument/2006/relationships/hyperlink" Target="https://login.consultant.ru/link/?req=doc&amp;base=RLAW049&amp;n=159786&amp;dst=100184" TargetMode = "External"/>
	<Relationship Id="rId1295" Type="http://schemas.openxmlformats.org/officeDocument/2006/relationships/hyperlink" Target="https://login.consultant.ru/link/?req=doc&amp;base=RLAW049&amp;n=166445&amp;dst=100336" TargetMode = "External"/>
	<Relationship Id="rId1296" Type="http://schemas.openxmlformats.org/officeDocument/2006/relationships/hyperlink" Target="https://login.consultant.ru/link/?req=doc&amp;base=RLAW049&amp;n=161562&amp;dst=100063" TargetMode = "External"/>
	<Relationship Id="rId1297" Type="http://schemas.openxmlformats.org/officeDocument/2006/relationships/hyperlink" Target="https://login.consultant.ru/link/?req=doc&amp;base=RLAW049&amp;n=160291&amp;dst=100259" TargetMode = "External"/>
	<Relationship Id="rId1298" Type="http://schemas.openxmlformats.org/officeDocument/2006/relationships/hyperlink" Target="https://login.consultant.ru/link/?req=doc&amp;base=RLAW049&amp;n=166445&amp;dst=100337" TargetMode = "External"/>
	<Relationship Id="rId1299" Type="http://schemas.openxmlformats.org/officeDocument/2006/relationships/hyperlink" Target="https://login.consultant.ru/link/?req=doc&amp;base=RLAW049&amp;n=170882&amp;dst=100515" TargetMode = "External"/>
	<Relationship Id="rId1300" Type="http://schemas.openxmlformats.org/officeDocument/2006/relationships/hyperlink" Target="https://login.consultant.ru/link/?req=doc&amp;base=LAW&amp;n=477667&amp;dst=159244" TargetMode = "External"/>
	<Relationship Id="rId1301" Type="http://schemas.openxmlformats.org/officeDocument/2006/relationships/hyperlink" Target="https://login.consultant.ru/link/?req=doc&amp;base=LAW&amp;n=477667&amp;dst=82289" TargetMode = "External"/>
	<Relationship Id="rId1302" Type="http://schemas.openxmlformats.org/officeDocument/2006/relationships/hyperlink" Target="https://login.consultant.ru/link/?req=doc&amp;base=LAW&amp;n=461663&amp;dst=100029" TargetMode = "External"/>
	<Relationship Id="rId1303" Type="http://schemas.openxmlformats.org/officeDocument/2006/relationships/hyperlink" Target="https://login.consultant.ru/link/?req=doc&amp;base=LAW&amp;n=451994" TargetMode = "External"/>
	<Relationship Id="rId1304" Type="http://schemas.openxmlformats.org/officeDocument/2006/relationships/hyperlink" Target="https://login.consultant.ru/link/?req=doc&amp;base=RLAW049&amp;n=170882&amp;dst=100516" TargetMode = "External"/>
	<Relationship Id="rId1305" Type="http://schemas.openxmlformats.org/officeDocument/2006/relationships/hyperlink" Target="https://login.consultant.ru/link/?req=doc&amp;base=LAW&amp;n=477368" TargetMode = "External"/>
	<Relationship Id="rId1306" Type="http://schemas.openxmlformats.org/officeDocument/2006/relationships/hyperlink" Target="https://login.consultant.ru/link/?req=doc&amp;base=LAW&amp;n=451994" TargetMode = "External"/>
	<Relationship Id="rId1307" Type="http://schemas.openxmlformats.org/officeDocument/2006/relationships/hyperlink" Target="https://login.consultant.ru/link/?req=doc&amp;base=LAW&amp;n=477368" TargetMode = "External"/>
	<Relationship Id="rId1308" Type="http://schemas.openxmlformats.org/officeDocument/2006/relationships/hyperlink" Target="https://login.consultant.ru/link/?req=doc&amp;base=RLAW049&amp;n=170882&amp;dst=100517" TargetMode = "External"/>
	<Relationship Id="rId1309" Type="http://schemas.openxmlformats.org/officeDocument/2006/relationships/hyperlink" Target="https://login.consultant.ru/link/?req=doc&amp;base=LAW&amp;n=451994" TargetMode = "External"/>
	<Relationship Id="rId1310" Type="http://schemas.openxmlformats.org/officeDocument/2006/relationships/hyperlink" Target="https://login.consultant.ru/link/?req=doc&amp;base=RLAW049&amp;n=126581&amp;dst=100018" TargetMode = "External"/>
	<Relationship Id="rId1311" Type="http://schemas.openxmlformats.org/officeDocument/2006/relationships/hyperlink" Target="https://login.consultant.ru/link/?req=doc&amp;base=LAW&amp;n=477368" TargetMode = "External"/>
	<Relationship Id="rId1312" Type="http://schemas.openxmlformats.org/officeDocument/2006/relationships/hyperlink" Target="https://login.consultant.ru/link/?req=doc&amp;base=LAW&amp;n=451994" TargetMode = "External"/>
	<Relationship Id="rId1313" Type="http://schemas.openxmlformats.org/officeDocument/2006/relationships/hyperlink" Target="https://login.consultant.ru/link/?req=doc&amp;base=LAW&amp;n=476550&amp;dst=100010" TargetMode = "External"/>
	<Relationship Id="rId1314" Type="http://schemas.openxmlformats.org/officeDocument/2006/relationships/hyperlink" Target="https://login.consultant.ru/link/?req=doc&amp;base=RLAW049&amp;n=170882&amp;dst=100518" TargetMode = "External"/>
	<Relationship Id="rId1315" Type="http://schemas.openxmlformats.org/officeDocument/2006/relationships/hyperlink" Target="https://login.consultant.ru/link/?req=doc&amp;base=RLAW049&amp;n=170882&amp;dst=100519" TargetMode = "External"/>
	<Relationship Id="rId1316" Type="http://schemas.openxmlformats.org/officeDocument/2006/relationships/hyperlink" Target="https://login.consultant.ru/link/?req=doc&amp;base=LAW&amp;n=477368" TargetMode = "External"/>
	<Relationship Id="rId1317" Type="http://schemas.openxmlformats.org/officeDocument/2006/relationships/hyperlink" Target="https://login.consultant.ru/link/?req=doc&amp;base=LAW&amp;n=121087&amp;dst=100142" TargetMode = "External"/>
	<Relationship Id="rId1318" Type="http://schemas.openxmlformats.org/officeDocument/2006/relationships/hyperlink" Target="https://login.consultant.ru/link/?req=doc&amp;base=LAW&amp;n=476448" TargetMode = "External"/>
	<Relationship Id="rId1319" Type="http://schemas.openxmlformats.org/officeDocument/2006/relationships/hyperlink" Target="https://login.consultant.ru/link/?req=doc&amp;base=LAW&amp;n=451994&amp;dst=100010" TargetMode = "External"/>
	<Relationship Id="rId1320" Type="http://schemas.openxmlformats.org/officeDocument/2006/relationships/hyperlink" Target="https://login.consultant.ru/link/?req=doc&amp;base=RLAW049&amp;n=170882&amp;dst=100521" TargetMode = "External"/>
	<Relationship Id="rId1321" Type="http://schemas.openxmlformats.org/officeDocument/2006/relationships/hyperlink" Target="https://login.consultant.ru/link/?req=doc&amp;base=RLAW049&amp;n=170882&amp;dst=100537" TargetMode = "External"/>
	<Relationship Id="rId1322" Type="http://schemas.openxmlformats.org/officeDocument/2006/relationships/hyperlink" Target="https://login.consultant.ru/link/?req=doc&amp;base=RLAW049&amp;n=170882&amp;dst=100538" TargetMode = "External"/>
	<Relationship Id="rId1323" Type="http://schemas.openxmlformats.org/officeDocument/2006/relationships/hyperlink" Target="https://login.consultant.ru/link/?req=doc&amp;base=RLAW049&amp;n=170882&amp;dst=100542" TargetMode = "External"/>
	<Relationship Id="rId1324" Type="http://schemas.openxmlformats.org/officeDocument/2006/relationships/hyperlink" Target="https://login.consultant.ru/link/?req=doc&amp;base=LAW&amp;n=451994" TargetMode = "External"/>
	<Relationship Id="rId1325" Type="http://schemas.openxmlformats.org/officeDocument/2006/relationships/hyperlink" Target="https://login.consultant.ru/link/?req=doc&amp;base=LAW&amp;n=451994" TargetMode = "External"/>
	<Relationship Id="rId1326" Type="http://schemas.openxmlformats.org/officeDocument/2006/relationships/hyperlink" Target="https://login.consultant.ru/link/?req=doc&amp;base=RLAW049&amp;n=170882&amp;dst=100543" TargetMode = "External"/>
	<Relationship Id="rId1327" Type="http://schemas.openxmlformats.org/officeDocument/2006/relationships/hyperlink" Target="https://login.consultant.ru/link/?req=doc&amp;base=LAW&amp;n=470713&amp;dst=6772" TargetMode = "External"/>
	<Relationship Id="rId1328" Type="http://schemas.openxmlformats.org/officeDocument/2006/relationships/hyperlink" Target="https://login.consultant.ru/link/?req=doc&amp;base=LAW&amp;n=477943&amp;dst=100044" TargetMode = "External"/>
	<Relationship Id="rId1329" Type="http://schemas.openxmlformats.org/officeDocument/2006/relationships/hyperlink" Target="https://login.consultant.ru/link/?req=doc&amp;base=LAW&amp;n=470713&amp;dst=3704" TargetMode = "External"/>
	<Relationship Id="rId1330" Type="http://schemas.openxmlformats.org/officeDocument/2006/relationships/hyperlink" Target="https://login.consultant.ru/link/?req=doc&amp;base=LAW&amp;n=470713&amp;dst=3722" TargetMode = "External"/>
	<Relationship Id="rId1331" Type="http://schemas.openxmlformats.org/officeDocument/2006/relationships/hyperlink" Target="https://login.consultant.ru/link/?req=doc&amp;base=LAW&amp;n=471848&amp;dst=217" TargetMode = "External"/>
	<Relationship Id="rId1332" Type="http://schemas.openxmlformats.org/officeDocument/2006/relationships/hyperlink" Target="https://login.consultant.ru/link/?req=doc&amp;base=LAW&amp;n=471848&amp;dst=217" TargetMode = "External"/>
	<Relationship Id="rId1333" Type="http://schemas.openxmlformats.org/officeDocument/2006/relationships/hyperlink" Target="https://login.consultant.ru/link/?req=doc&amp;base=LAW&amp;n=394431&amp;dst=100104" TargetMode = "External"/>
	<Relationship Id="rId1334" Type="http://schemas.openxmlformats.org/officeDocument/2006/relationships/hyperlink" Target="https://login.consultant.ru/link/?req=doc&amp;base=RLAW049&amp;n=170882&amp;dst=100544" TargetMode = "External"/>
	<Relationship Id="rId1335" Type="http://schemas.openxmlformats.org/officeDocument/2006/relationships/hyperlink" Target="https://login.consultant.ru/link/?req=doc&amp;base=RLAW049&amp;n=170882&amp;dst=100548" TargetMode = "External"/>
	<Relationship Id="rId1336" Type="http://schemas.openxmlformats.org/officeDocument/2006/relationships/hyperlink" Target="https://login.consultant.ru/link/?req=doc&amp;base=RLAW049&amp;n=170882&amp;dst=100549" TargetMode = "External"/>
	<Relationship Id="rId1337" Type="http://schemas.openxmlformats.org/officeDocument/2006/relationships/hyperlink" Target="https://login.consultant.ru/link/?req=doc&amp;base=LAW&amp;n=470713&amp;dst=3704" TargetMode = "External"/>
	<Relationship Id="rId1338" Type="http://schemas.openxmlformats.org/officeDocument/2006/relationships/hyperlink" Target="https://login.consultant.ru/link/?req=doc&amp;base=LAW&amp;n=470713&amp;dst=3722" TargetMode = "External"/>
	<Relationship Id="rId1339" Type="http://schemas.openxmlformats.org/officeDocument/2006/relationships/image" Target="media/image15.wmf"/>
	<Relationship Id="rId1340" Type="http://schemas.openxmlformats.org/officeDocument/2006/relationships/hyperlink" Target="https://login.consultant.ru/link/?req=doc&amp;base=LAW&amp;n=400478" TargetMode = "External"/>
	<Relationship Id="rId1341" Type="http://schemas.openxmlformats.org/officeDocument/2006/relationships/hyperlink" Target="https://login.consultant.ru/link/?req=doc&amp;base=RLAW049&amp;n=166445&amp;dst=100340" TargetMode = "External"/>
	<Relationship Id="rId1342" Type="http://schemas.openxmlformats.org/officeDocument/2006/relationships/hyperlink" Target="https://login.consultant.ru/link/?req=doc&amp;base=RLAW049&amp;n=161562&amp;dst=100064" TargetMode = "External"/>
	<Relationship Id="rId1343" Type="http://schemas.openxmlformats.org/officeDocument/2006/relationships/hyperlink" Target="https://login.consultant.ru/link/?req=doc&amp;base=RLAW049&amp;n=166445&amp;dst=100341" TargetMode = "External"/>
	<Relationship Id="rId1344" Type="http://schemas.openxmlformats.org/officeDocument/2006/relationships/hyperlink" Target="https://login.consultant.ru/link/?req=doc&amp;base=RLAW049&amp;n=170882&amp;dst=100551" TargetMode = "External"/>
	<Relationship Id="rId1345" Type="http://schemas.openxmlformats.org/officeDocument/2006/relationships/hyperlink" Target="https://login.consultant.ru/link/?req=doc&amp;base=LAW&amp;n=477667&amp;dst=82558" TargetMode = "External"/>
	<Relationship Id="rId1346" Type="http://schemas.openxmlformats.org/officeDocument/2006/relationships/hyperlink" Target="https://login.consultant.ru/link/?req=doc&amp;base=LAW&amp;n=461663&amp;dst=100029" TargetMode = "External"/>
	<Relationship Id="rId1347" Type="http://schemas.openxmlformats.org/officeDocument/2006/relationships/hyperlink" Target="https://login.consultant.ru/link/?req=doc&amp;base=RLAW049&amp;n=170882&amp;dst=100552" TargetMode = "External"/>
	<Relationship Id="rId1348" Type="http://schemas.openxmlformats.org/officeDocument/2006/relationships/hyperlink" Target="https://login.consultant.ru/link/?req=doc&amp;base=LAW&amp;n=477368" TargetMode = "External"/>
	<Relationship Id="rId1349" Type="http://schemas.openxmlformats.org/officeDocument/2006/relationships/hyperlink" Target="https://login.consultant.ru/link/?req=doc&amp;base=RLAW049&amp;n=170882&amp;dst=100553" TargetMode = "External"/>
	<Relationship Id="rId1350" Type="http://schemas.openxmlformats.org/officeDocument/2006/relationships/hyperlink" Target="https://login.consultant.ru/link/?req=doc&amp;base=RLAW049&amp;n=170882&amp;dst=100555" TargetMode = "External"/>
	<Relationship Id="rId1351" Type="http://schemas.openxmlformats.org/officeDocument/2006/relationships/hyperlink" Target="https://login.consultant.ru/link/?req=doc&amp;base=LAW&amp;n=440425" TargetMode = "External"/>
	<Relationship Id="rId1352" Type="http://schemas.openxmlformats.org/officeDocument/2006/relationships/hyperlink" Target="https://login.consultant.ru/link/?req=doc&amp;base=RLAW049&amp;n=170882&amp;dst=100556" TargetMode = "External"/>
	<Relationship Id="rId1353" Type="http://schemas.openxmlformats.org/officeDocument/2006/relationships/hyperlink" Target="https://login.consultant.ru/link/?req=doc&amp;base=LAW&amp;n=448881&amp;dst=100142" TargetMode = "External"/>
	<Relationship Id="rId1354" Type="http://schemas.openxmlformats.org/officeDocument/2006/relationships/hyperlink" Target="https://login.consultant.ru/link/?req=doc&amp;base=RLAW049&amp;n=170882&amp;dst=100559" TargetMode = "External"/>
	<Relationship Id="rId1355" Type="http://schemas.openxmlformats.org/officeDocument/2006/relationships/hyperlink" Target="https://login.consultant.ru/link/?req=doc&amp;base=RLAW049&amp;n=170882&amp;dst=100560" TargetMode = "External"/>
	<Relationship Id="rId1356" Type="http://schemas.openxmlformats.org/officeDocument/2006/relationships/hyperlink" Target="https://login.consultant.ru/link/?req=doc&amp;base=RLAW049&amp;n=166445&amp;dst=100342" TargetMode = "External"/>
	<Relationship Id="rId1357" Type="http://schemas.openxmlformats.org/officeDocument/2006/relationships/hyperlink" Target="https://login.consultant.ru/link/?req=doc&amp;base=RLAW049&amp;n=170882&amp;dst=100563" TargetMode = "External"/>
	<Relationship Id="rId1358" Type="http://schemas.openxmlformats.org/officeDocument/2006/relationships/hyperlink" Target="https://login.consultant.ru/link/?req=doc&amp;base=RLAW049&amp;n=170882&amp;dst=100564" TargetMode = "External"/>
	<Relationship Id="rId1359" Type="http://schemas.openxmlformats.org/officeDocument/2006/relationships/hyperlink" Target="https://login.consultant.ru/link/?req=doc&amp;base=RLAW049&amp;n=170882&amp;dst=100566" TargetMode = "External"/>
	<Relationship Id="rId1360" Type="http://schemas.openxmlformats.org/officeDocument/2006/relationships/hyperlink" Target="https://login.consultant.ru/link/?req=doc&amp;base=RLAW049&amp;n=170882&amp;dst=100568" TargetMode = "External"/>
	<Relationship Id="rId1361" Type="http://schemas.openxmlformats.org/officeDocument/2006/relationships/hyperlink" Target="https://login.consultant.ru/link/?req=doc&amp;base=RLAW049&amp;n=170882&amp;dst=100570" TargetMode = "External"/>
	<Relationship Id="rId1362" Type="http://schemas.openxmlformats.org/officeDocument/2006/relationships/hyperlink" Target="https://login.consultant.ru/link/?req=doc&amp;base=RLAW049&amp;n=170882&amp;dst=100572" TargetMode = "External"/>
	<Relationship Id="rId1363" Type="http://schemas.openxmlformats.org/officeDocument/2006/relationships/hyperlink" Target="https://login.consultant.ru/link/?req=doc&amp;base=RLAW049&amp;n=170882&amp;dst=100574" TargetMode = "External"/>
	<Relationship Id="rId1364" Type="http://schemas.openxmlformats.org/officeDocument/2006/relationships/hyperlink" Target="https://login.consultant.ru/link/?req=doc&amp;base=RLAW049&amp;n=170882&amp;dst=100576" TargetMode = "External"/>
	<Relationship Id="rId1365" Type="http://schemas.openxmlformats.org/officeDocument/2006/relationships/hyperlink" Target="https://login.consultant.ru/link/?req=doc&amp;base=RLAW049&amp;n=170882&amp;dst=100578" TargetMode = "External"/>
	<Relationship Id="rId1366" Type="http://schemas.openxmlformats.org/officeDocument/2006/relationships/hyperlink" Target="https://login.consultant.ru/link/?req=doc&amp;base=RLAW049&amp;n=170882&amp;dst=100580" TargetMode = "External"/>
	<Relationship Id="rId1367" Type="http://schemas.openxmlformats.org/officeDocument/2006/relationships/hyperlink" Target="https://login.consultant.ru/link/?req=doc&amp;base=RLAW049&amp;n=170882&amp;dst=100582" TargetMode = "External"/>
	<Relationship Id="rId1368" Type="http://schemas.openxmlformats.org/officeDocument/2006/relationships/hyperlink" Target="https://login.consultant.ru/link/?req=doc&amp;base=LAW&amp;n=121087&amp;dst=100142" TargetMode = "External"/>
	<Relationship Id="rId1369" Type="http://schemas.openxmlformats.org/officeDocument/2006/relationships/hyperlink" Target="https://login.consultant.ru/link/?req=doc&amp;base=RLAW049&amp;n=170882&amp;dst=100584" TargetMode = "External"/>
	<Relationship Id="rId1370" Type="http://schemas.openxmlformats.org/officeDocument/2006/relationships/hyperlink" Target="https://login.consultant.ru/link/?req=doc&amp;base=LAW&amp;n=476448" TargetMode = "External"/>
	<Relationship Id="rId1371" Type="http://schemas.openxmlformats.org/officeDocument/2006/relationships/hyperlink" Target="https://login.consultant.ru/link/?req=doc&amp;base=RLAW049&amp;n=170882&amp;dst=100586" TargetMode = "External"/>
	<Relationship Id="rId1372" Type="http://schemas.openxmlformats.org/officeDocument/2006/relationships/hyperlink" Target="https://login.consultant.ru/link/?req=doc&amp;base=RLAW049&amp;n=170882&amp;dst=100587" TargetMode = "External"/>
	<Relationship Id="rId1373" Type="http://schemas.openxmlformats.org/officeDocument/2006/relationships/hyperlink" Target="https://login.consultant.ru/link/?req=doc&amp;base=RLAW049&amp;n=170882&amp;dst=100589" TargetMode = "External"/>
	<Relationship Id="rId1374" Type="http://schemas.openxmlformats.org/officeDocument/2006/relationships/hyperlink" Target="https://login.consultant.ru/link/?req=doc&amp;base=RLAW049&amp;n=170882&amp;dst=100593" TargetMode = "External"/>
	<Relationship Id="rId1375" Type="http://schemas.openxmlformats.org/officeDocument/2006/relationships/hyperlink" Target="https://login.consultant.ru/link/?req=doc&amp;base=RLAW049&amp;n=170882&amp;dst=100595" TargetMode = "External"/>
	<Relationship Id="rId1376" Type="http://schemas.openxmlformats.org/officeDocument/2006/relationships/hyperlink" Target="https://login.consultant.ru/link/?req=doc&amp;base=RLAW049&amp;n=166445&amp;dst=100343" TargetMode = "External"/>
	<Relationship Id="rId1377" Type="http://schemas.openxmlformats.org/officeDocument/2006/relationships/hyperlink" Target="https://login.consultant.ru/link/?req=doc&amp;base=RLAW049&amp;n=170882&amp;dst=100597" TargetMode = "External"/>
	<Relationship Id="rId1378" Type="http://schemas.openxmlformats.org/officeDocument/2006/relationships/hyperlink" Target="https://login.consultant.ru/link/?req=doc&amp;base=RLAW049&amp;n=170882&amp;dst=100598" TargetMode = "External"/>
	<Relationship Id="rId1379" Type="http://schemas.openxmlformats.org/officeDocument/2006/relationships/hyperlink" Target="https://login.consultant.ru/link/?req=doc&amp;base=RLAW049&amp;n=170882&amp;dst=100601" TargetMode = "External"/>
	<Relationship Id="rId1380" Type="http://schemas.openxmlformats.org/officeDocument/2006/relationships/hyperlink" Target="https://login.consultant.ru/link/?req=doc&amp;base=RLAW049&amp;n=170882&amp;dst=100602" TargetMode = "External"/>
	<Relationship Id="rId1381" Type="http://schemas.openxmlformats.org/officeDocument/2006/relationships/hyperlink" Target="https://login.consultant.ru/link/?req=doc&amp;base=RLAW049&amp;n=170882&amp;dst=100604" TargetMode = "External"/>
	<Relationship Id="rId1382" Type="http://schemas.openxmlformats.org/officeDocument/2006/relationships/hyperlink" Target="https://login.consultant.ru/link/?req=doc&amp;base=RLAW049&amp;n=170882&amp;dst=100606" TargetMode = "External"/>
	<Relationship Id="rId1383" Type="http://schemas.openxmlformats.org/officeDocument/2006/relationships/hyperlink" Target="https://login.consultant.ru/link/?req=doc&amp;base=RLAW049&amp;n=170882&amp;dst=100607" TargetMode = "External"/>
	<Relationship Id="rId1384" Type="http://schemas.openxmlformats.org/officeDocument/2006/relationships/hyperlink" Target="https://login.consultant.ru/link/?req=doc&amp;base=LAW&amp;n=475331&amp;dst=100018" TargetMode = "External"/>
	<Relationship Id="rId1385" Type="http://schemas.openxmlformats.org/officeDocument/2006/relationships/hyperlink" Target="https://login.consultant.ru/link/?req=doc&amp;base=RLAW049&amp;n=170882&amp;dst=100609" TargetMode = "External"/>
	<Relationship Id="rId1386" Type="http://schemas.openxmlformats.org/officeDocument/2006/relationships/hyperlink" Target="https://login.consultant.ru/link/?req=doc&amp;base=RLAW049&amp;n=170882&amp;dst=100611" TargetMode = "External"/>
	<Relationship Id="rId1387" Type="http://schemas.openxmlformats.org/officeDocument/2006/relationships/hyperlink" Target="https://login.consultant.ru/link/?req=doc&amp;base=RLAW049&amp;n=170882&amp;dst=100612" TargetMode = "External"/>
	<Relationship Id="rId1388" Type="http://schemas.openxmlformats.org/officeDocument/2006/relationships/hyperlink" Target="https://login.consultant.ru/link/?req=doc&amp;base=LAW&amp;n=477943&amp;dst=100044" TargetMode = "External"/>
	<Relationship Id="rId1389" Type="http://schemas.openxmlformats.org/officeDocument/2006/relationships/hyperlink" Target="https://login.consultant.ru/link/?req=doc&amp;base=RLAW049&amp;n=170882&amp;dst=100614" TargetMode = "External"/>
	<Relationship Id="rId1390" Type="http://schemas.openxmlformats.org/officeDocument/2006/relationships/hyperlink" Target="https://login.consultant.ru/link/?req=doc&amp;base=RLAW049&amp;n=166445&amp;dst=100356" TargetMode = "External"/>
	<Relationship Id="rId1391" Type="http://schemas.openxmlformats.org/officeDocument/2006/relationships/hyperlink" Target="https://login.consultant.ru/link/?req=doc&amp;base=LAW&amp;n=470713&amp;dst=3704" TargetMode = "External"/>
	<Relationship Id="rId1392" Type="http://schemas.openxmlformats.org/officeDocument/2006/relationships/hyperlink" Target="https://login.consultant.ru/link/?req=doc&amp;base=LAW&amp;n=470713&amp;dst=3722" TargetMode = "External"/>
	<Relationship Id="rId1393" Type="http://schemas.openxmlformats.org/officeDocument/2006/relationships/hyperlink" Target="https://login.consultant.ru/link/?req=doc&amp;base=RLAW049&amp;n=170882&amp;dst=100615" TargetMode = "External"/>
	<Relationship Id="rId1394" Type="http://schemas.openxmlformats.org/officeDocument/2006/relationships/hyperlink" Target="https://login.consultant.ru/link/?req=doc&amp;base=LAW&amp;n=400478" TargetMode = "External"/>
	<Relationship Id="rId1395" Type="http://schemas.openxmlformats.org/officeDocument/2006/relationships/hyperlink" Target="https://login.consultant.ru/link/?req=doc&amp;base=RLAW049&amp;n=166445&amp;dst=100362" TargetMode = "External"/>
	<Relationship Id="rId1396" Type="http://schemas.openxmlformats.org/officeDocument/2006/relationships/hyperlink" Target="https://login.consultant.ru/link/?req=doc&amp;base=RLAW049&amp;n=170882&amp;dst=100616" TargetMode = "External"/>
	<Relationship Id="rId1397" Type="http://schemas.openxmlformats.org/officeDocument/2006/relationships/hyperlink" Target="https://login.consultant.ru/link/?req=doc&amp;base=RLAW049&amp;n=166445&amp;dst=100365" TargetMode = "External"/>
	<Relationship Id="rId1398" Type="http://schemas.openxmlformats.org/officeDocument/2006/relationships/hyperlink" Target="https://login.consultant.ru/link/?req=doc&amp;base=RLAW049&amp;n=170882&amp;dst=100621" TargetMode = "External"/>
	<Relationship Id="rId1399" Type="http://schemas.openxmlformats.org/officeDocument/2006/relationships/hyperlink" Target="https://login.consultant.ru/link/?req=doc&amp;base=LAW&amp;n=477667&amp;dst=82558" TargetMode = "External"/>
	<Relationship Id="rId1400" Type="http://schemas.openxmlformats.org/officeDocument/2006/relationships/hyperlink" Target="https://login.consultant.ru/link/?req=doc&amp;base=LAW&amp;n=477667" TargetMode = "External"/>
	<Relationship Id="rId1401" Type="http://schemas.openxmlformats.org/officeDocument/2006/relationships/hyperlink" Target="https://login.consultant.ru/link/?req=doc&amp;base=OTN&amp;n=9815" TargetMode = "External"/>
	<Relationship Id="rId1402" Type="http://schemas.openxmlformats.org/officeDocument/2006/relationships/hyperlink" Target="https://login.consultant.ru/link/?req=doc&amp;base=OTN&amp;n=8378" TargetMode = "External"/>
	<Relationship Id="rId1403" Type="http://schemas.openxmlformats.org/officeDocument/2006/relationships/hyperlink" Target="https://login.consultant.ru/link/?req=doc&amp;base=OTN&amp;n=17791" TargetMode = "External"/>
	<Relationship Id="rId1404" Type="http://schemas.openxmlformats.org/officeDocument/2006/relationships/hyperlink" Target="https://login.consultant.ru/link/?req=doc&amp;base=LAW&amp;n=444748" TargetMode = "External"/>
	<Relationship Id="rId1405" Type="http://schemas.openxmlformats.org/officeDocument/2006/relationships/hyperlink" Target="https://login.consultant.ru/link/?req=doc&amp;base=RLAW049&amp;n=166445&amp;dst=100367" TargetMode = "External"/>
	<Relationship Id="rId1406" Type="http://schemas.openxmlformats.org/officeDocument/2006/relationships/hyperlink" Target="https://login.consultant.ru/link/?req=doc&amp;base=RLAW049&amp;n=170882&amp;dst=100623" TargetMode = "External"/>
	<Relationship Id="rId1407" Type="http://schemas.openxmlformats.org/officeDocument/2006/relationships/hyperlink" Target="https://login.consultant.ru/link/?req=doc&amp;base=LAW&amp;n=477667&amp;dst=82558" TargetMode = "External"/>
	<Relationship Id="rId1408" Type="http://schemas.openxmlformats.org/officeDocument/2006/relationships/hyperlink" Target="https://login.consultant.ru/link/?req=doc&amp;base=LAW&amp;n=477667" TargetMode = "External"/>
	<Relationship Id="rId1409" Type="http://schemas.openxmlformats.org/officeDocument/2006/relationships/hyperlink" Target="https://login.consultant.ru/link/?req=doc&amp;base=LAW&amp;n=67024" TargetMode = "External"/>
	<Relationship Id="rId1410" Type="http://schemas.openxmlformats.org/officeDocument/2006/relationships/hyperlink" Target="https://login.consultant.ru/link/?req=doc&amp;base=RLAW049&amp;n=166445&amp;dst=100377" TargetMode = "External"/>
	<Relationship Id="rId1411" Type="http://schemas.openxmlformats.org/officeDocument/2006/relationships/hyperlink" Target="https://login.consultant.ru/link/?req=doc&amp;base=RLAW049&amp;n=170882&amp;dst=100632" TargetMode = "External"/>
	<Relationship Id="rId1412" Type="http://schemas.openxmlformats.org/officeDocument/2006/relationships/hyperlink" Target="https://login.consultant.ru/link/?req=doc&amp;base=LAW&amp;n=477667&amp;dst=82558" TargetMode = "External"/>
	<Relationship Id="rId1413" Type="http://schemas.openxmlformats.org/officeDocument/2006/relationships/hyperlink" Target="https://login.consultant.ru/link/?req=doc&amp;base=LAW&amp;n=477667" TargetMode = "External"/>
	<Relationship Id="rId1414" Type="http://schemas.openxmlformats.org/officeDocument/2006/relationships/hyperlink" Target="https://login.consultant.ru/link/?req=doc&amp;base=LAW&amp;n=67024" TargetMode = "External"/>
	<Relationship Id="rId1415" Type="http://schemas.openxmlformats.org/officeDocument/2006/relationships/hyperlink" Target="https://login.consultant.ru/link/?req=doc&amp;base=RLAW049&amp;n=166445&amp;dst=100379" TargetMode = "External"/>
	<Relationship Id="rId1416" Type="http://schemas.openxmlformats.org/officeDocument/2006/relationships/hyperlink" Target="https://login.consultant.ru/link/?req=doc&amp;base=RLAW049&amp;n=170882&amp;dst=100635" TargetMode = "External"/>
	<Relationship Id="rId1417" Type="http://schemas.openxmlformats.org/officeDocument/2006/relationships/hyperlink" Target="https://login.consultant.ru/link/?req=doc&amp;base=LAW&amp;n=477667&amp;dst=82558" TargetMode = "External"/>
	<Relationship Id="rId1418" Type="http://schemas.openxmlformats.org/officeDocument/2006/relationships/hyperlink" Target="https://login.consultant.ru/link/?req=doc&amp;base=LAW&amp;n=477667" TargetMode = "External"/>
	<Relationship Id="rId1419" Type="http://schemas.openxmlformats.org/officeDocument/2006/relationships/hyperlink" Target="https://login.consultant.ru/link/?req=doc&amp;base=OTN&amp;n=9815" TargetMode = "External"/>
	<Relationship Id="rId1420" Type="http://schemas.openxmlformats.org/officeDocument/2006/relationships/hyperlink" Target="https://login.consultant.ru/link/?req=doc&amp;base=OTN&amp;n=17791" TargetMode = "External"/>
	<Relationship Id="rId1421" Type="http://schemas.openxmlformats.org/officeDocument/2006/relationships/hyperlink" Target="https://login.consultant.ru/link/?req=doc&amp;base=RLAW049&amp;n=166445&amp;dst=100382" TargetMode = "External"/>
	<Relationship Id="rId1422" Type="http://schemas.openxmlformats.org/officeDocument/2006/relationships/hyperlink" Target="https://login.consultant.ru/link/?req=doc&amp;base=RLAW049&amp;n=170882&amp;dst=100638" TargetMode = "External"/>
	<Relationship Id="rId1423" Type="http://schemas.openxmlformats.org/officeDocument/2006/relationships/hyperlink" Target="https://login.consultant.ru/link/?req=doc&amp;base=LAW&amp;n=477667&amp;dst=82558" TargetMode = "External"/>
	<Relationship Id="rId1424" Type="http://schemas.openxmlformats.org/officeDocument/2006/relationships/hyperlink" Target="https://login.consultant.ru/link/?req=doc&amp;base=LAW&amp;n=477667" TargetMode = "External"/>
	<Relationship Id="rId1425" Type="http://schemas.openxmlformats.org/officeDocument/2006/relationships/hyperlink" Target="https://login.consultant.ru/link/?req=doc&amp;base=RLAW049&amp;n=166445&amp;dst=100384" TargetMode = "External"/>
	<Relationship Id="rId1426" Type="http://schemas.openxmlformats.org/officeDocument/2006/relationships/hyperlink" Target="https://login.consultant.ru/link/?req=doc&amp;base=LAW&amp;n=477667&amp;dst=82558" TargetMode = "External"/>
	<Relationship Id="rId1427" Type="http://schemas.openxmlformats.org/officeDocument/2006/relationships/hyperlink" Target="https://login.consultant.ru/link/?req=doc&amp;base=LAW&amp;n=477667" TargetMode = "External"/>
	<Relationship Id="rId1428" Type="http://schemas.openxmlformats.org/officeDocument/2006/relationships/hyperlink" Target="https://login.consultant.ru/link/?req=doc&amp;base=RLAW049&amp;n=170882&amp;dst=1006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02.02.2015 N 37-п
(ред. от 27.03.2024)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изм. и доп., вступающими в силу с 01.06.2024)</dc:title>
  <dcterms:created xsi:type="dcterms:W3CDTF">2024-06-21T07:58:15Z</dcterms:created>
</cp:coreProperties>
</file>